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71" w:rsidRDefault="00A35071" w:rsidP="00A35071">
      <w:pPr>
        <w:tabs>
          <w:tab w:val="left" w:pos="6379"/>
        </w:tabs>
        <w:jc w:val="center"/>
      </w:pPr>
      <w:r>
        <w:rPr>
          <w:noProof/>
        </w:rPr>
        <w:drawing>
          <wp:inline distT="0" distB="0" distL="0" distR="0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71" w:rsidRDefault="00A35071" w:rsidP="00A35071">
      <w:pPr>
        <w:tabs>
          <w:tab w:val="left" w:pos="540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:rsidR="00A35071" w:rsidRDefault="00A35071" w:rsidP="00A35071">
      <w:pPr>
        <w:tabs>
          <w:tab w:val="left" w:pos="5400"/>
        </w:tabs>
        <w:jc w:val="center"/>
        <w:rPr>
          <w:b/>
        </w:rPr>
      </w:pPr>
      <w:r>
        <w:rPr>
          <w:b/>
        </w:rPr>
        <w:t>СОВЕТ ДЕПУТАТОВ</w:t>
      </w:r>
    </w:p>
    <w:p w:rsidR="00A35071" w:rsidRDefault="00A35071" w:rsidP="00A35071">
      <w:pPr>
        <w:tabs>
          <w:tab w:val="left" w:pos="5400"/>
        </w:tabs>
        <w:jc w:val="center"/>
        <w:rPr>
          <w:b/>
        </w:rPr>
      </w:pPr>
      <w:r>
        <w:rPr>
          <w:b/>
        </w:rPr>
        <w:t>ШАТАЛОВСКОГО СЕЛЬСКОГО ПОСЕЛЕНИЯ</w:t>
      </w:r>
    </w:p>
    <w:p w:rsidR="00A35071" w:rsidRDefault="00A35071" w:rsidP="00A35071">
      <w:pPr>
        <w:tabs>
          <w:tab w:val="left" w:pos="5400"/>
        </w:tabs>
        <w:jc w:val="center"/>
        <w:rPr>
          <w:b/>
        </w:rPr>
      </w:pPr>
      <w:r>
        <w:rPr>
          <w:b/>
        </w:rPr>
        <w:t>ПОЧИНКОВСКОГО РАЙОНА СМОЛЕНСКОЙ ОБЛАСТИ</w:t>
      </w:r>
    </w:p>
    <w:p w:rsidR="00A35071" w:rsidRDefault="00A35071" w:rsidP="00A35071">
      <w:pPr>
        <w:jc w:val="center"/>
        <w:rPr>
          <w:sz w:val="22"/>
          <w:szCs w:val="22"/>
        </w:rPr>
      </w:pPr>
    </w:p>
    <w:p w:rsidR="00A35071" w:rsidRDefault="00A35071" w:rsidP="00A35071">
      <w:pPr>
        <w:pStyle w:val="5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</w:t>
      </w:r>
    </w:p>
    <w:p w:rsidR="00A35071" w:rsidRDefault="00A35071" w:rsidP="00A35071">
      <w:pPr>
        <w:pStyle w:val="5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35071" w:rsidRDefault="00A35071" w:rsidP="00A3507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35071" w:rsidRDefault="00A35071" w:rsidP="00A35071">
      <w:pPr>
        <w:rPr>
          <w:sz w:val="22"/>
          <w:szCs w:val="22"/>
        </w:rPr>
      </w:pPr>
    </w:p>
    <w:p w:rsidR="00A35071" w:rsidRDefault="00A35071" w:rsidP="00A35071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28 февраля 2024 года                                                         №</w:t>
      </w:r>
      <w:r>
        <w:rPr>
          <w:color w:val="FF0000"/>
          <w:sz w:val="28"/>
          <w:szCs w:val="28"/>
        </w:rPr>
        <w:t xml:space="preserve"> </w:t>
      </w:r>
      <w:r w:rsidR="006F1094">
        <w:rPr>
          <w:sz w:val="28"/>
          <w:szCs w:val="28"/>
        </w:rPr>
        <w:t>4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 xml:space="preserve"> д. Шаталово</w:t>
      </w:r>
    </w:p>
    <w:p w:rsidR="00A35071" w:rsidRDefault="00A35071" w:rsidP="00A35071">
      <w:pPr>
        <w:rPr>
          <w:sz w:val="28"/>
          <w:szCs w:val="28"/>
        </w:rPr>
      </w:pP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в решение Совета депутатов</w:t>
      </w:r>
      <w:r w:rsidR="00A61E60">
        <w:rPr>
          <w:sz w:val="28"/>
          <w:szCs w:val="28"/>
        </w:rPr>
        <w:t xml:space="preserve"> Шаталовского</w:t>
      </w:r>
    </w:p>
    <w:p w:rsidR="00A61E60" w:rsidRDefault="00A61E60" w:rsidP="00A3507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Починковского 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A61E60">
        <w:rPr>
          <w:sz w:val="28"/>
          <w:szCs w:val="28"/>
        </w:rPr>
        <w:t>от 18.12.2023 года № 53</w:t>
      </w:r>
    </w:p>
    <w:p w:rsidR="00A35071" w:rsidRDefault="00A35071" w:rsidP="00A35071">
      <w:pPr>
        <w:rPr>
          <w:sz w:val="28"/>
          <w:szCs w:val="28"/>
        </w:rPr>
      </w:pPr>
    </w:p>
    <w:p w:rsidR="00A35071" w:rsidRDefault="00A35071" w:rsidP="00A61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обращения Администрации Шаталовского сельского поселения Починковского района Смоленской области о рассмотрении вопроса </w:t>
      </w:r>
      <w:r w:rsidR="00A61E60">
        <w:rPr>
          <w:sz w:val="28"/>
          <w:szCs w:val="28"/>
        </w:rPr>
        <w:t xml:space="preserve">внесении дополнений в решение Совета депутатов Шаталовского сельского поселения Починковского района Смоленской области от 18.12.2023 года № 53 </w:t>
      </w:r>
      <w:proofErr w:type="gramStart"/>
      <w:r w:rsidR="00A61E60">
        <w:rPr>
          <w:sz w:val="28"/>
          <w:szCs w:val="28"/>
        </w:rPr>
        <w:t>« Об</w:t>
      </w:r>
      <w:proofErr w:type="gramEnd"/>
      <w:r w:rsidR="00A61E60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плана  установки дополнительных светильников уличного освещения на территории Шаталовского сельского поселения Починковского района Смоленской области на 2024-2025 годы</w:t>
      </w:r>
      <w:r w:rsidR="00A61E60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Совета депутатов Шаталовского сельского поселения Починковского района Смоленской области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1E60" w:rsidRDefault="00A61E60" w:rsidP="00A61E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5071" w:rsidRPr="00A61E60" w:rsidRDefault="00A61E60" w:rsidP="00A61E60">
      <w:pPr>
        <w:rPr>
          <w:sz w:val="28"/>
          <w:szCs w:val="28"/>
        </w:rPr>
      </w:pPr>
      <w:r>
        <w:rPr>
          <w:sz w:val="28"/>
          <w:szCs w:val="28"/>
        </w:rPr>
        <w:t xml:space="preserve">     1.    Вн</w:t>
      </w:r>
      <w:r w:rsidRPr="00A61E60">
        <w:rPr>
          <w:sz w:val="28"/>
          <w:szCs w:val="28"/>
        </w:rPr>
        <w:t xml:space="preserve">ести дополнения </w:t>
      </w:r>
      <w:proofErr w:type="gramStart"/>
      <w:r w:rsidRPr="00A61E60">
        <w:rPr>
          <w:sz w:val="28"/>
          <w:szCs w:val="28"/>
        </w:rPr>
        <w:t xml:space="preserve">в </w:t>
      </w:r>
      <w:r w:rsidR="00A35071" w:rsidRPr="00A61E60">
        <w:rPr>
          <w:sz w:val="28"/>
          <w:szCs w:val="28"/>
        </w:rPr>
        <w:t xml:space="preserve"> план</w:t>
      </w:r>
      <w:proofErr w:type="gramEnd"/>
      <w:r w:rsidR="00A35071" w:rsidRPr="00A61E60">
        <w:rPr>
          <w:sz w:val="28"/>
          <w:szCs w:val="28"/>
        </w:rPr>
        <w:t xml:space="preserve">  установки дополнительных светильников уличного освещения на территории Шаталовского сельского поселения Починковского района Смоленской области на 2024-2025 годы согласно приложения.</w:t>
      </w:r>
    </w:p>
    <w:p w:rsidR="00A35071" w:rsidRDefault="00A35071" w:rsidP="00A35071">
      <w:pPr>
        <w:rPr>
          <w:sz w:val="28"/>
          <w:szCs w:val="28"/>
        </w:rPr>
      </w:pPr>
    </w:p>
    <w:p w:rsidR="00A35071" w:rsidRDefault="00A35071" w:rsidP="00A35071">
      <w:pPr>
        <w:rPr>
          <w:sz w:val="28"/>
          <w:szCs w:val="28"/>
        </w:rPr>
      </w:pPr>
    </w:p>
    <w:p w:rsidR="00A35071" w:rsidRDefault="00A35071" w:rsidP="00A35071">
      <w:pPr>
        <w:rPr>
          <w:sz w:val="28"/>
          <w:szCs w:val="28"/>
        </w:rPr>
      </w:pP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сельского поселения 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A35071" w:rsidRDefault="00A35071" w:rsidP="00A35071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О.Н. Бачурина</w:t>
      </w:r>
    </w:p>
    <w:p w:rsidR="00AB7D7A" w:rsidRDefault="00AB7D7A" w:rsidP="00A35071">
      <w:pPr>
        <w:rPr>
          <w:sz w:val="28"/>
          <w:szCs w:val="28"/>
        </w:rPr>
      </w:pPr>
    </w:p>
    <w:p w:rsidR="00AB7D7A" w:rsidRDefault="00AB7D7A" w:rsidP="00AB7D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</w:t>
      </w:r>
    </w:p>
    <w:p w:rsidR="00AB7D7A" w:rsidRDefault="00AB7D7A" w:rsidP="00AB7D7A">
      <w:pPr>
        <w:jc w:val="both"/>
      </w:pPr>
      <w:r>
        <w:rPr>
          <w:sz w:val="28"/>
          <w:szCs w:val="28"/>
        </w:rPr>
        <w:t xml:space="preserve">                                                                    </w:t>
      </w:r>
      <w:r w:rsidRPr="004045FA">
        <w:t xml:space="preserve">к </w:t>
      </w:r>
      <w:r>
        <w:t>решению Совета депутатов</w:t>
      </w:r>
    </w:p>
    <w:p w:rsidR="00AB7D7A" w:rsidRDefault="00AB7D7A" w:rsidP="00AB7D7A">
      <w:pPr>
        <w:jc w:val="both"/>
      </w:pPr>
      <w:r>
        <w:t xml:space="preserve">                                                                               Шаталовского сельского поселения</w:t>
      </w:r>
    </w:p>
    <w:p w:rsidR="00AB7D7A" w:rsidRDefault="00AB7D7A" w:rsidP="00AB7D7A">
      <w:pPr>
        <w:jc w:val="both"/>
      </w:pPr>
      <w:r>
        <w:t xml:space="preserve">                                                                               Починковского района Смоленской области</w:t>
      </w:r>
    </w:p>
    <w:p w:rsidR="00D74095" w:rsidRDefault="00AB7D7A" w:rsidP="00AB7D7A">
      <w:pPr>
        <w:jc w:val="center"/>
      </w:pPr>
      <w:r>
        <w:t xml:space="preserve">                                            от 18.12.2023 года </w:t>
      </w:r>
      <w:proofErr w:type="gramStart"/>
      <w:r>
        <w:t>№  53</w:t>
      </w:r>
      <w:proofErr w:type="gramEnd"/>
    </w:p>
    <w:p w:rsidR="00AB7D7A" w:rsidRDefault="00D74095" w:rsidP="00AB7D7A">
      <w:pPr>
        <w:jc w:val="center"/>
      </w:pPr>
      <w:r>
        <w:t xml:space="preserve">                                                                    </w:t>
      </w:r>
      <w:proofErr w:type="gramStart"/>
      <w:r>
        <w:t xml:space="preserve">( </w:t>
      </w:r>
      <w:bookmarkStart w:id="0" w:name="_GoBack"/>
      <w:bookmarkEnd w:id="0"/>
      <w:r>
        <w:t>в</w:t>
      </w:r>
      <w:proofErr w:type="gramEnd"/>
      <w:r>
        <w:t xml:space="preserve"> редакции решения от 28.02.2024 № 4)</w:t>
      </w:r>
    </w:p>
    <w:p w:rsidR="00AB7D7A" w:rsidRDefault="00AB7D7A" w:rsidP="00AB7D7A">
      <w:pPr>
        <w:jc w:val="center"/>
      </w:pPr>
    </w:p>
    <w:p w:rsidR="00AB7D7A" w:rsidRDefault="00AB7D7A" w:rsidP="00AB7D7A">
      <w:pPr>
        <w:jc w:val="center"/>
        <w:rPr>
          <w:sz w:val="28"/>
          <w:szCs w:val="28"/>
        </w:rPr>
      </w:pPr>
      <w:r w:rsidRPr="004045FA">
        <w:rPr>
          <w:sz w:val="28"/>
          <w:szCs w:val="28"/>
        </w:rPr>
        <w:t>План</w:t>
      </w:r>
    </w:p>
    <w:p w:rsidR="00AB7D7A" w:rsidRDefault="00AB7D7A" w:rsidP="00AB7D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установки дополнительных светильников уличного освещения</w:t>
      </w:r>
    </w:p>
    <w:p w:rsidR="00AB7D7A" w:rsidRDefault="00AB7D7A" w:rsidP="00AB7D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Шаталовского сельского поселения</w:t>
      </w:r>
    </w:p>
    <w:p w:rsidR="00AB7D7A" w:rsidRDefault="00AB7D7A" w:rsidP="00AB7D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на 2024-2025 годы</w:t>
      </w:r>
    </w:p>
    <w:p w:rsidR="00AB7D7A" w:rsidRDefault="00AB7D7A" w:rsidP="00AB7D7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701"/>
        <w:gridCol w:w="1695"/>
      </w:tblGrid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/место установки светильников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Даньково, д.33, между д.43-45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Козятники</w:t>
            </w:r>
            <w:proofErr w:type="spellEnd"/>
            <w:r>
              <w:rPr>
                <w:sz w:val="28"/>
                <w:szCs w:val="28"/>
              </w:rPr>
              <w:t>, д.9, д.5, д.22, д.33,д. 38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Васьково, ьд.82-84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Никулино, д.6-10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Дмитриевка, между д. 24-25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Галеевка</w:t>
            </w:r>
            <w:proofErr w:type="spellEnd"/>
            <w:r>
              <w:rPr>
                <w:sz w:val="28"/>
                <w:szCs w:val="28"/>
              </w:rPr>
              <w:t>, д. 24А-252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Липки, д. 4, д.31, д.34, д.36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Митюли</w:t>
            </w:r>
            <w:proofErr w:type="spellEnd"/>
            <w:r>
              <w:rPr>
                <w:sz w:val="28"/>
                <w:szCs w:val="28"/>
              </w:rPr>
              <w:t>, д.16, д.27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Шаталово, между д.139А-140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rPr>
          <w:trHeight w:val="345"/>
        </w:trPr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Даньково, между д. 89-100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  <w:tr w:rsidR="00AB7D7A" w:rsidTr="00B72943">
        <w:trPr>
          <w:trHeight w:val="285"/>
        </w:trPr>
        <w:tc>
          <w:tcPr>
            <w:tcW w:w="127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D7A" w:rsidRDefault="00AB7D7A" w:rsidP="00B7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B7D7A" w:rsidRDefault="00AB7D7A" w:rsidP="00B729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7D7A" w:rsidRPr="004045FA" w:rsidRDefault="00AB7D7A" w:rsidP="00AB7D7A">
      <w:pPr>
        <w:jc w:val="center"/>
        <w:rPr>
          <w:sz w:val="28"/>
          <w:szCs w:val="28"/>
        </w:rPr>
      </w:pPr>
    </w:p>
    <w:p w:rsidR="00AB7D7A" w:rsidRPr="004045FA" w:rsidRDefault="00AB7D7A" w:rsidP="00AB7D7A">
      <w:pPr>
        <w:jc w:val="center"/>
        <w:rPr>
          <w:sz w:val="28"/>
          <w:szCs w:val="28"/>
        </w:rPr>
      </w:pPr>
    </w:p>
    <w:p w:rsidR="00AB7D7A" w:rsidRPr="004045FA" w:rsidRDefault="00AB7D7A" w:rsidP="00AB7D7A">
      <w:pPr>
        <w:jc w:val="both"/>
        <w:rPr>
          <w:sz w:val="28"/>
          <w:szCs w:val="28"/>
        </w:rPr>
      </w:pPr>
      <w:r w:rsidRPr="004045FA">
        <w:rPr>
          <w:sz w:val="28"/>
          <w:szCs w:val="28"/>
        </w:rPr>
        <w:t xml:space="preserve">     </w:t>
      </w:r>
    </w:p>
    <w:p w:rsidR="00AB7D7A" w:rsidRDefault="00AB7D7A" w:rsidP="00A35071">
      <w:pPr>
        <w:rPr>
          <w:sz w:val="28"/>
          <w:szCs w:val="28"/>
        </w:rPr>
      </w:pPr>
    </w:p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179"/>
    <w:multiLevelType w:val="hybridMultilevel"/>
    <w:tmpl w:val="A3B6F14E"/>
    <w:lvl w:ilvl="0" w:tplc="D138C72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F"/>
    <w:rsid w:val="002A0C6F"/>
    <w:rsid w:val="005D49CA"/>
    <w:rsid w:val="006F1094"/>
    <w:rsid w:val="00802DE8"/>
    <w:rsid w:val="00A35071"/>
    <w:rsid w:val="00A61E60"/>
    <w:rsid w:val="00AB7D7A"/>
    <w:rsid w:val="00BA509A"/>
    <w:rsid w:val="00D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BD81"/>
  <w15:chartTrackingRefBased/>
  <w15:docId w15:val="{E28EBC44-7060-4DAB-A5EE-1990947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5071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5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5071"/>
    <w:pPr>
      <w:ind w:left="720"/>
      <w:contextualSpacing/>
    </w:pPr>
  </w:style>
  <w:style w:type="table" w:styleId="a4">
    <w:name w:val="Table Grid"/>
    <w:basedOn w:val="a1"/>
    <w:uiPriority w:val="39"/>
    <w:rsid w:val="00AB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8</cp:revision>
  <cp:lastPrinted>2024-04-22T08:14:00Z</cp:lastPrinted>
  <dcterms:created xsi:type="dcterms:W3CDTF">2024-04-09T07:05:00Z</dcterms:created>
  <dcterms:modified xsi:type="dcterms:W3CDTF">2024-04-22T08:14:00Z</dcterms:modified>
</cp:coreProperties>
</file>