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E" w:rsidRDefault="005E055E" w:rsidP="004E13CF">
      <w:pPr>
        <w:jc w:val="center"/>
      </w:pPr>
      <w:r>
        <w:rPr>
          <w:noProof/>
        </w:rPr>
        <w:drawing>
          <wp:inline distT="0" distB="0" distL="0" distR="0" wp14:anchorId="42319C58" wp14:editId="0447C64C">
            <wp:extent cx="685800" cy="8001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E055E" w:rsidRDefault="005E055E" w:rsidP="005E055E">
      <w:pPr>
        <w:rPr>
          <w:sz w:val="32"/>
          <w:szCs w:val="32"/>
        </w:rPr>
      </w:pPr>
    </w:p>
    <w:p w:rsidR="005E055E" w:rsidRDefault="00C6665C" w:rsidP="005E055E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055E" w:rsidRDefault="005E055E" w:rsidP="005E055E">
      <w:pPr>
        <w:rPr>
          <w:sz w:val="20"/>
          <w:szCs w:val="20"/>
        </w:rPr>
      </w:pP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EB1F7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EB1F7B">
        <w:rPr>
          <w:sz w:val="28"/>
          <w:szCs w:val="28"/>
        </w:rPr>
        <w:t>январ</w:t>
      </w:r>
      <w:r w:rsidR="00923340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923340">
        <w:rPr>
          <w:sz w:val="28"/>
          <w:szCs w:val="28"/>
        </w:rPr>
        <w:t>2</w:t>
      </w:r>
      <w:r w:rsidR="00EB1F7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№  </w:t>
      </w:r>
      <w:r w:rsidR="00F13D5E">
        <w:rPr>
          <w:sz w:val="28"/>
          <w:szCs w:val="28"/>
        </w:rPr>
        <w:t>2</w:t>
      </w:r>
    </w:p>
    <w:p w:rsidR="005E055E" w:rsidRPr="005E055E" w:rsidRDefault="005E055E" w:rsidP="005E055E">
      <w:r>
        <w:rPr>
          <w:sz w:val="28"/>
          <w:szCs w:val="28"/>
        </w:rPr>
        <w:t xml:space="preserve">    </w:t>
      </w:r>
      <w:r w:rsidRPr="005E055E">
        <w:t>д</w:t>
      </w:r>
      <w:proofErr w:type="gramStart"/>
      <w:r w:rsidRPr="005E055E">
        <w:t>.Ш</w:t>
      </w:r>
      <w:proofErr w:type="gramEnd"/>
      <w:r w:rsidRPr="005E055E">
        <w:t>аталово</w:t>
      </w:r>
    </w:p>
    <w:p w:rsidR="0036491B" w:rsidRDefault="003649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91AB3" w:rsidTr="005347B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1AB3" w:rsidRDefault="004E13CF">
            <w:r w:rsidRPr="00783673">
              <w:rPr>
                <w:sz w:val="28"/>
                <w:szCs w:val="28"/>
              </w:rPr>
              <w:t>Об утверждении адресов объектов адресации по результатам инвентаризации ГАР</w:t>
            </w:r>
            <w:r>
              <w:t xml:space="preserve"> </w:t>
            </w:r>
          </w:p>
          <w:p w:rsidR="004E13CF" w:rsidRDefault="004E13CF"/>
          <w:p w:rsidR="004E13CF" w:rsidRDefault="004E13CF"/>
          <w:p w:rsidR="004E13CF" w:rsidRDefault="004E13CF"/>
        </w:tc>
      </w:tr>
    </w:tbl>
    <w:p w:rsidR="004E13CF" w:rsidRPr="00723A15" w:rsidRDefault="0003344E" w:rsidP="004E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13CF">
        <w:rPr>
          <w:sz w:val="28"/>
          <w:szCs w:val="28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</w:t>
      </w:r>
      <w:proofErr w:type="gramStart"/>
      <w:r w:rsidR="004E13CF">
        <w:rPr>
          <w:sz w:val="28"/>
          <w:szCs w:val="28"/>
        </w:rPr>
        <w:t xml:space="preserve">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</w:t>
      </w:r>
      <w:r w:rsidR="004E13CF" w:rsidRPr="00723A15">
        <w:rPr>
          <w:sz w:val="28"/>
          <w:szCs w:val="28"/>
        </w:rPr>
        <w:t xml:space="preserve">некоторых актов Правительства Российской Федерации», постановлением Правительства Российской Федерации от 19.11.201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 Администрация </w:t>
      </w:r>
      <w:r w:rsidR="004E13CF">
        <w:rPr>
          <w:sz w:val="28"/>
          <w:szCs w:val="28"/>
        </w:rPr>
        <w:t xml:space="preserve">Шаталовского сельского поселения </w:t>
      </w:r>
      <w:r w:rsidR="004E13CF" w:rsidRPr="00723A15">
        <w:rPr>
          <w:sz w:val="28"/>
          <w:szCs w:val="28"/>
        </w:rPr>
        <w:t xml:space="preserve"> постановляет:</w:t>
      </w:r>
      <w:proofErr w:type="gramEnd"/>
    </w:p>
    <w:p w:rsidR="004E13CF" w:rsidRPr="00723A15" w:rsidRDefault="004E13CF" w:rsidP="004E13CF">
      <w:pPr>
        <w:ind w:firstLine="699"/>
        <w:jc w:val="both"/>
        <w:rPr>
          <w:sz w:val="28"/>
          <w:szCs w:val="28"/>
        </w:rPr>
      </w:pPr>
      <w:r w:rsidRPr="003C784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300FD">
        <w:rPr>
          <w:b/>
          <w:sz w:val="28"/>
          <w:szCs w:val="28"/>
        </w:rPr>
        <w:t>Утвердить</w:t>
      </w:r>
      <w:r w:rsidRPr="00723A15">
        <w:rPr>
          <w:sz w:val="28"/>
          <w:szCs w:val="28"/>
        </w:rPr>
        <w:t xml:space="preserve"> адреса объектов адресации на территории </w:t>
      </w:r>
      <w:r w:rsidR="00EB1F7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Шаталовско</w:t>
      </w:r>
      <w:r w:rsidR="00EB1F7B">
        <w:rPr>
          <w:sz w:val="28"/>
          <w:szCs w:val="28"/>
        </w:rPr>
        <w:t>е сельское</w:t>
      </w:r>
      <w:r>
        <w:rPr>
          <w:sz w:val="28"/>
          <w:szCs w:val="28"/>
        </w:rPr>
        <w:t xml:space="preserve"> п</w:t>
      </w:r>
      <w:r w:rsidRPr="00723A15">
        <w:rPr>
          <w:iCs/>
          <w:sz w:val="28"/>
          <w:szCs w:val="28"/>
          <w:shd w:val="clear" w:color="auto" w:fill="FFFFFF"/>
        </w:rPr>
        <w:t>оселени</w:t>
      </w:r>
      <w:r w:rsidR="00EB1F7B">
        <w:rPr>
          <w:iCs/>
          <w:sz w:val="28"/>
          <w:szCs w:val="28"/>
          <w:shd w:val="clear" w:color="auto" w:fill="FFFFFF"/>
        </w:rPr>
        <w:t xml:space="preserve">е Починковского района Смоленской области </w:t>
      </w:r>
      <w:r w:rsidRPr="00723A15">
        <w:rPr>
          <w:iCs/>
          <w:sz w:val="28"/>
          <w:szCs w:val="28"/>
          <w:shd w:val="clear" w:color="auto" w:fill="FFFFFF"/>
        </w:rPr>
        <w:t xml:space="preserve"> </w:t>
      </w:r>
      <w:r w:rsidRPr="00723A1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723A15">
        <w:rPr>
          <w:sz w:val="28"/>
          <w:szCs w:val="28"/>
        </w:rPr>
        <w:t>.</w:t>
      </w:r>
    </w:p>
    <w:p w:rsidR="004E13CF" w:rsidRPr="00723A15" w:rsidRDefault="004E13CF" w:rsidP="004E13CF">
      <w:pPr>
        <w:ind w:firstLine="699"/>
        <w:jc w:val="both"/>
        <w:rPr>
          <w:sz w:val="28"/>
          <w:szCs w:val="28"/>
        </w:rPr>
      </w:pPr>
      <w:r w:rsidRPr="00473E53">
        <w:rPr>
          <w:sz w:val="28"/>
          <w:szCs w:val="28"/>
        </w:rPr>
        <w:t>2</w:t>
      </w:r>
      <w:r w:rsidRPr="00723A15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Внести сведения в государственный адресный реестр сведения </w:t>
      </w:r>
      <w:r w:rsidRPr="00723A15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723A15">
        <w:rPr>
          <w:sz w:val="28"/>
          <w:szCs w:val="28"/>
        </w:rPr>
        <w:t>.</w:t>
      </w:r>
    </w:p>
    <w:p w:rsidR="005E055E" w:rsidRDefault="005E055E" w:rsidP="004E13CF">
      <w:pPr>
        <w:jc w:val="both"/>
        <w:rPr>
          <w:sz w:val="28"/>
          <w:szCs w:val="28"/>
        </w:rPr>
      </w:pPr>
    </w:p>
    <w:p w:rsidR="005E055E" w:rsidRDefault="001D1D74" w:rsidP="005E055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5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055E">
        <w:rPr>
          <w:sz w:val="28"/>
          <w:szCs w:val="28"/>
        </w:rPr>
        <w:t xml:space="preserve"> муниципального образования</w:t>
      </w: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5E055E" w:rsidRDefault="005E055E" w:rsidP="003C1D45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923340">
        <w:rPr>
          <w:sz w:val="28"/>
          <w:szCs w:val="28"/>
        </w:rPr>
        <w:t xml:space="preserve"> Смоленской области</w:t>
      </w:r>
      <w:r w:rsidR="003C1D45">
        <w:rPr>
          <w:sz w:val="28"/>
          <w:szCs w:val="28"/>
        </w:rPr>
        <w:t xml:space="preserve">                                  </w:t>
      </w:r>
      <w:proofErr w:type="spellStart"/>
      <w:r w:rsidR="00EB1F7B">
        <w:rPr>
          <w:sz w:val="28"/>
          <w:szCs w:val="28"/>
        </w:rPr>
        <w:t>О.Н.Бачурина</w:t>
      </w:r>
      <w:proofErr w:type="spellEnd"/>
    </w:p>
    <w:p w:rsidR="004E13CF" w:rsidRDefault="004E13CF" w:rsidP="003C1D45">
      <w:pPr>
        <w:rPr>
          <w:sz w:val="28"/>
          <w:szCs w:val="28"/>
        </w:rPr>
      </w:pPr>
    </w:p>
    <w:p w:rsidR="004E13CF" w:rsidRDefault="004E13CF" w:rsidP="004E13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E13CF" w:rsidRDefault="004E13CF" w:rsidP="004E13CF">
      <w:pPr>
        <w:jc w:val="center"/>
        <w:rPr>
          <w:sz w:val="28"/>
          <w:szCs w:val="28"/>
        </w:rPr>
      </w:pPr>
    </w:p>
    <w:p w:rsidR="004E13CF" w:rsidRDefault="004E13CF" w:rsidP="004E13CF">
      <w:pPr>
        <w:jc w:val="center"/>
        <w:rPr>
          <w:sz w:val="28"/>
          <w:szCs w:val="28"/>
        </w:rPr>
      </w:pPr>
    </w:p>
    <w:p w:rsidR="004E13CF" w:rsidRPr="00723A15" w:rsidRDefault="004E13CF" w:rsidP="004E13CF">
      <w:pPr>
        <w:jc w:val="center"/>
        <w:rPr>
          <w:sz w:val="28"/>
          <w:szCs w:val="28"/>
        </w:rPr>
      </w:pPr>
      <w:r w:rsidRPr="00723A15">
        <w:rPr>
          <w:sz w:val="28"/>
          <w:szCs w:val="28"/>
        </w:rPr>
        <w:t>Адреса объектов адресации:</w:t>
      </w:r>
    </w:p>
    <w:p w:rsidR="004E13CF" w:rsidRPr="00723A15" w:rsidRDefault="004E13CF" w:rsidP="004E13CF">
      <w:pPr>
        <w:jc w:val="center"/>
        <w:rPr>
          <w:sz w:val="28"/>
          <w:szCs w:val="28"/>
        </w:rPr>
      </w:pPr>
    </w:p>
    <w:p w:rsidR="004E13CF" w:rsidRPr="00723A15" w:rsidRDefault="004E13CF" w:rsidP="004E13CF">
      <w:pPr>
        <w:rPr>
          <w:sz w:val="28"/>
          <w:szCs w:val="28"/>
        </w:rPr>
      </w:pPr>
      <w:r w:rsidRPr="00723A15">
        <w:rPr>
          <w:sz w:val="28"/>
          <w:szCs w:val="28"/>
        </w:rPr>
        <w:t xml:space="preserve">1. 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>Починковский</w:t>
      </w:r>
      <w:r w:rsidR="00EB1F7B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 w:rsidR="00EB1F7B"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F13D5E">
        <w:rPr>
          <w:iCs/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="00EB1F7B">
        <w:rPr>
          <w:iCs/>
          <w:sz w:val="28"/>
          <w:szCs w:val="28"/>
          <w:shd w:val="clear" w:color="auto" w:fill="FFFFFF"/>
        </w:rPr>
        <w:t xml:space="preserve">квартира 1, кадастровый </w:t>
      </w:r>
      <w:r w:rsidR="00F13D5E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839</w:t>
      </w:r>
      <w:bookmarkStart w:id="0" w:name="_GoBack"/>
      <w:bookmarkEnd w:id="0"/>
      <w:r w:rsidR="00EB1F7B">
        <w:rPr>
          <w:sz w:val="28"/>
          <w:szCs w:val="28"/>
        </w:rPr>
        <w:t>;</w:t>
      </w:r>
    </w:p>
    <w:p w:rsidR="004E13CF" w:rsidRDefault="004E13CF" w:rsidP="004E13CF">
      <w:pPr>
        <w:rPr>
          <w:sz w:val="28"/>
          <w:szCs w:val="28"/>
        </w:rPr>
      </w:pPr>
      <w:r w:rsidRPr="00723A15">
        <w:rPr>
          <w:sz w:val="28"/>
          <w:szCs w:val="28"/>
        </w:rPr>
        <w:t xml:space="preserve">2. </w:t>
      </w:r>
      <w:r w:rsidR="00EB1F7B" w:rsidRPr="00723A15">
        <w:rPr>
          <w:sz w:val="28"/>
          <w:szCs w:val="28"/>
        </w:rPr>
        <w:t xml:space="preserve">Российская Федерация, </w:t>
      </w:r>
      <w:r w:rsidR="00EB1F7B">
        <w:rPr>
          <w:sz w:val="28"/>
          <w:szCs w:val="28"/>
        </w:rPr>
        <w:t>Смоленская область</w:t>
      </w:r>
      <w:r w:rsidR="00EB1F7B" w:rsidRPr="00723A15">
        <w:rPr>
          <w:sz w:val="28"/>
          <w:szCs w:val="28"/>
        </w:rPr>
        <w:t xml:space="preserve">, </w:t>
      </w:r>
      <w:r w:rsidR="00EB1F7B"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="00EB1F7B" w:rsidRPr="00723A15">
        <w:rPr>
          <w:sz w:val="28"/>
          <w:szCs w:val="28"/>
        </w:rPr>
        <w:t xml:space="preserve"> </w:t>
      </w:r>
      <w:r w:rsidR="00EB1F7B">
        <w:rPr>
          <w:sz w:val="28"/>
          <w:szCs w:val="28"/>
        </w:rPr>
        <w:t xml:space="preserve">деревня </w:t>
      </w:r>
      <w:proofErr w:type="spellStart"/>
      <w:r w:rsidR="00EB1F7B">
        <w:rPr>
          <w:sz w:val="28"/>
          <w:szCs w:val="28"/>
        </w:rPr>
        <w:t>Даньково</w:t>
      </w:r>
      <w:proofErr w:type="spellEnd"/>
      <w:r w:rsidR="00EB1F7B"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2</w:t>
      </w:r>
      <w:r w:rsidR="00EB1F7B">
        <w:rPr>
          <w:iCs/>
          <w:sz w:val="28"/>
          <w:szCs w:val="28"/>
          <w:shd w:val="clear" w:color="auto" w:fill="FFFFFF"/>
        </w:rPr>
        <w:t xml:space="preserve">, квартира 2, кадастровый </w:t>
      </w:r>
      <w:r w:rsidR="00EB1F7B" w:rsidRPr="00EB1F7B">
        <w:rPr>
          <w:sz w:val="28"/>
          <w:szCs w:val="28"/>
        </w:rPr>
        <w:t>номер 67:14:1100101:</w:t>
      </w:r>
      <w:r w:rsidR="00ED5E0E">
        <w:rPr>
          <w:sz w:val="28"/>
          <w:szCs w:val="28"/>
        </w:rPr>
        <w:t>586</w:t>
      </w:r>
      <w:r w:rsidR="00EB1F7B">
        <w:rPr>
          <w:sz w:val="28"/>
          <w:szCs w:val="28"/>
        </w:rPr>
        <w:t>;</w:t>
      </w:r>
    </w:p>
    <w:p w:rsidR="00EB1F7B" w:rsidRDefault="00EB1F7B" w:rsidP="004E13C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F13D5E">
        <w:rPr>
          <w:iCs/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 xml:space="preserve">, квартира 3,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455</w:t>
      </w:r>
      <w:r>
        <w:rPr>
          <w:sz w:val="28"/>
          <w:szCs w:val="28"/>
        </w:rPr>
        <w:t>;</w:t>
      </w:r>
    </w:p>
    <w:p w:rsidR="00EB1F7B" w:rsidRDefault="00EB1F7B" w:rsidP="004E13C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2</w:t>
      </w:r>
      <w:r>
        <w:rPr>
          <w:iCs/>
          <w:sz w:val="28"/>
          <w:szCs w:val="28"/>
          <w:shd w:val="clear" w:color="auto" w:fill="FFFFFF"/>
        </w:rPr>
        <w:t xml:space="preserve">, квартира 4,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425</w:t>
      </w:r>
      <w:r>
        <w:rPr>
          <w:sz w:val="28"/>
          <w:szCs w:val="28"/>
        </w:rPr>
        <w:t>;</w:t>
      </w:r>
    </w:p>
    <w:p w:rsidR="00EB1F7B" w:rsidRPr="00F13D5E" w:rsidRDefault="00EB1F7B" w:rsidP="004E13C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F13D5E">
        <w:rPr>
          <w:iCs/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 xml:space="preserve">, квартира 5,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459</w:t>
      </w:r>
      <w:r>
        <w:rPr>
          <w:sz w:val="28"/>
          <w:szCs w:val="28"/>
        </w:rPr>
        <w:t>;</w:t>
      </w:r>
    </w:p>
    <w:p w:rsidR="00250E62" w:rsidRDefault="00250E62" w:rsidP="004E13CF">
      <w:pPr>
        <w:rPr>
          <w:sz w:val="28"/>
          <w:szCs w:val="28"/>
        </w:rPr>
      </w:pPr>
      <w:r w:rsidRPr="00250E6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50E62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2</w:t>
      </w:r>
      <w:r>
        <w:rPr>
          <w:iCs/>
          <w:sz w:val="28"/>
          <w:szCs w:val="28"/>
          <w:shd w:val="clear" w:color="auto" w:fill="FFFFFF"/>
        </w:rPr>
        <w:t xml:space="preserve">, квартира 6,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397</w:t>
      </w:r>
      <w:r>
        <w:rPr>
          <w:sz w:val="28"/>
          <w:szCs w:val="28"/>
        </w:rPr>
        <w:t>;</w:t>
      </w:r>
    </w:p>
    <w:p w:rsidR="00250E62" w:rsidRDefault="00250E62" w:rsidP="004E13C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50E62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F13D5E">
        <w:rPr>
          <w:iCs/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 xml:space="preserve">, квартира 7,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497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2</w:t>
      </w:r>
      <w:r>
        <w:rPr>
          <w:iCs/>
          <w:sz w:val="28"/>
          <w:szCs w:val="28"/>
          <w:shd w:val="clear" w:color="auto" w:fill="FFFFFF"/>
        </w:rPr>
        <w:t xml:space="preserve">, квартира 8,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481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2</w:t>
      </w:r>
      <w:r>
        <w:rPr>
          <w:iCs/>
          <w:sz w:val="28"/>
          <w:szCs w:val="28"/>
          <w:shd w:val="clear" w:color="auto" w:fill="FFFFFF"/>
        </w:rPr>
        <w:t xml:space="preserve">, квартира 9,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849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F13D5E">
        <w:rPr>
          <w:iCs/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 xml:space="preserve">, квартира 10, кадастровый </w:t>
      </w:r>
      <w:r w:rsidRPr="00EB1F7B">
        <w:rPr>
          <w:sz w:val="28"/>
          <w:szCs w:val="28"/>
        </w:rPr>
        <w:t>номер 67:14:1100101:</w:t>
      </w:r>
      <w:r w:rsidR="00ED5E0E">
        <w:rPr>
          <w:sz w:val="28"/>
          <w:szCs w:val="28"/>
        </w:rPr>
        <w:t>416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2</w:t>
      </w:r>
      <w:r>
        <w:rPr>
          <w:iCs/>
          <w:sz w:val="28"/>
          <w:szCs w:val="28"/>
          <w:shd w:val="clear" w:color="auto" w:fill="FFFFFF"/>
        </w:rPr>
        <w:t xml:space="preserve">, квартира 11,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662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F13D5E">
        <w:rPr>
          <w:iCs/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 xml:space="preserve">, квартира 12,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809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F13D5E">
        <w:rPr>
          <w:iCs/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 xml:space="preserve">, квартира 13,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512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F13D5E">
        <w:rPr>
          <w:iCs/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 xml:space="preserve">, квартира 14, кадастровый </w:t>
      </w:r>
      <w:r w:rsidRPr="00EB1F7B">
        <w:rPr>
          <w:sz w:val="28"/>
          <w:szCs w:val="28"/>
        </w:rPr>
        <w:t>номер 67:14:1100101:</w:t>
      </w:r>
      <w:r w:rsidR="00ED5E0E">
        <w:rPr>
          <w:sz w:val="28"/>
          <w:szCs w:val="28"/>
        </w:rPr>
        <w:t>406</w:t>
      </w:r>
      <w:r>
        <w:rPr>
          <w:sz w:val="28"/>
          <w:szCs w:val="28"/>
        </w:rPr>
        <w:t>;</w:t>
      </w:r>
    </w:p>
    <w:p w:rsidR="00445229" w:rsidRDefault="00445229" w:rsidP="00445229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445229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F13D5E">
        <w:rPr>
          <w:iCs/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 xml:space="preserve">, квартира 15,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484</w:t>
      </w:r>
      <w:r>
        <w:rPr>
          <w:sz w:val="28"/>
          <w:szCs w:val="28"/>
        </w:rPr>
        <w:t>;</w:t>
      </w:r>
    </w:p>
    <w:p w:rsidR="00445229" w:rsidRDefault="00445229" w:rsidP="00445229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445229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F13D5E">
        <w:rPr>
          <w:iCs/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 xml:space="preserve">, квартира 16, кадастровый </w:t>
      </w:r>
      <w:r w:rsidRPr="00EB1F7B">
        <w:rPr>
          <w:sz w:val="28"/>
          <w:szCs w:val="28"/>
        </w:rPr>
        <w:t>номер 67:14:1100101:</w:t>
      </w:r>
      <w:r w:rsidR="003E5504">
        <w:rPr>
          <w:sz w:val="28"/>
          <w:szCs w:val="28"/>
        </w:rPr>
        <w:t>456</w:t>
      </w:r>
      <w:r>
        <w:rPr>
          <w:sz w:val="28"/>
          <w:szCs w:val="28"/>
        </w:rPr>
        <w:t>.</w:t>
      </w:r>
    </w:p>
    <w:p w:rsidR="00445229" w:rsidRDefault="00445229" w:rsidP="00445229">
      <w:pPr>
        <w:rPr>
          <w:sz w:val="28"/>
          <w:szCs w:val="28"/>
        </w:rPr>
      </w:pPr>
    </w:p>
    <w:p w:rsidR="004E13CF" w:rsidRDefault="004E13CF" w:rsidP="003C1D45">
      <w:pPr>
        <w:rPr>
          <w:sz w:val="28"/>
          <w:szCs w:val="28"/>
        </w:rPr>
      </w:pPr>
    </w:p>
    <w:p w:rsidR="004E13CF" w:rsidRDefault="004E13CF" w:rsidP="003C1D45">
      <w:pPr>
        <w:rPr>
          <w:sz w:val="28"/>
          <w:szCs w:val="28"/>
        </w:rPr>
      </w:pPr>
    </w:p>
    <w:p w:rsidR="004E13CF" w:rsidRDefault="004E13CF" w:rsidP="003C1D45"/>
    <w:sectPr w:rsidR="004E13CF" w:rsidSect="00E3150E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07"/>
    <w:rsid w:val="0003344E"/>
    <w:rsid w:val="000D354B"/>
    <w:rsid w:val="000E61B9"/>
    <w:rsid w:val="00175407"/>
    <w:rsid w:val="001D1D74"/>
    <w:rsid w:val="001D4742"/>
    <w:rsid w:val="00250E62"/>
    <w:rsid w:val="00311CA9"/>
    <w:rsid w:val="0036491B"/>
    <w:rsid w:val="00395998"/>
    <w:rsid w:val="003C1D45"/>
    <w:rsid w:val="003E5504"/>
    <w:rsid w:val="00424728"/>
    <w:rsid w:val="00445229"/>
    <w:rsid w:val="00491AB3"/>
    <w:rsid w:val="004C5C33"/>
    <w:rsid w:val="004E13CF"/>
    <w:rsid w:val="005347BD"/>
    <w:rsid w:val="005A5F36"/>
    <w:rsid w:val="005E055E"/>
    <w:rsid w:val="00735CEF"/>
    <w:rsid w:val="00755CFF"/>
    <w:rsid w:val="007D3BFE"/>
    <w:rsid w:val="00896DEF"/>
    <w:rsid w:val="00923340"/>
    <w:rsid w:val="00985139"/>
    <w:rsid w:val="00A0023A"/>
    <w:rsid w:val="00A72991"/>
    <w:rsid w:val="00A97D3A"/>
    <w:rsid w:val="00BB4DAD"/>
    <w:rsid w:val="00BF42DE"/>
    <w:rsid w:val="00C2753F"/>
    <w:rsid w:val="00C301EA"/>
    <w:rsid w:val="00C6665C"/>
    <w:rsid w:val="00C91054"/>
    <w:rsid w:val="00CE349E"/>
    <w:rsid w:val="00DC6A81"/>
    <w:rsid w:val="00E3150E"/>
    <w:rsid w:val="00E64407"/>
    <w:rsid w:val="00EA2ED7"/>
    <w:rsid w:val="00EB1F7B"/>
    <w:rsid w:val="00ED5E0E"/>
    <w:rsid w:val="00F13D5E"/>
    <w:rsid w:val="00F5764F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9</cp:revision>
  <cp:lastPrinted>2020-09-23T11:30:00Z</cp:lastPrinted>
  <dcterms:created xsi:type="dcterms:W3CDTF">2024-01-12T09:51:00Z</dcterms:created>
  <dcterms:modified xsi:type="dcterms:W3CDTF">2024-01-12T12:17:00Z</dcterms:modified>
</cp:coreProperties>
</file>