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C0" w:rsidRDefault="00344FC0" w:rsidP="00344FC0">
      <w:pPr>
        <w:rPr>
          <w:b/>
          <w:sz w:val="27"/>
          <w:szCs w:val="27"/>
        </w:rPr>
      </w:pPr>
    </w:p>
    <w:p w:rsidR="00344FC0" w:rsidRDefault="00344FC0" w:rsidP="00344FC0">
      <w:pPr>
        <w:jc w:val="center"/>
        <w:rPr>
          <w:b/>
          <w:sz w:val="27"/>
          <w:szCs w:val="27"/>
        </w:rPr>
      </w:pPr>
      <w:r>
        <w:rPr>
          <w:noProof/>
        </w:rPr>
        <w:drawing>
          <wp:inline distT="0" distB="0" distL="0" distR="0" wp14:anchorId="0CDEE275" wp14:editId="5DA24BF0">
            <wp:extent cx="542925" cy="638175"/>
            <wp:effectExtent l="0" t="0" r="9525" b="9525"/>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bookmarkStart w:id="0" w:name="_GoBack"/>
      <w:bookmarkEnd w:id="0"/>
    </w:p>
    <w:p w:rsidR="00344FC0" w:rsidRPr="00280212" w:rsidRDefault="00344FC0" w:rsidP="00344FC0">
      <w:pPr>
        <w:jc w:val="center"/>
        <w:rPr>
          <w:b/>
          <w:sz w:val="27"/>
          <w:szCs w:val="27"/>
        </w:rPr>
      </w:pPr>
      <w:r w:rsidRPr="00280212">
        <w:rPr>
          <w:b/>
          <w:sz w:val="27"/>
          <w:szCs w:val="27"/>
        </w:rPr>
        <w:t>СОВЕТ ДЕПУТАТОВ</w:t>
      </w:r>
    </w:p>
    <w:p w:rsidR="00344FC0" w:rsidRPr="00280212" w:rsidRDefault="00344FC0" w:rsidP="00344FC0">
      <w:pPr>
        <w:jc w:val="center"/>
        <w:rPr>
          <w:b/>
          <w:sz w:val="27"/>
          <w:szCs w:val="27"/>
        </w:rPr>
      </w:pPr>
      <w:proofErr w:type="gramStart"/>
      <w:r>
        <w:rPr>
          <w:b/>
          <w:sz w:val="27"/>
          <w:szCs w:val="27"/>
        </w:rPr>
        <w:t>ШАТАЛОВСКОГО</w:t>
      </w:r>
      <w:r w:rsidRPr="00280212">
        <w:rPr>
          <w:b/>
          <w:sz w:val="27"/>
          <w:szCs w:val="27"/>
        </w:rPr>
        <w:t xml:space="preserve">  СЕЛЬСКОГО</w:t>
      </w:r>
      <w:proofErr w:type="gramEnd"/>
      <w:r w:rsidRPr="00280212">
        <w:rPr>
          <w:b/>
          <w:sz w:val="27"/>
          <w:szCs w:val="27"/>
        </w:rPr>
        <w:t xml:space="preserve"> ПОСЕЛЕНИЯ</w:t>
      </w:r>
    </w:p>
    <w:p w:rsidR="00344FC0" w:rsidRPr="00280212" w:rsidRDefault="00344FC0" w:rsidP="00344FC0">
      <w:pPr>
        <w:jc w:val="center"/>
        <w:rPr>
          <w:b/>
          <w:sz w:val="27"/>
          <w:szCs w:val="27"/>
        </w:rPr>
      </w:pPr>
      <w:r w:rsidRPr="00280212">
        <w:rPr>
          <w:b/>
          <w:sz w:val="27"/>
          <w:szCs w:val="27"/>
        </w:rPr>
        <w:t>ПОЧИНКОВСКОГО РАЙОНА СМОЛЕНСКОЙ ОБЛАСТИ</w:t>
      </w:r>
    </w:p>
    <w:p w:rsidR="00344FC0" w:rsidRPr="00280212" w:rsidRDefault="00344FC0" w:rsidP="00344FC0">
      <w:pPr>
        <w:jc w:val="center"/>
        <w:rPr>
          <w:b/>
          <w:sz w:val="27"/>
          <w:szCs w:val="27"/>
        </w:rPr>
      </w:pPr>
    </w:p>
    <w:p w:rsidR="00344FC0" w:rsidRDefault="00344FC0" w:rsidP="00344FC0">
      <w:pPr>
        <w:jc w:val="center"/>
        <w:rPr>
          <w:b/>
          <w:sz w:val="27"/>
          <w:szCs w:val="27"/>
        </w:rPr>
      </w:pPr>
      <w:r w:rsidRPr="00280212">
        <w:rPr>
          <w:b/>
          <w:sz w:val="27"/>
          <w:szCs w:val="27"/>
        </w:rPr>
        <w:t>Р Е Ш Е Н И Е</w:t>
      </w:r>
    </w:p>
    <w:p w:rsidR="006D5066" w:rsidRDefault="006D5066"/>
    <w:p w:rsidR="00344FC0" w:rsidRDefault="00344FC0">
      <w:pPr>
        <w:rPr>
          <w:sz w:val="28"/>
          <w:szCs w:val="28"/>
        </w:rPr>
      </w:pPr>
      <w:r w:rsidRPr="00344FC0">
        <w:rPr>
          <w:sz w:val="28"/>
          <w:szCs w:val="28"/>
        </w:rPr>
        <w:t>от 30 декабря 2021 года                                      № 43</w:t>
      </w:r>
    </w:p>
    <w:p w:rsidR="00344FC0" w:rsidRDefault="00344FC0">
      <w:pPr>
        <w:rPr>
          <w:sz w:val="28"/>
          <w:szCs w:val="28"/>
        </w:rPr>
      </w:pPr>
    </w:p>
    <w:p w:rsidR="00344FC0" w:rsidRPr="001244EA" w:rsidRDefault="00344FC0" w:rsidP="00344FC0">
      <w:pPr>
        <w:ind w:right="5102"/>
        <w:jc w:val="both"/>
        <w:rPr>
          <w:sz w:val="28"/>
          <w:szCs w:val="28"/>
        </w:rPr>
      </w:pPr>
      <w:r w:rsidRPr="001244EA">
        <w:rPr>
          <w:sz w:val="28"/>
          <w:szCs w:val="28"/>
        </w:rPr>
        <w:t xml:space="preserve">О внесении изменений в Устав </w:t>
      </w:r>
      <w:r>
        <w:rPr>
          <w:sz w:val="28"/>
          <w:szCs w:val="28"/>
        </w:rPr>
        <w:t>Шаталовского</w:t>
      </w:r>
      <w:r w:rsidRPr="001244EA">
        <w:rPr>
          <w:sz w:val="28"/>
          <w:szCs w:val="28"/>
        </w:rPr>
        <w:t xml:space="preserve"> сельского поселения Починковского района Смоленской области</w:t>
      </w:r>
    </w:p>
    <w:p w:rsidR="00344FC0" w:rsidRDefault="00344FC0" w:rsidP="00344FC0">
      <w:pPr>
        <w:jc w:val="both"/>
        <w:rPr>
          <w:sz w:val="28"/>
          <w:szCs w:val="28"/>
        </w:rPr>
      </w:pPr>
    </w:p>
    <w:p w:rsidR="00344FC0" w:rsidRDefault="00344FC0" w:rsidP="00344FC0">
      <w:pPr>
        <w:ind w:firstLine="708"/>
        <w:jc w:val="both"/>
        <w:rPr>
          <w:sz w:val="28"/>
          <w:szCs w:val="28"/>
        </w:rPr>
      </w:pPr>
      <w:r w:rsidRPr="001244EA">
        <w:rPr>
          <w:sz w:val="28"/>
          <w:szCs w:val="28"/>
        </w:rPr>
        <w:t xml:space="preserve">В </w:t>
      </w:r>
      <w:proofErr w:type="gramStart"/>
      <w:r w:rsidRPr="001244EA">
        <w:rPr>
          <w:sz w:val="28"/>
          <w:szCs w:val="28"/>
        </w:rPr>
        <w:t>целях  приведения</w:t>
      </w:r>
      <w:proofErr w:type="gramEnd"/>
      <w:r w:rsidRPr="001244EA">
        <w:rPr>
          <w:sz w:val="28"/>
          <w:szCs w:val="28"/>
        </w:rPr>
        <w:t xml:space="preserve"> Устава </w:t>
      </w:r>
      <w:r>
        <w:rPr>
          <w:sz w:val="28"/>
          <w:szCs w:val="28"/>
        </w:rPr>
        <w:t>Шаталовского</w:t>
      </w:r>
      <w:r w:rsidRPr="001244EA">
        <w:rPr>
          <w:sz w:val="28"/>
          <w:szCs w:val="28"/>
        </w:rPr>
        <w:t xml:space="preserve"> сельского поселения Починковс</w:t>
      </w:r>
      <w:r>
        <w:rPr>
          <w:sz w:val="28"/>
          <w:szCs w:val="28"/>
        </w:rPr>
        <w:t>кого района Смоленской области</w:t>
      </w:r>
      <w:r w:rsidRPr="001244EA">
        <w:rPr>
          <w:sz w:val="28"/>
          <w:szCs w:val="28"/>
        </w:rPr>
        <w:t xml:space="preserve"> в соответствие с </w:t>
      </w:r>
      <w:r>
        <w:rPr>
          <w:sz w:val="28"/>
          <w:szCs w:val="28"/>
        </w:rPr>
        <w:t>нормами Федерального закона от 6 октября</w:t>
      </w:r>
      <w:r w:rsidRPr="001244EA">
        <w:rPr>
          <w:sz w:val="28"/>
          <w:szCs w:val="28"/>
        </w:rPr>
        <w:t xml:space="preserve"> 2003 г</w:t>
      </w:r>
      <w:r>
        <w:rPr>
          <w:sz w:val="28"/>
          <w:szCs w:val="28"/>
        </w:rPr>
        <w:t>ода №</w:t>
      </w:r>
      <w:r w:rsidRPr="001244EA">
        <w:rPr>
          <w:sz w:val="28"/>
          <w:szCs w:val="28"/>
        </w:rPr>
        <w:t xml:space="preserve"> 131-ФЗ «Об общих принципах организации местного самоуправления в Российско</w:t>
      </w:r>
      <w:r>
        <w:rPr>
          <w:sz w:val="28"/>
          <w:szCs w:val="28"/>
        </w:rPr>
        <w:t xml:space="preserve">й Федерации» </w:t>
      </w:r>
      <w:r w:rsidRPr="001244EA">
        <w:rPr>
          <w:sz w:val="28"/>
          <w:szCs w:val="28"/>
        </w:rPr>
        <w:t xml:space="preserve">(с изменениями и дополнениями), </w:t>
      </w:r>
    </w:p>
    <w:p w:rsidR="00344FC0" w:rsidRDefault="00344FC0" w:rsidP="00344FC0">
      <w:pPr>
        <w:ind w:firstLine="708"/>
        <w:jc w:val="both"/>
        <w:rPr>
          <w:sz w:val="28"/>
          <w:szCs w:val="28"/>
        </w:rPr>
      </w:pPr>
      <w:r w:rsidRPr="001244EA">
        <w:rPr>
          <w:sz w:val="28"/>
          <w:szCs w:val="28"/>
        </w:rPr>
        <w:t xml:space="preserve">Совет депутатов </w:t>
      </w:r>
      <w:r>
        <w:rPr>
          <w:sz w:val="28"/>
          <w:szCs w:val="28"/>
        </w:rPr>
        <w:t>Шаталовского</w:t>
      </w:r>
      <w:r w:rsidRPr="001244EA">
        <w:rPr>
          <w:sz w:val="28"/>
          <w:szCs w:val="28"/>
        </w:rPr>
        <w:t xml:space="preserve"> сельского поселения Починковского района Смоленской области</w:t>
      </w:r>
    </w:p>
    <w:p w:rsidR="00344FC0" w:rsidRDefault="00344FC0" w:rsidP="00344FC0">
      <w:pPr>
        <w:jc w:val="both"/>
        <w:rPr>
          <w:sz w:val="28"/>
          <w:szCs w:val="28"/>
        </w:rPr>
      </w:pPr>
    </w:p>
    <w:p w:rsidR="00344FC0" w:rsidRDefault="00344FC0" w:rsidP="00344FC0">
      <w:pPr>
        <w:jc w:val="both"/>
        <w:rPr>
          <w:b/>
          <w:sz w:val="28"/>
          <w:szCs w:val="28"/>
        </w:rPr>
      </w:pPr>
      <w:r w:rsidRPr="00E61598">
        <w:rPr>
          <w:b/>
          <w:sz w:val="28"/>
          <w:szCs w:val="28"/>
        </w:rPr>
        <w:t>Р Е Ш И Л:</w:t>
      </w:r>
      <w:r>
        <w:rPr>
          <w:b/>
          <w:sz w:val="28"/>
          <w:szCs w:val="28"/>
        </w:rPr>
        <w:t xml:space="preserve"> </w:t>
      </w:r>
    </w:p>
    <w:p w:rsidR="00344FC0" w:rsidRDefault="00344FC0" w:rsidP="00344FC0">
      <w:pPr>
        <w:jc w:val="both"/>
        <w:rPr>
          <w:b/>
          <w:sz w:val="28"/>
          <w:szCs w:val="28"/>
        </w:rPr>
      </w:pPr>
      <w:r>
        <w:rPr>
          <w:sz w:val="28"/>
          <w:szCs w:val="28"/>
        </w:rPr>
        <w:t xml:space="preserve"> </w:t>
      </w:r>
    </w:p>
    <w:p w:rsidR="00344FC0" w:rsidRDefault="00344FC0" w:rsidP="00344FC0">
      <w:pPr>
        <w:shd w:val="clear" w:color="auto" w:fill="FFFFFF"/>
        <w:spacing w:line="322" w:lineRule="exact"/>
        <w:jc w:val="both"/>
        <w:rPr>
          <w:sz w:val="28"/>
          <w:szCs w:val="28"/>
        </w:rPr>
      </w:pPr>
      <w:r>
        <w:rPr>
          <w:sz w:val="28"/>
          <w:szCs w:val="28"/>
        </w:rPr>
        <w:t xml:space="preserve">     1.</w:t>
      </w:r>
      <w:r w:rsidRPr="003F5DA5">
        <w:rPr>
          <w:sz w:val="28"/>
          <w:szCs w:val="28"/>
        </w:rPr>
        <w:t>Вне</w:t>
      </w:r>
      <w:r>
        <w:rPr>
          <w:sz w:val="28"/>
          <w:szCs w:val="28"/>
        </w:rPr>
        <w:t xml:space="preserve">сти в Устав Шаталовского </w:t>
      </w:r>
      <w:r w:rsidRPr="003F5DA5">
        <w:rPr>
          <w:sz w:val="28"/>
          <w:szCs w:val="28"/>
        </w:rPr>
        <w:t>сельского поселения Починковского района Смоленской области</w:t>
      </w:r>
      <w:r>
        <w:rPr>
          <w:sz w:val="28"/>
          <w:szCs w:val="28"/>
        </w:rPr>
        <w:t xml:space="preserve">, принятый решением </w:t>
      </w:r>
      <w:r w:rsidRPr="001244EA">
        <w:rPr>
          <w:sz w:val="28"/>
          <w:szCs w:val="28"/>
        </w:rPr>
        <w:t>Совет</w:t>
      </w:r>
      <w:r>
        <w:rPr>
          <w:sz w:val="28"/>
          <w:szCs w:val="28"/>
        </w:rPr>
        <w:t>а</w:t>
      </w:r>
      <w:r w:rsidRPr="001244EA">
        <w:rPr>
          <w:sz w:val="28"/>
          <w:szCs w:val="28"/>
        </w:rPr>
        <w:t xml:space="preserve"> депутатов </w:t>
      </w:r>
      <w:r>
        <w:rPr>
          <w:sz w:val="28"/>
          <w:szCs w:val="28"/>
        </w:rPr>
        <w:t>Шаталовского</w:t>
      </w:r>
      <w:r w:rsidRPr="001244EA">
        <w:rPr>
          <w:sz w:val="28"/>
          <w:szCs w:val="28"/>
        </w:rPr>
        <w:t xml:space="preserve"> сельского поселения Починковского района Смоленской области</w:t>
      </w:r>
      <w:r w:rsidRPr="003F5DA5">
        <w:rPr>
          <w:sz w:val="28"/>
          <w:szCs w:val="28"/>
        </w:rPr>
        <w:t xml:space="preserve"> </w:t>
      </w:r>
      <w:r>
        <w:rPr>
          <w:sz w:val="28"/>
          <w:szCs w:val="28"/>
        </w:rPr>
        <w:t xml:space="preserve">от 04.09.2019 № 38 (в редакции решений </w:t>
      </w:r>
      <w:r w:rsidRPr="001244EA">
        <w:rPr>
          <w:sz w:val="28"/>
          <w:szCs w:val="28"/>
        </w:rPr>
        <w:t>Совет</w:t>
      </w:r>
      <w:r>
        <w:rPr>
          <w:sz w:val="28"/>
          <w:szCs w:val="28"/>
        </w:rPr>
        <w:t>а</w:t>
      </w:r>
      <w:r w:rsidRPr="001244EA">
        <w:rPr>
          <w:sz w:val="28"/>
          <w:szCs w:val="28"/>
        </w:rPr>
        <w:t xml:space="preserve"> депутатов </w:t>
      </w:r>
      <w:r>
        <w:rPr>
          <w:sz w:val="28"/>
          <w:szCs w:val="28"/>
        </w:rPr>
        <w:t xml:space="preserve">Шаталовского </w:t>
      </w:r>
      <w:r w:rsidRPr="001244EA">
        <w:rPr>
          <w:sz w:val="28"/>
          <w:szCs w:val="28"/>
        </w:rPr>
        <w:t>сельского поселения Починковского района Смоленской области</w:t>
      </w:r>
      <w:r>
        <w:rPr>
          <w:sz w:val="28"/>
          <w:szCs w:val="28"/>
        </w:rPr>
        <w:t xml:space="preserve"> от 17.03.202 № 11; от 04.09.2020 № 32; от 11.05.2021 № 8),</w:t>
      </w:r>
      <w:r w:rsidRPr="003F5DA5">
        <w:rPr>
          <w:sz w:val="28"/>
          <w:szCs w:val="28"/>
        </w:rPr>
        <w:t xml:space="preserve"> следующие изменения:</w:t>
      </w:r>
    </w:p>
    <w:p w:rsidR="00344FC0" w:rsidRDefault="00344FC0" w:rsidP="00344FC0">
      <w:pPr>
        <w:shd w:val="clear" w:color="auto" w:fill="FFFFFF"/>
        <w:spacing w:line="322" w:lineRule="exact"/>
        <w:ind w:firstLine="708"/>
        <w:jc w:val="both"/>
        <w:rPr>
          <w:color w:val="000000"/>
          <w:sz w:val="28"/>
          <w:szCs w:val="28"/>
        </w:rPr>
      </w:pPr>
      <w:r>
        <w:rPr>
          <w:sz w:val="28"/>
          <w:szCs w:val="28"/>
        </w:rPr>
        <w:t>1) в пункте 9 части 1 статьи 8 слова «</w:t>
      </w:r>
      <w:r w:rsidRPr="004D24AF">
        <w:rPr>
          <w:sz w:val="28"/>
          <w:szCs w:val="28"/>
        </w:rPr>
        <w:t>контроля за их соблюдением</w:t>
      </w:r>
      <w:r>
        <w:rPr>
          <w:sz w:val="28"/>
          <w:szCs w:val="28"/>
        </w:rPr>
        <w:t>» заменить словами «</w:t>
      </w:r>
      <w:r w:rsidRPr="004D24AF">
        <w:rPr>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szCs w:val="28"/>
        </w:rPr>
        <w:t>»;</w:t>
      </w:r>
    </w:p>
    <w:p w:rsidR="00344FC0" w:rsidRDefault="00344FC0" w:rsidP="00344FC0">
      <w:pPr>
        <w:shd w:val="clear" w:color="auto" w:fill="FFFFFF"/>
        <w:spacing w:line="322" w:lineRule="exact"/>
        <w:ind w:firstLine="708"/>
        <w:jc w:val="both"/>
        <w:rPr>
          <w:sz w:val="28"/>
          <w:szCs w:val="28"/>
        </w:rPr>
      </w:pPr>
      <w:r>
        <w:rPr>
          <w:color w:val="000000"/>
          <w:sz w:val="28"/>
          <w:szCs w:val="28"/>
        </w:rPr>
        <w:t xml:space="preserve">2) </w:t>
      </w:r>
      <w:r>
        <w:rPr>
          <w:sz w:val="28"/>
          <w:szCs w:val="28"/>
        </w:rPr>
        <w:t>пункт 2 части 2 статьи 8 изложить в следующей редакции:</w:t>
      </w:r>
    </w:p>
    <w:p w:rsidR="00344FC0" w:rsidRDefault="00344FC0" w:rsidP="00344FC0">
      <w:pPr>
        <w:shd w:val="clear" w:color="auto" w:fill="FFFFFF"/>
        <w:spacing w:line="322" w:lineRule="exact"/>
        <w:ind w:firstLine="708"/>
        <w:jc w:val="both"/>
        <w:rPr>
          <w:sz w:val="28"/>
          <w:szCs w:val="28"/>
        </w:rPr>
      </w:pPr>
      <w:r>
        <w:rPr>
          <w:sz w:val="28"/>
          <w:szCs w:val="28"/>
        </w:rPr>
        <w:t>«</w:t>
      </w:r>
      <w:r w:rsidRPr="004D24AF">
        <w:rPr>
          <w:sz w:val="28"/>
          <w:szCs w:val="28"/>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sz w:val="28"/>
          <w:szCs w:val="28"/>
        </w:rPr>
        <w:t>»;</w:t>
      </w:r>
    </w:p>
    <w:p w:rsidR="00344FC0" w:rsidRDefault="00344FC0" w:rsidP="00344FC0">
      <w:pPr>
        <w:shd w:val="clear" w:color="auto" w:fill="FFFFFF"/>
        <w:spacing w:line="322" w:lineRule="exact"/>
        <w:ind w:firstLine="708"/>
        <w:jc w:val="both"/>
        <w:rPr>
          <w:sz w:val="28"/>
          <w:szCs w:val="28"/>
        </w:rPr>
      </w:pPr>
      <w:r>
        <w:rPr>
          <w:sz w:val="28"/>
          <w:szCs w:val="28"/>
        </w:rPr>
        <w:lastRenderedPageBreak/>
        <w:t>3) в пункте 3 части 2 статьи 8 слова «</w:t>
      </w:r>
      <w:r w:rsidRPr="004D24AF">
        <w:rPr>
          <w:sz w:val="28"/>
          <w:szCs w:val="28"/>
        </w:rPr>
        <w:t>за сохранностью автомобильных дорог местного значения</w:t>
      </w:r>
      <w:r>
        <w:rPr>
          <w:sz w:val="28"/>
          <w:szCs w:val="28"/>
        </w:rPr>
        <w:t>» заменить словами «</w:t>
      </w:r>
      <w:r w:rsidRPr="004D24AF">
        <w:rPr>
          <w:sz w:val="28"/>
          <w:szCs w:val="28"/>
        </w:rPr>
        <w:t>на автомобильном транспорте, городском наземном электрическом транспорте и в дорожном хозяйстве</w:t>
      </w:r>
      <w:r>
        <w:rPr>
          <w:sz w:val="28"/>
          <w:szCs w:val="28"/>
        </w:rPr>
        <w:t>»;</w:t>
      </w:r>
    </w:p>
    <w:p w:rsidR="00344FC0" w:rsidRDefault="00344FC0" w:rsidP="00344FC0">
      <w:pPr>
        <w:shd w:val="clear" w:color="auto" w:fill="FFFFFF"/>
        <w:spacing w:line="322" w:lineRule="exact"/>
        <w:ind w:firstLine="708"/>
        <w:jc w:val="both"/>
        <w:rPr>
          <w:color w:val="000000"/>
          <w:sz w:val="28"/>
          <w:szCs w:val="28"/>
        </w:rPr>
      </w:pPr>
      <w:r>
        <w:rPr>
          <w:sz w:val="28"/>
          <w:szCs w:val="28"/>
        </w:rPr>
        <w:t>4) в пункте 15 части 2 статьи 8 слова «</w:t>
      </w:r>
      <w:r w:rsidRPr="004D24AF">
        <w:rPr>
          <w:sz w:val="28"/>
          <w:szCs w:val="28"/>
        </w:rPr>
        <w:t>использования и охраны</w:t>
      </w:r>
      <w:r>
        <w:rPr>
          <w:sz w:val="28"/>
          <w:szCs w:val="28"/>
        </w:rPr>
        <w:t>» заменить словами «</w:t>
      </w:r>
      <w:r w:rsidRPr="004D24AF">
        <w:rPr>
          <w:sz w:val="28"/>
          <w:szCs w:val="28"/>
        </w:rPr>
        <w:t>охраны и использования</w:t>
      </w:r>
      <w:r>
        <w:rPr>
          <w:sz w:val="28"/>
          <w:szCs w:val="28"/>
        </w:rPr>
        <w:t>»;</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t xml:space="preserve">5) часть 2 статьи 10 </w:t>
      </w:r>
      <w:r>
        <w:rPr>
          <w:sz w:val="28"/>
          <w:szCs w:val="28"/>
        </w:rPr>
        <w:t>изложить в следующей редакции:</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t>«</w:t>
      </w:r>
      <w:r w:rsidRPr="004D24AF">
        <w:rPr>
          <w:color w:val="000000"/>
          <w:sz w:val="28"/>
          <w:szCs w:val="28"/>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Pr>
          <w:color w:val="000000"/>
          <w:sz w:val="28"/>
          <w:szCs w:val="28"/>
        </w:rPr>
        <w:t>»;</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t>6) часть 6 статьи 16 после слов «</w:t>
      </w:r>
      <w:r w:rsidRPr="00BA5331">
        <w:rPr>
          <w:sz w:val="28"/>
          <w:szCs w:val="28"/>
        </w:rPr>
        <w:t>с проектом муниципального правового акта,</w:t>
      </w:r>
      <w:r>
        <w:rPr>
          <w:sz w:val="28"/>
          <w:szCs w:val="28"/>
        </w:rPr>
        <w:t>» дополнить словами «</w:t>
      </w:r>
      <w:r w:rsidRPr="004D24AF">
        <w:rPr>
          <w:sz w:val="28"/>
          <w:szCs w:val="28"/>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Pr>
          <w:sz w:val="28"/>
          <w:szCs w:val="28"/>
        </w:rPr>
        <w:t>», после слов «</w:t>
      </w:r>
      <w:r w:rsidRPr="00BA5331">
        <w:rPr>
          <w:sz w:val="28"/>
          <w:szCs w:val="28"/>
        </w:rPr>
        <w:t>обоснование принятых решений</w:t>
      </w:r>
      <w:r>
        <w:rPr>
          <w:sz w:val="28"/>
          <w:szCs w:val="28"/>
        </w:rPr>
        <w:t>» дополнить словами «</w:t>
      </w:r>
      <w:r w:rsidRPr="004D24AF">
        <w:rPr>
          <w:sz w:val="28"/>
          <w:szCs w:val="28"/>
        </w:rPr>
        <w:t>, в том числе посредством их размещения на официальном сайте</w:t>
      </w:r>
      <w:r>
        <w:rPr>
          <w:sz w:val="28"/>
          <w:szCs w:val="28"/>
        </w:rPr>
        <w:t>.», дополнить абзацем следующего содержания:</w:t>
      </w:r>
    </w:p>
    <w:p w:rsidR="00344FC0" w:rsidRDefault="00344FC0" w:rsidP="00344FC0">
      <w:pPr>
        <w:shd w:val="clear" w:color="auto" w:fill="FFFFFF"/>
        <w:spacing w:line="322" w:lineRule="exact"/>
        <w:ind w:firstLine="708"/>
        <w:jc w:val="both"/>
        <w:rPr>
          <w:sz w:val="28"/>
          <w:szCs w:val="28"/>
        </w:rPr>
      </w:pPr>
      <w:r w:rsidRPr="00156246">
        <w:rPr>
          <w:sz w:val="28"/>
          <w:szCs w:val="28"/>
        </w:rPr>
        <w:t xml:space="preserve">«Для размещения материалов и информации, указанных в </w:t>
      </w:r>
      <w:hyperlink r:id="rId5" w:history="1">
        <w:r w:rsidRPr="005E52BF">
          <w:rPr>
            <w:sz w:val="28"/>
            <w:szCs w:val="28"/>
          </w:rPr>
          <w:t>абзаце первом</w:t>
        </w:r>
      </w:hyperlink>
      <w:r w:rsidRPr="00156246">
        <w:rPr>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sz w:val="28"/>
          <w:szCs w:val="28"/>
        </w:rPr>
        <w:t>»;</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t>7) в части 7 статьи 16 слова «</w:t>
      </w:r>
      <w:r w:rsidRPr="00156246">
        <w:rPr>
          <w:color w:val="000000"/>
          <w:sz w:val="28"/>
          <w:szCs w:val="28"/>
        </w:rPr>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r>
        <w:rPr>
          <w:color w:val="000000"/>
          <w:sz w:val="28"/>
          <w:szCs w:val="28"/>
        </w:rPr>
        <w:t>» заменить словами «</w:t>
      </w:r>
      <w:r w:rsidRPr="00156246">
        <w:rPr>
          <w:color w:val="000000"/>
          <w:sz w:val="28"/>
          <w:szCs w:val="28"/>
        </w:rPr>
        <w:t>публичные слушания или общественные обсуждения в соответствии с законодательством о градостроительной деятельности</w:t>
      </w:r>
      <w:r>
        <w:rPr>
          <w:color w:val="000000"/>
          <w:sz w:val="28"/>
          <w:szCs w:val="28"/>
        </w:rPr>
        <w:t>»;</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t>8) в пункте 8 части 3 статьи 26 слова «</w:t>
      </w:r>
      <w:r w:rsidRPr="008B4329">
        <w:rPr>
          <w:color w:val="000000"/>
          <w:sz w:val="28"/>
          <w:szCs w:val="28"/>
        </w:rPr>
        <w:t>использования и охраны</w:t>
      </w:r>
      <w:r>
        <w:rPr>
          <w:color w:val="000000"/>
          <w:sz w:val="28"/>
          <w:szCs w:val="28"/>
        </w:rPr>
        <w:t>» заменить словами «</w:t>
      </w:r>
      <w:r w:rsidRPr="008B4329">
        <w:rPr>
          <w:color w:val="000000"/>
          <w:sz w:val="28"/>
          <w:szCs w:val="28"/>
        </w:rPr>
        <w:t>охраны и использования</w:t>
      </w:r>
      <w:r>
        <w:rPr>
          <w:color w:val="000000"/>
          <w:sz w:val="28"/>
          <w:szCs w:val="28"/>
        </w:rPr>
        <w:t>»</w:t>
      </w:r>
      <w:r w:rsidRPr="008B4329">
        <w:rPr>
          <w:color w:val="000000"/>
          <w:sz w:val="28"/>
          <w:szCs w:val="28"/>
        </w:rPr>
        <w:t>;</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t>9) пункт 7 части 1 статьи 28 изложить в следующей редакции:</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lastRenderedPageBreak/>
        <w:t>«</w:t>
      </w:r>
      <w:r w:rsidRPr="008B4329">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8"/>
          <w:szCs w:val="28"/>
        </w:rPr>
        <w:t>»;</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t>10) в пункте 16 части 9 статьи 33 слова «</w:t>
      </w:r>
      <w:r w:rsidRPr="008B4329">
        <w:rPr>
          <w:color w:val="000000"/>
          <w:sz w:val="28"/>
          <w:szCs w:val="28"/>
        </w:rPr>
        <w:t>за сохранностью автомобильных дорог местного значения</w:t>
      </w:r>
      <w:r>
        <w:rPr>
          <w:color w:val="000000"/>
          <w:sz w:val="28"/>
          <w:szCs w:val="28"/>
        </w:rPr>
        <w:t>»</w:t>
      </w:r>
      <w:r w:rsidRPr="008B4329">
        <w:rPr>
          <w:color w:val="000000"/>
          <w:sz w:val="28"/>
          <w:szCs w:val="28"/>
        </w:rPr>
        <w:t xml:space="preserve"> </w:t>
      </w:r>
      <w:r>
        <w:rPr>
          <w:color w:val="000000"/>
          <w:sz w:val="28"/>
          <w:szCs w:val="28"/>
        </w:rPr>
        <w:t>заменить словами «</w:t>
      </w:r>
      <w:r w:rsidRPr="008B4329">
        <w:rPr>
          <w:color w:val="000000"/>
          <w:sz w:val="28"/>
          <w:szCs w:val="28"/>
        </w:rPr>
        <w:t>на автомобильном транспорте, городском наземном электрическом транспорте и в дорожном хозяйстве</w:t>
      </w:r>
      <w:r>
        <w:rPr>
          <w:color w:val="000000"/>
          <w:sz w:val="28"/>
          <w:szCs w:val="28"/>
        </w:rPr>
        <w:t>»;</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t>11) пункт 30 части 9 статьи 33 изложить в следующей редакции:</w:t>
      </w:r>
    </w:p>
    <w:p w:rsidR="00344FC0" w:rsidRPr="00DA6975" w:rsidRDefault="00344FC0" w:rsidP="00344FC0">
      <w:pPr>
        <w:shd w:val="clear" w:color="auto" w:fill="FFFFFF"/>
        <w:spacing w:line="322" w:lineRule="exact"/>
        <w:ind w:firstLine="708"/>
        <w:jc w:val="both"/>
        <w:rPr>
          <w:b/>
          <w:i/>
          <w:color w:val="000000"/>
          <w:sz w:val="28"/>
          <w:szCs w:val="28"/>
        </w:rPr>
      </w:pPr>
      <w:r>
        <w:rPr>
          <w:sz w:val="28"/>
          <w:szCs w:val="28"/>
        </w:rPr>
        <w:t>«</w:t>
      </w:r>
      <w:r w:rsidRPr="008B4329">
        <w:rPr>
          <w:sz w:val="28"/>
          <w:szCs w:val="28"/>
        </w:rPr>
        <w:t>30)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Pr>
          <w:sz w:val="28"/>
          <w:szCs w:val="28"/>
        </w:rPr>
        <w:t>;»;»;</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t>12) в пункте 34 части 9 статьи 33 слова «</w:t>
      </w:r>
      <w:r w:rsidRPr="008B4329">
        <w:rPr>
          <w:color w:val="000000"/>
          <w:sz w:val="28"/>
          <w:szCs w:val="28"/>
        </w:rPr>
        <w:t>использован</w:t>
      </w:r>
      <w:r>
        <w:rPr>
          <w:color w:val="000000"/>
          <w:sz w:val="28"/>
          <w:szCs w:val="28"/>
        </w:rPr>
        <w:t>ия и охраны» заменить словами «</w:t>
      </w:r>
      <w:r w:rsidRPr="008B4329">
        <w:rPr>
          <w:color w:val="000000"/>
          <w:sz w:val="28"/>
          <w:szCs w:val="28"/>
        </w:rPr>
        <w:t>охраны и использования</w:t>
      </w:r>
      <w:r>
        <w:rPr>
          <w:color w:val="000000"/>
          <w:sz w:val="28"/>
          <w:szCs w:val="28"/>
        </w:rPr>
        <w:t>»;</w:t>
      </w:r>
    </w:p>
    <w:p w:rsidR="00344FC0" w:rsidRDefault="00344FC0" w:rsidP="00344FC0">
      <w:pPr>
        <w:shd w:val="clear" w:color="auto" w:fill="FFFFFF"/>
        <w:spacing w:line="322" w:lineRule="exact"/>
        <w:ind w:firstLine="708"/>
        <w:jc w:val="both"/>
        <w:rPr>
          <w:color w:val="000000"/>
          <w:sz w:val="28"/>
          <w:szCs w:val="28"/>
        </w:rPr>
      </w:pPr>
      <w:r>
        <w:rPr>
          <w:color w:val="000000"/>
          <w:sz w:val="28"/>
          <w:szCs w:val="28"/>
        </w:rPr>
        <w:t>13) часть 10 статьи 39 изложить в следующей редакции:</w:t>
      </w:r>
    </w:p>
    <w:p w:rsidR="00344FC0" w:rsidRPr="00205C20" w:rsidRDefault="00344FC0" w:rsidP="00344FC0">
      <w:pPr>
        <w:ind w:firstLine="709"/>
        <w:jc w:val="both"/>
        <w:rPr>
          <w:rFonts w:eastAsia="Arial"/>
          <w:sz w:val="28"/>
          <w:szCs w:val="28"/>
        </w:rPr>
      </w:pPr>
      <w:r w:rsidRPr="00205C20">
        <w:rPr>
          <w:color w:val="000000"/>
          <w:sz w:val="28"/>
          <w:szCs w:val="28"/>
        </w:rPr>
        <w:t>«</w:t>
      </w:r>
      <w:r w:rsidRPr="00205C20">
        <w:rPr>
          <w:sz w:val="28"/>
          <w:szCs w:val="28"/>
        </w:rPr>
        <w:t xml:space="preserve">10. </w:t>
      </w:r>
      <w:r w:rsidRPr="00205C20">
        <w:rPr>
          <w:rFonts w:eastAsia="Arial"/>
          <w:sz w:val="28"/>
          <w:szCs w:val="28"/>
          <w:lang w:eastAsia="hi-IN"/>
        </w:rPr>
        <w:t xml:space="preserve">Проекты муниципальных правовых актов, устанавливающие новые или изменяющие ранее </w:t>
      </w:r>
      <w:r w:rsidRPr="00205C20">
        <w:rPr>
          <w:rFonts w:eastAsia="Arial"/>
          <w:sz w:val="28"/>
          <w:szCs w:val="28"/>
        </w:rPr>
        <w:t xml:space="preserve">предусмотренные муниципальными нормативными правовыми актами </w:t>
      </w:r>
      <w:r w:rsidRPr="00205C20">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205C20">
        <w:rPr>
          <w:rFonts w:eastAsia="Arial"/>
          <w:sz w:val="28"/>
          <w:szCs w:val="28"/>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344FC0" w:rsidRPr="00205C20" w:rsidRDefault="00344FC0" w:rsidP="00344FC0">
      <w:pPr>
        <w:pStyle w:val="ConsPlusNormal"/>
        <w:ind w:firstLine="709"/>
        <w:jc w:val="both"/>
        <w:rPr>
          <w:rFonts w:ascii="Times New Roman" w:hAnsi="Times New Roman" w:cs="Times New Roman"/>
        </w:rPr>
      </w:pPr>
      <w:r w:rsidRPr="00205C20">
        <w:rPr>
          <w:rFonts w:ascii="Times New Roman" w:hAnsi="Times New Roman" w:cs="Times New Roman"/>
        </w:rPr>
        <w:t>1) проектов решений Совета депутатов, устанавливающих, изменяющих, приостанавливающих, отменяющих местные налоги и сборы;</w:t>
      </w:r>
    </w:p>
    <w:p w:rsidR="00344FC0" w:rsidRPr="00205C20" w:rsidRDefault="00344FC0" w:rsidP="00344FC0">
      <w:pPr>
        <w:ind w:firstLine="709"/>
        <w:jc w:val="both"/>
        <w:rPr>
          <w:sz w:val="28"/>
          <w:szCs w:val="28"/>
        </w:rPr>
      </w:pPr>
      <w:r w:rsidRPr="00205C20">
        <w:rPr>
          <w:sz w:val="28"/>
          <w:szCs w:val="28"/>
        </w:rPr>
        <w:t>2) проектов решений Совета депутатов</w:t>
      </w:r>
      <w:r w:rsidRPr="00205C20">
        <w:t>,</w:t>
      </w:r>
      <w:r w:rsidRPr="00205C20">
        <w:rPr>
          <w:sz w:val="28"/>
          <w:szCs w:val="28"/>
        </w:rPr>
        <w:t xml:space="preserve"> регулирующих бюджетные правоотношения;</w:t>
      </w:r>
    </w:p>
    <w:p w:rsidR="00344FC0" w:rsidRPr="00205C20" w:rsidRDefault="00344FC0" w:rsidP="00344FC0">
      <w:pPr>
        <w:autoSpaceDE w:val="0"/>
        <w:autoSpaceDN w:val="0"/>
        <w:adjustRightInd w:val="0"/>
        <w:ind w:firstLine="709"/>
        <w:jc w:val="both"/>
        <w:rPr>
          <w:sz w:val="28"/>
          <w:szCs w:val="28"/>
        </w:rPr>
      </w:pPr>
      <w:r w:rsidRPr="00205C20">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44FC0" w:rsidRPr="00205C20" w:rsidRDefault="00344FC0" w:rsidP="00344FC0">
      <w:pPr>
        <w:ind w:firstLine="709"/>
        <w:jc w:val="both"/>
        <w:rPr>
          <w:sz w:val="28"/>
          <w:szCs w:val="28"/>
        </w:rPr>
      </w:pPr>
      <w:r w:rsidRPr="00205C20">
        <w:rPr>
          <w:sz w:val="28"/>
          <w:szCs w:val="28"/>
        </w:rPr>
        <w:t xml:space="preserve">Муниципальные нормативные правовые акты,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w:t>
      </w:r>
      <w:r w:rsidRPr="00205C20">
        <w:rPr>
          <w:sz w:val="28"/>
          <w:szCs w:val="28"/>
        </w:rPr>
        <w:lastRenderedPageBreak/>
        <w:t>установленном муниципальными нормативными правовыми актами в соответствии с областным законом.</w:t>
      </w:r>
    </w:p>
    <w:p w:rsidR="00344FC0" w:rsidRPr="00205C20" w:rsidRDefault="00344FC0" w:rsidP="00344FC0">
      <w:pPr>
        <w:autoSpaceDE w:val="0"/>
        <w:ind w:firstLine="709"/>
        <w:jc w:val="both"/>
        <w:rPr>
          <w:rFonts w:eastAsia="Arial"/>
          <w:sz w:val="28"/>
          <w:szCs w:val="28"/>
        </w:rPr>
      </w:pPr>
      <w:r w:rsidRPr="00205C20">
        <w:rPr>
          <w:rFonts w:eastAsia="Arial"/>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205C20">
        <w:rPr>
          <w:sz w:val="28"/>
          <w:szCs w:val="28"/>
        </w:rPr>
        <w:t xml:space="preserve">иной экономической </w:t>
      </w:r>
      <w:r w:rsidRPr="00205C20">
        <w:rPr>
          <w:rFonts w:eastAsia="Arial"/>
          <w:sz w:val="28"/>
          <w:szCs w:val="28"/>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205C20">
        <w:rPr>
          <w:sz w:val="28"/>
          <w:szCs w:val="28"/>
        </w:rPr>
        <w:t xml:space="preserve">иной экономической </w:t>
      </w:r>
      <w:r w:rsidRPr="00205C20">
        <w:rPr>
          <w:rFonts w:eastAsia="Arial"/>
          <w:sz w:val="28"/>
          <w:szCs w:val="28"/>
        </w:rPr>
        <w:t>деятельности</w:t>
      </w:r>
      <w:proofErr w:type="gramEnd"/>
      <w:r w:rsidRPr="00205C20">
        <w:rPr>
          <w:rFonts w:eastAsia="Arial"/>
          <w:sz w:val="28"/>
          <w:szCs w:val="28"/>
        </w:rPr>
        <w:t xml:space="preserve"> и бюджета сельского поселения.»</w:t>
      </w:r>
      <w:r>
        <w:rPr>
          <w:rFonts w:eastAsia="Arial"/>
          <w:sz w:val="28"/>
          <w:szCs w:val="28"/>
        </w:rPr>
        <w:t>;</w:t>
      </w:r>
    </w:p>
    <w:p w:rsidR="00344FC0" w:rsidRDefault="00344FC0" w:rsidP="00344FC0">
      <w:pPr>
        <w:shd w:val="clear" w:color="auto" w:fill="FFFFFF"/>
        <w:spacing w:line="322" w:lineRule="exact"/>
        <w:ind w:firstLine="708"/>
        <w:jc w:val="both"/>
        <w:rPr>
          <w:sz w:val="28"/>
          <w:szCs w:val="28"/>
        </w:rPr>
      </w:pPr>
      <w:r>
        <w:rPr>
          <w:rFonts w:eastAsia="Arial"/>
          <w:sz w:val="28"/>
          <w:szCs w:val="28"/>
        </w:rPr>
        <w:t>14) в абзаце 2 части 2 статьи 40 слова «</w:t>
      </w:r>
      <w:r w:rsidRPr="00486279">
        <w:rPr>
          <w:rFonts w:eastAsia="Arial"/>
          <w:sz w:val="28"/>
          <w:szCs w:val="28"/>
        </w:rPr>
        <w:t>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eastAsia="Arial"/>
          <w:sz w:val="28"/>
          <w:szCs w:val="28"/>
        </w:rPr>
        <w:t>» заменить словами «</w:t>
      </w:r>
      <w:r w:rsidRPr="00486279">
        <w:rPr>
          <w:sz w:val="28"/>
          <w:szCs w:val="28"/>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6" w:history="1">
        <w:r w:rsidRPr="00486279">
          <w:rPr>
            <w:color w:val="0000FF"/>
            <w:sz w:val="28"/>
            <w:szCs w:val="28"/>
          </w:rPr>
          <w:t>частью 6 статьи 4</w:t>
        </w:r>
      </w:hyperlink>
      <w:r w:rsidRPr="00486279">
        <w:rPr>
          <w:sz w:val="28"/>
          <w:szCs w:val="28"/>
        </w:rPr>
        <w:t xml:space="preserve"> Федерального закона от 21 июля 2005 года N 97-ФЗ "О государственной регистрации уставов муниципальных образований".</w:t>
      </w:r>
      <w:r>
        <w:rPr>
          <w:sz w:val="28"/>
          <w:szCs w:val="28"/>
        </w:rPr>
        <w:t>».</w:t>
      </w:r>
    </w:p>
    <w:p w:rsidR="00344FC0" w:rsidRDefault="00344FC0" w:rsidP="00344FC0">
      <w:pPr>
        <w:ind w:right="-1" w:firstLine="708"/>
        <w:jc w:val="both"/>
        <w:rPr>
          <w:sz w:val="28"/>
          <w:szCs w:val="28"/>
        </w:rPr>
      </w:pPr>
    </w:p>
    <w:p w:rsidR="00344FC0" w:rsidRPr="002A5972" w:rsidRDefault="00344FC0" w:rsidP="00344FC0">
      <w:pPr>
        <w:ind w:right="-1" w:firstLine="708"/>
        <w:jc w:val="both"/>
        <w:rPr>
          <w:sz w:val="28"/>
          <w:szCs w:val="28"/>
        </w:rPr>
      </w:pPr>
      <w:r w:rsidRPr="002A5972">
        <w:rPr>
          <w:sz w:val="28"/>
          <w:szCs w:val="28"/>
        </w:rPr>
        <w:t xml:space="preserve">2. Настоящее решение подлежит официальному опубликованию </w:t>
      </w:r>
      <w:r w:rsidRPr="002A5972">
        <w:rPr>
          <w:rFonts w:eastAsia="Arial"/>
          <w:sz w:val="28"/>
          <w:szCs w:val="28"/>
        </w:rPr>
        <w:t xml:space="preserve">в газете </w:t>
      </w:r>
      <w:r w:rsidRPr="002A5972">
        <w:rPr>
          <w:sz w:val="28"/>
          <w:szCs w:val="28"/>
        </w:rPr>
        <w:t>«Сельская новь»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p>
    <w:p w:rsidR="00344FC0" w:rsidRPr="001244EA" w:rsidRDefault="00344FC0" w:rsidP="00344FC0">
      <w:pPr>
        <w:ind w:right="-1"/>
        <w:jc w:val="both"/>
        <w:rPr>
          <w:sz w:val="28"/>
          <w:szCs w:val="28"/>
        </w:rPr>
      </w:pPr>
    </w:p>
    <w:p w:rsidR="00344FC0" w:rsidRDefault="00344FC0" w:rsidP="00344FC0">
      <w:pPr>
        <w:ind w:right="-1"/>
        <w:jc w:val="both"/>
        <w:rPr>
          <w:sz w:val="28"/>
          <w:szCs w:val="28"/>
        </w:rPr>
      </w:pPr>
    </w:p>
    <w:p w:rsidR="00344FC0" w:rsidRDefault="00344FC0" w:rsidP="00344FC0">
      <w:pPr>
        <w:ind w:right="-1"/>
        <w:jc w:val="both"/>
        <w:rPr>
          <w:sz w:val="28"/>
          <w:szCs w:val="28"/>
        </w:rPr>
      </w:pPr>
      <w:r>
        <w:rPr>
          <w:sz w:val="28"/>
          <w:szCs w:val="28"/>
        </w:rPr>
        <w:t xml:space="preserve">Глава муниципального образования </w:t>
      </w:r>
    </w:p>
    <w:p w:rsidR="00344FC0" w:rsidRDefault="00344FC0" w:rsidP="00344FC0">
      <w:pPr>
        <w:ind w:right="-1"/>
        <w:jc w:val="both"/>
        <w:rPr>
          <w:sz w:val="28"/>
          <w:szCs w:val="28"/>
        </w:rPr>
      </w:pPr>
      <w:r>
        <w:rPr>
          <w:sz w:val="28"/>
          <w:szCs w:val="28"/>
        </w:rPr>
        <w:t>Шаталовского сельского поселения</w:t>
      </w:r>
    </w:p>
    <w:p w:rsidR="00344FC0" w:rsidRDefault="00344FC0" w:rsidP="00344FC0">
      <w:pPr>
        <w:ind w:right="-1"/>
        <w:jc w:val="both"/>
        <w:rPr>
          <w:sz w:val="28"/>
          <w:szCs w:val="28"/>
        </w:rPr>
      </w:pPr>
      <w:r>
        <w:rPr>
          <w:sz w:val="28"/>
          <w:szCs w:val="28"/>
        </w:rPr>
        <w:t>Починковского района</w:t>
      </w:r>
    </w:p>
    <w:p w:rsidR="00344FC0" w:rsidRDefault="00344FC0" w:rsidP="00344FC0">
      <w:pPr>
        <w:ind w:right="-1"/>
        <w:jc w:val="both"/>
        <w:rPr>
          <w:sz w:val="28"/>
          <w:szCs w:val="28"/>
        </w:rPr>
      </w:pPr>
      <w:r>
        <w:rPr>
          <w:sz w:val="28"/>
          <w:szCs w:val="28"/>
        </w:rPr>
        <w:t xml:space="preserve">Смоленской области                                                                               Е.А. Зыкова </w:t>
      </w:r>
    </w:p>
    <w:p w:rsidR="00344FC0" w:rsidRPr="00344FC0" w:rsidRDefault="00344FC0">
      <w:pPr>
        <w:rPr>
          <w:sz w:val="28"/>
          <w:szCs w:val="28"/>
        </w:rPr>
      </w:pPr>
    </w:p>
    <w:sectPr w:rsidR="00344FC0" w:rsidRPr="00344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EB"/>
    <w:rsid w:val="00344FC0"/>
    <w:rsid w:val="006D5066"/>
    <w:rsid w:val="00F0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15F0"/>
  <w15:chartTrackingRefBased/>
  <w15:docId w15:val="{09215EC1-6E36-48DE-9658-FA6CF3FD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F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FC0"/>
    <w:pPr>
      <w:widowControl w:val="0"/>
      <w:autoSpaceDE w:val="0"/>
      <w:autoSpaceDN w:val="0"/>
      <w:adjustRightInd w:val="0"/>
      <w:spacing w:after="0" w:line="240" w:lineRule="auto"/>
      <w:ind w:firstLine="720"/>
    </w:pPr>
    <w:rPr>
      <w:rFonts w:ascii="Calibri" w:eastAsia="Times New Roman" w:hAnsi="Calibri" w:cs="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E1A34AFF4ED14A8EE0136D5DFD6FD1BB7D3559874065AD5BD0047F04AA6ECBCEF3B4992A72CCA3A5975198142D7AEC348A759EO9lDH" TargetMode="External"/><Relationship Id="rId5" Type="http://schemas.openxmlformats.org/officeDocument/2006/relationships/hyperlink" Target="consultantplus://offline/ref=0C7310E6FFB5DF09F3C81F6D8C4C1845C702121D5B6E3453B1880937CDFD46DE3CD376935EFA77003DD00FDEBF0E042107FFE3F3E6AApDU6H"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VenomShat</dc:creator>
  <cp:keywords/>
  <dc:description/>
  <cp:lastModifiedBy>VenomShat</cp:lastModifiedBy>
  <cp:revision>3</cp:revision>
  <cp:lastPrinted>2021-12-30T06:47:00Z</cp:lastPrinted>
  <dcterms:created xsi:type="dcterms:W3CDTF">2021-12-30T06:44:00Z</dcterms:created>
  <dcterms:modified xsi:type="dcterms:W3CDTF">2021-12-30T06:48:00Z</dcterms:modified>
</cp:coreProperties>
</file>