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Override PartName="/word/theme/themeOverride1.xml" ContentType="application/vnd.openxmlformats-officedocument.themeOverride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diagrams/layout3.xml" ContentType="application/vnd.openxmlformats-officedocument.drawingml.diagramLayout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charts/chart1.xml" ContentType="application/vnd.openxmlformats-officedocument.drawingml.chart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7FE9C">
    <v:background id="_x0000_s1025" o:bwmode="white" fillcolor="#e7fe9c" o:targetscreensize="800,600">
      <v:fill color2="#ecf2da" focus="100%" type="gradient"/>
    </v:background>
  </w:background>
  <w:body>
    <w:p w:rsidR="0051499D" w:rsidRDefault="00121941" w:rsidP="0051499D">
      <w:pPr>
        <w:spacing w:after="0" w:line="240" w:lineRule="auto"/>
        <w:rPr>
          <w:rFonts w:ascii="Times New Roman" w:hAnsi="Times New Roman"/>
          <w:b/>
          <w:i/>
          <w:color w:val="7030A0"/>
          <w:sz w:val="36"/>
          <w:szCs w:val="36"/>
        </w:rPr>
      </w:pPr>
      <w:proofErr w:type="gramStart"/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>Администраци</w:t>
      </w:r>
      <w:r w:rsidRPr="008F05CE">
        <w:rPr>
          <w:rFonts w:ascii="Times New Roman" w:hAnsi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362585</wp:posOffset>
            </wp:positionV>
            <wp:extent cx="3395980" cy="1895475"/>
            <wp:effectExtent l="0" t="0" r="0" b="9525"/>
            <wp:wrapNone/>
            <wp:docPr id="1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F05CE">
        <w:rPr>
          <w:rFonts w:eastAsia="+mn-ea"/>
          <w:b/>
          <w:bCs/>
          <w:noProof/>
          <w:color w:val="7030A0"/>
          <w:kern w:val="24"/>
          <w:sz w:val="36"/>
          <w:szCs w:val="36"/>
          <w:lang w:eastAsia="ru-RU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261620</wp:posOffset>
            </wp:positionV>
            <wp:extent cx="2249805" cy="1997710"/>
            <wp:effectExtent l="0" t="0" r="0" b="2540"/>
            <wp:wrapNone/>
            <wp:docPr id="1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99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D668CD">
        <w:rPr>
          <w:rFonts w:ascii="Times New Roman" w:hAnsi="Times New Roman"/>
          <w:b/>
          <w:i/>
          <w:color w:val="7030A0"/>
          <w:sz w:val="36"/>
          <w:szCs w:val="36"/>
        </w:rPr>
        <w:t>я</w:t>
      </w:r>
      <w:proofErr w:type="gramEnd"/>
      <w:r w:rsidR="0051499D">
        <w:rPr>
          <w:rFonts w:ascii="Times New Roman" w:hAnsi="Times New Roman"/>
          <w:b/>
          <w:i/>
          <w:color w:val="7030A0"/>
          <w:sz w:val="36"/>
          <w:szCs w:val="36"/>
        </w:rPr>
        <w:t xml:space="preserve"> Шаталовского сельского поселения </w:t>
      </w:r>
    </w:p>
    <w:p w:rsidR="00121941" w:rsidRPr="008F05CE" w:rsidRDefault="0051499D" w:rsidP="0051499D">
      <w:pPr>
        <w:spacing w:after="0" w:line="240" w:lineRule="auto"/>
        <w:rPr>
          <w:b/>
          <w:color w:val="7030A0"/>
          <w:sz w:val="44"/>
          <w:szCs w:val="44"/>
        </w:rPr>
      </w:pPr>
      <w:r>
        <w:rPr>
          <w:rFonts w:ascii="Times New Roman" w:hAnsi="Times New Roman"/>
          <w:b/>
          <w:i/>
          <w:color w:val="7030A0"/>
          <w:sz w:val="36"/>
          <w:szCs w:val="36"/>
        </w:rPr>
        <w:t xml:space="preserve">Починковского  района </w:t>
      </w:r>
      <w:r w:rsidR="00121941" w:rsidRPr="008F05CE">
        <w:rPr>
          <w:rFonts w:ascii="Times New Roman" w:hAnsi="Times New Roman"/>
          <w:b/>
          <w:i/>
          <w:color w:val="7030A0"/>
          <w:sz w:val="36"/>
          <w:szCs w:val="36"/>
        </w:rPr>
        <w:t xml:space="preserve"> Смоленской области</w:t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column">
              <wp:posOffset>7155180</wp:posOffset>
            </wp:positionH>
            <wp:positionV relativeFrom="paragraph">
              <wp:posOffset>635</wp:posOffset>
            </wp:positionV>
            <wp:extent cx="2657475" cy="1733550"/>
            <wp:effectExtent l="0" t="0" r="9525" b="0"/>
            <wp:wrapNone/>
            <wp:docPr id="18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ind w:left="-284"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tabs>
          <w:tab w:val="left" w:pos="1153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column">
              <wp:posOffset>7412355</wp:posOffset>
            </wp:positionH>
            <wp:positionV relativeFrom="paragraph">
              <wp:posOffset>153035</wp:posOffset>
            </wp:positionV>
            <wp:extent cx="2472690" cy="1853565"/>
            <wp:effectExtent l="0" t="0" r="3810" b="0"/>
            <wp:wrapNone/>
            <wp:docPr id="19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85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-111125</wp:posOffset>
            </wp:positionV>
            <wp:extent cx="2489200" cy="1657350"/>
            <wp:effectExtent l="0" t="0" r="6350" b="0"/>
            <wp:wrapNone/>
            <wp:docPr id="2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FE4CAE" w:rsidRPr="00FE4CAE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1.6pt;height:115.95pt" fillcolor="#9400ed" strokecolor="#eaeaea" strokeweight="1pt">
            <v:fill r:id="rId13" o:title="" color2="blue" angle="-90" colors="0 #a603ab;13763f #0819fb;22938f #1a8d48;34079f yellow;47841f #ee3f17;57672f #e81766;1 #a603ab" method="none" type="gradient"/>
            <v:stroke r:id="rId13" o:title=""/>
            <v:shadow on="t" type="perspective" color="silver" opacity="52429f" origin="-.5,.5" matrix=",46340f,,.5,,-4768371582e-16"/>
            <v:textpath style="font-family:&quot;Arial Black&quot;;v-text-kern:t" trim="t" fitpath="t" string="Бюджет&#10;для граждан"/>
          </v:shape>
        </w:pict>
      </w:r>
    </w:p>
    <w:p w:rsidR="00D668CD" w:rsidRDefault="00121941" w:rsidP="00121941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муниципального образования </w:t>
      </w:r>
      <w:r w:rsidR="001460C1">
        <w:rPr>
          <w:rFonts w:ascii="Times New Roman" w:hAnsi="Times New Roman"/>
          <w:b/>
          <w:i/>
          <w:color w:val="002060"/>
          <w:sz w:val="40"/>
          <w:szCs w:val="40"/>
        </w:rPr>
        <w:t>Шаталовского</w:t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 </w:t>
      </w:r>
      <w:r w:rsidR="00D668CD">
        <w:rPr>
          <w:rFonts w:ascii="Times New Roman" w:hAnsi="Times New Roman"/>
          <w:b/>
          <w:i/>
          <w:color w:val="002060"/>
          <w:sz w:val="40"/>
          <w:szCs w:val="40"/>
        </w:rPr>
        <w:t xml:space="preserve">сельского поселения </w:t>
      </w:r>
    </w:p>
    <w:p w:rsidR="00121941" w:rsidRPr="002D61DC" w:rsidRDefault="00D668CD" w:rsidP="00121941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/>
          <w:b/>
          <w:i/>
          <w:color w:val="002060"/>
          <w:sz w:val="40"/>
          <w:szCs w:val="40"/>
        </w:rPr>
        <w:t xml:space="preserve">Починковского района </w:t>
      </w:r>
      <w:r w:rsidR="00121941"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Смоленской области </w:t>
      </w:r>
    </w:p>
    <w:p w:rsidR="00121941" w:rsidRDefault="00121941" w:rsidP="0012194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273685</wp:posOffset>
            </wp:positionV>
            <wp:extent cx="1752600" cy="2152650"/>
            <wp:effectExtent l="19050" t="0" r="0" b="0"/>
            <wp:wrapNone/>
            <wp:docPr id="22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245110</wp:posOffset>
            </wp:positionV>
            <wp:extent cx="3286125" cy="2179320"/>
            <wp:effectExtent l="19050" t="0" r="9525" b="0"/>
            <wp:wrapNone/>
            <wp:docPr id="2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9f273e0fdbc5908ebfaaf9bbc552d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column">
              <wp:posOffset>6997065</wp:posOffset>
            </wp:positionH>
            <wp:positionV relativeFrom="paragraph">
              <wp:posOffset>260350</wp:posOffset>
            </wp:positionV>
            <wp:extent cx="2712720" cy="2149475"/>
            <wp:effectExtent l="19050" t="0" r="0" b="0"/>
            <wp:wrapNone/>
            <wp:docPr id="2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918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14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0"/>
                    </a:effectLst>
                  </pic:spPr>
                </pic:pic>
              </a:graphicData>
            </a:graphic>
          </wp:anchor>
        </w:drawing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>на 20</w:t>
      </w:r>
      <w:r w:rsidR="008A4263">
        <w:rPr>
          <w:rFonts w:ascii="Times New Roman" w:hAnsi="Times New Roman"/>
          <w:b/>
          <w:i/>
          <w:color w:val="002060"/>
          <w:sz w:val="40"/>
          <w:szCs w:val="40"/>
        </w:rPr>
        <w:t>20</w:t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 год</w:t>
      </w:r>
      <w:r w:rsidR="00342881">
        <w:rPr>
          <w:rFonts w:ascii="Times New Roman" w:hAnsi="Times New Roman"/>
          <w:b/>
          <w:i/>
          <w:color w:val="002060"/>
          <w:sz w:val="40"/>
          <w:szCs w:val="40"/>
        </w:rPr>
        <w:t xml:space="preserve"> 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и на плановый период 20</w:t>
      </w:r>
      <w:r w:rsidR="00E56BA3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="008A4263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1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и 20</w:t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="008A4263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годов</w:t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</w:t>
      </w: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Pr="00977AE4" w:rsidRDefault="00121941" w:rsidP="00977AE4">
      <w:pPr>
        <w:rPr>
          <w:rFonts w:ascii="Times New Roman" w:hAnsi="Times New Roman"/>
          <w:b/>
          <w:sz w:val="36"/>
          <w:szCs w:val="36"/>
        </w:rPr>
      </w:pPr>
    </w:p>
    <w:p w:rsidR="006F6BFB" w:rsidRDefault="006F6BFB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6F6BFB" w:rsidRDefault="006F6BFB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CB57AB" w:rsidRDefault="00CB57AB" w:rsidP="00CB57AB">
      <w:pPr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lastRenderedPageBreak/>
        <w:t xml:space="preserve">Уважаемые жители </w:t>
      </w:r>
      <w:r w:rsidR="006F20EA">
        <w:rPr>
          <w:rFonts w:ascii="Times New Roman" w:hAnsi="Times New Roman"/>
          <w:i/>
          <w:sz w:val="32"/>
          <w:szCs w:val="32"/>
        </w:rPr>
        <w:t>Шаталовского сельского поселения</w:t>
      </w:r>
      <w:r>
        <w:rPr>
          <w:rFonts w:ascii="Times New Roman" w:hAnsi="Times New Roman"/>
          <w:i/>
          <w:sz w:val="32"/>
          <w:szCs w:val="32"/>
        </w:rPr>
        <w:t>!</w:t>
      </w:r>
    </w:p>
    <w:p w:rsidR="00B27262" w:rsidRDefault="00B27262" w:rsidP="00CB57AB">
      <w:pPr>
        <w:rPr>
          <w:rFonts w:ascii="Times New Roman" w:hAnsi="Times New Roman"/>
          <w:i/>
          <w:sz w:val="32"/>
          <w:szCs w:val="32"/>
        </w:rPr>
      </w:pPr>
    </w:p>
    <w:p w:rsidR="001918FB" w:rsidRPr="00EC0FF5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Открытость и доступность информации являются одними из важных аспектов формирования и исполн</w:t>
      </w:r>
      <w:r>
        <w:rPr>
          <w:rFonts w:ascii="Times New Roman" w:hAnsi="Times New Roman"/>
          <w:i/>
          <w:sz w:val="32"/>
          <w:szCs w:val="32"/>
        </w:rPr>
        <w:t>е</w:t>
      </w:r>
      <w:r>
        <w:rPr>
          <w:rFonts w:ascii="Times New Roman" w:hAnsi="Times New Roman"/>
          <w:i/>
          <w:sz w:val="32"/>
          <w:szCs w:val="32"/>
        </w:rPr>
        <w:t>ния муниципального бюджета. В открытом доступе для всех желающих предлагается широкий круг вопр</w:t>
      </w:r>
      <w:r>
        <w:rPr>
          <w:rFonts w:ascii="Times New Roman" w:hAnsi="Times New Roman"/>
          <w:i/>
          <w:sz w:val="32"/>
          <w:szCs w:val="32"/>
        </w:rPr>
        <w:t>о</w:t>
      </w:r>
      <w:r>
        <w:rPr>
          <w:rFonts w:ascii="Times New Roman" w:hAnsi="Times New Roman"/>
          <w:i/>
          <w:sz w:val="32"/>
          <w:szCs w:val="32"/>
        </w:rPr>
        <w:t>сов, связанных с основами бюджетной политики, с основными характеристиками бюджета и результат</w:t>
      </w:r>
      <w:r>
        <w:rPr>
          <w:rFonts w:ascii="Times New Roman" w:hAnsi="Times New Roman"/>
          <w:i/>
          <w:sz w:val="32"/>
          <w:szCs w:val="32"/>
        </w:rPr>
        <w:t>а</w:t>
      </w:r>
      <w:r>
        <w:rPr>
          <w:rFonts w:ascii="Times New Roman" w:hAnsi="Times New Roman"/>
          <w:i/>
          <w:sz w:val="32"/>
          <w:szCs w:val="32"/>
        </w:rPr>
        <w:t>ми его исполнения</w:t>
      </w:r>
      <w:r w:rsidRPr="00EC0FF5">
        <w:rPr>
          <w:rFonts w:ascii="Times New Roman" w:hAnsi="Times New Roman"/>
          <w:i/>
          <w:sz w:val="32"/>
          <w:szCs w:val="32"/>
        </w:rPr>
        <w:t>.</w:t>
      </w:r>
      <w:r w:rsidR="001918FB" w:rsidRPr="00EC0FF5">
        <w:rPr>
          <w:rFonts w:ascii="Times New Roman" w:hAnsi="Times New Roman"/>
          <w:i/>
          <w:sz w:val="32"/>
          <w:szCs w:val="32"/>
        </w:rPr>
        <w:t xml:space="preserve"> Организация работы по составлению и </w:t>
      </w:r>
      <w:r w:rsidR="00B414C5" w:rsidRPr="00EC0FF5">
        <w:rPr>
          <w:rFonts w:ascii="Times New Roman" w:hAnsi="Times New Roman"/>
          <w:i/>
          <w:sz w:val="32"/>
          <w:szCs w:val="32"/>
        </w:rPr>
        <w:t xml:space="preserve">публикации «Бюджета для граждан» утверждена Распоряжением Администрации муниципального образования </w:t>
      </w:r>
      <w:r w:rsidR="00F4294D" w:rsidRPr="00EC0FF5">
        <w:rPr>
          <w:rFonts w:ascii="Times New Roman" w:hAnsi="Times New Roman"/>
          <w:i/>
          <w:sz w:val="32"/>
          <w:szCs w:val="32"/>
        </w:rPr>
        <w:t xml:space="preserve">Шаталовского сельского поселения </w:t>
      </w:r>
      <w:r w:rsidR="00B414C5" w:rsidRPr="00EC0FF5">
        <w:rPr>
          <w:rFonts w:ascii="Times New Roman" w:hAnsi="Times New Roman"/>
          <w:i/>
          <w:sz w:val="32"/>
          <w:szCs w:val="32"/>
        </w:rPr>
        <w:t>Починко</w:t>
      </w:r>
      <w:r w:rsidR="00B414C5" w:rsidRPr="00EC0FF5">
        <w:rPr>
          <w:rFonts w:ascii="Times New Roman" w:hAnsi="Times New Roman"/>
          <w:i/>
          <w:sz w:val="32"/>
          <w:szCs w:val="32"/>
        </w:rPr>
        <w:t>в</w:t>
      </w:r>
      <w:r w:rsidR="00F4294D" w:rsidRPr="00EC0FF5">
        <w:rPr>
          <w:rFonts w:ascii="Times New Roman" w:hAnsi="Times New Roman"/>
          <w:i/>
          <w:sz w:val="32"/>
          <w:szCs w:val="32"/>
        </w:rPr>
        <w:t>ского</w:t>
      </w:r>
      <w:r w:rsidR="00B414C5" w:rsidRPr="00EC0FF5">
        <w:rPr>
          <w:rFonts w:ascii="Times New Roman" w:hAnsi="Times New Roman"/>
          <w:i/>
          <w:sz w:val="32"/>
          <w:szCs w:val="32"/>
        </w:rPr>
        <w:t xml:space="preserve"> рай</w:t>
      </w:r>
      <w:r w:rsidR="00F4294D" w:rsidRPr="00EC0FF5">
        <w:rPr>
          <w:rFonts w:ascii="Times New Roman" w:hAnsi="Times New Roman"/>
          <w:i/>
          <w:sz w:val="32"/>
          <w:szCs w:val="32"/>
        </w:rPr>
        <w:t>она</w:t>
      </w:r>
      <w:r w:rsidR="00B414C5" w:rsidRPr="00EC0FF5">
        <w:rPr>
          <w:rFonts w:ascii="Times New Roman" w:hAnsi="Times New Roman"/>
          <w:i/>
          <w:sz w:val="32"/>
          <w:szCs w:val="32"/>
        </w:rPr>
        <w:t xml:space="preserve"> Смоленской обла</w:t>
      </w:r>
      <w:r w:rsidR="008E7353" w:rsidRPr="00EC0FF5">
        <w:rPr>
          <w:rFonts w:ascii="Times New Roman" w:hAnsi="Times New Roman"/>
          <w:i/>
          <w:sz w:val="32"/>
          <w:szCs w:val="32"/>
        </w:rPr>
        <w:t>сти от 27.12.2018 года № 79</w:t>
      </w:r>
      <w:r w:rsidR="00B414C5" w:rsidRPr="00EC0FF5">
        <w:rPr>
          <w:rFonts w:ascii="Times New Roman" w:hAnsi="Times New Roman"/>
          <w:i/>
          <w:sz w:val="32"/>
          <w:szCs w:val="32"/>
        </w:rPr>
        <w:t>.</w:t>
      </w:r>
    </w:p>
    <w:p w:rsidR="00CB57AB" w:rsidRDefault="00991A5A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    </w:t>
      </w:r>
      <w:r w:rsidR="00CB57AB">
        <w:rPr>
          <w:rFonts w:ascii="Times New Roman" w:hAnsi="Times New Roman"/>
          <w:i/>
          <w:sz w:val="32"/>
          <w:szCs w:val="32"/>
        </w:rPr>
        <w:t xml:space="preserve">«Бюджет для граждан» познакомит вас с </w:t>
      </w:r>
      <w:r w:rsidR="00CB57AB" w:rsidRPr="00EC0FF5">
        <w:rPr>
          <w:rFonts w:ascii="Times New Roman" w:hAnsi="Times New Roman"/>
          <w:i/>
          <w:sz w:val="32"/>
          <w:szCs w:val="32"/>
        </w:rPr>
        <w:t>основными положениями бюджета муниципального образов</w:t>
      </w:r>
      <w:r w:rsidR="00CB57AB" w:rsidRPr="00EC0FF5">
        <w:rPr>
          <w:rFonts w:ascii="Times New Roman" w:hAnsi="Times New Roman"/>
          <w:i/>
          <w:sz w:val="32"/>
          <w:szCs w:val="32"/>
        </w:rPr>
        <w:t>а</w:t>
      </w:r>
      <w:r w:rsidR="00CB57AB" w:rsidRPr="00EC0FF5">
        <w:rPr>
          <w:rFonts w:ascii="Times New Roman" w:hAnsi="Times New Roman"/>
          <w:i/>
          <w:sz w:val="32"/>
          <w:szCs w:val="32"/>
        </w:rPr>
        <w:t xml:space="preserve">ния </w:t>
      </w:r>
      <w:r>
        <w:rPr>
          <w:rFonts w:ascii="Times New Roman" w:hAnsi="Times New Roman"/>
          <w:i/>
          <w:sz w:val="32"/>
          <w:szCs w:val="32"/>
        </w:rPr>
        <w:t>Шаталовского сельского поселения Починковского района</w:t>
      </w:r>
      <w:r w:rsidR="00CB57AB" w:rsidRPr="00EC0FF5">
        <w:rPr>
          <w:rFonts w:ascii="Times New Roman" w:hAnsi="Times New Roman"/>
          <w:i/>
          <w:sz w:val="32"/>
          <w:szCs w:val="32"/>
        </w:rPr>
        <w:t xml:space="preserve"> Смоленской области на 20</w:t>
      </w:r>
      <w:r w:rsidR="008E7353" w:rsidRPr="00EC0FF5">
        <w:rPr>
          <w:rFonts w:ascii="Times New Roman" w:hAnsi="Times New Roman"/>
          <w:i/>
          <w:sz w:val="32"/>
          <w:szCs w:val="32"/>
        </w:rPr>
        <w:t>19</w:t>
      </w:r>
      <w:r w:rsidR="00CB57AB" w:rsidRPr="00EC0FF5">
        <w:rPr>
          <w:rFonts w:ascii="Times New Roman" w:hAnsi="Times New Roman"/>
          <w:i/>
          <w:sz w:val="32"/>
          <w:szCs w:val="32"/>
        </w:rPr>
        <w:t>год</w:t>
      </w:r>
      <w:r w:rsidR="00883627" w:rsidRPr="00EC0FF5">
        <w:rPr>
          <w:rFonts w:ascii="Times New Roman" w:hAnsi="Times New Roman"/>
          <w:i/>
          <w:sz w:val="32"/>
          <w:szCs w:val="32"/>
        </w:rPr>
        <w:t xml:space="preserve"> и плановый период</w:t>
      </w:r>
      <w:r w:rsidR="00CB57AB" w:rsidRPr="00EC0FF5">
        <w:rPr>
          <w:rFonts w:ascii="Times New Roman" w:hAnsi="Times New Roman"/>
          <w:i/>
          <w:sz w:val="32"/>
          <w:szCs w:val="32"/>
        </w:rPr>
        <w:t>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Граждане – как налогоплательщики и как потребители муниципальных услуг – должны быть уверены в том, что передаваемые ими в распоряжение государства средства используются прозрачно и эффективно, </w:t>
      </w:r>
      <w:proofErr w:type="gramStart"/>
      <w:r>
        <w:rPr>
          <w:rFonts w:ascii="Times New Roman" w:hAnsi="Times New Roman"/>
          <w:i/>
          <w:sz w:val="32"/>
          <w:szCs w:val="32"/>
        </w:rPr>
        <w:t>пр</w:t>
      </w:r>
      <w:r>
        <w:rPr>
          <w:rFonts w:ascii="Times New Roman" w:hAnsi="Times New Roman"/>
          <w:i/>
          <w:sz w:val="32"/>
          <w:szCs w:val="32"/>
        </w:rPr>
        <w:t>и</w:t>
      </w:r>
      <w:r>
        <w:rPr>
          <w:rFonts w:ascii="Times New Roman" w:hAnsi="Times New Roman"/>
          <w:i/>
          <w:sz w:val="32"/>
          <w:szCs w:val="32"/>
        </w:rPr>
        <w:t>носят конкретные результаты</w:t>
      </w:r>
      <w:proofErr w:type="gramEnd"/>
      <w:r>
        <w:rPr>
          <w:rFonts w:ascii="Times New Roman" w:hAnsi="Times New Roman"/>
          <w:i/>
          <w:sz w:val="32"/>
          <w:szCs w:val="32"/>
        </w:rPr>
        <w:t xml:space="preserve"> как для общества в целом, так и для каждого человека.</w:t>
      </w:r>
    </w:p>
    <w:p w:rsidR="00640A61" w:rsidRPr="00EC0FF5" w:rsidRDefault="00436E6A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Мы постарались в </w:t>
      </w:r>
      <w:r w:rsidR="00640A61">
        <w:rPr>
          <w:rFonts w:ascii="Times New Roman" w:hAnsi="Times New Roman"/>
          <w:i/>
          <w:sz w:val="32"/>
          <w:szCs w:val="32"/>
        </w:rPr>
        <w:t xml:space="preserve">доступной и понятной форме для граждан </w:t>
      </w:r>
      <w:r w:rsidR="004310EA">
        <w:rPr>
          <w:rFonts w:ascii="Times New Roman" w:hAnsi="Times New Roman"/>
          <w:i/>
          <w:sz w:val="32"/>
          <w:szCs w:val="32"/>
        </w:rPr>
        <w:t>довести</w:t>
      </w:r>
      <w:r w:rsidR="008E7353">
        <w:rPr>
          <w:rFonts w:ascii="Times New Roman" w:hAnsi="Times New Roman"/>
          <w:i/>
          <w:sz w:val="32"/>
          <w:szCs w:val="32"/>
        </w:rPr>
        <w:t xml:space="preserve"> основные показатели сельского</w:t>
      </w:r>
      <w:r w:rsidR="00640A61">
        <w:rPr>
          <w:rFonts w:ascii="Times New Roman" w:hAnsi="Times New Roman"/>
          <w:i/>
          <w:sz w:val="32"/>
          <w:szCs w:val="32"/>
        </w:rPr>
        <w:t xml:space="preserve"> бю</w:t>
      </w:r>
      <w:r w:rsidR="00640A61">
        <w:rPr>
          <w:rFonts w:ascii="Times New Roman" w:hAnsi="Times New Roman"/>
          <w:i/>
          <w:sz w:val="32"/>
          <w:szCs w:val="32"/>
        </w:rPr>
        <w:t>д</w:t>
      </w:r>
      <w:r w:rsidR="00640A61">
        <w:rPr>
          <w:rFonts w:ascii="Times New Roman" w:hAnsi="Times New Roman"/>
          <w:i/>
          <w:sz w:val="32"/>
          <w:szCs w:val="32"/>
        </w:rPr>
        <w:t>жета</w:t>
      </w:r>
      <w:r w:rsidR="00FD14D6">
        <w:rPr>
          <w:rFonts w:ascii="Times New Roman" w:hAnsi="Times New Roman"/>
          <w:i/>
          <w:sz w:val="32"/>
          <w:szCs w:val="32"/>
        </w:rPr>
        <w:t xml:space="preserve">. </w:t>
      </w:r>
      <w:r w:rsidR="00640A61">
        <w:rPr>
          <w:rFonts w:ascii="Times New Roman" w:hAnsi="Times New Roman"/>
          <w:i/>
          <w:sz w:val="32"/>
          <w:szCs w:val="32"/>
        </w:rPr>
        <w:t xml:space="preserve">«Бюджет для граждан» нацелен на получение обратной связи от граждан, которым интересны </w:t>
      </w:r>
      <w:r w:rsidR="00640A61" w:rsidRPr="00EC0FF5">
        <w:rPr>
          <w:rFonts w:ascii="Times New Roman" w:hAnsi="Times New Roman"/>
          <w:i/>
          <w:sz w:val="32"/>
          <w:szCs w:val="32"/>
        </w:rPr>
        <w:t>с</w:t>
      </w:r>
      <w:r w:rsidR="00640A61" w:rsidRPr="00EC0FF5">
        <w:rPr>
          <w:rFonts w:ascii="Times New Roman" w:hAnsi="Times New Roman"/>
          <w:i/>
          <w:sz w:val="32"/>
          <w:szCs w:val="32"/>
        </w:rPr>
        <w:t>о</w:t>
      </w:r>
      <w:r w:rsidR="00640A61" w:rsidRPr="00EC0FF5">
        <w:rPr>
          <w:rFonts w:ascii="Times New Roman" w:hAnsi="Times New Roman"/>
          <w:i/>
          <w:sz w:val="32"/>
          <w:szCs w:val="32"/>
        </w:rPr>
        <w:t xml:space="preserve">временные проблемы муниципальных </w:t>
      </w:r>
      <w:r w:rsidR="00B27262" w:rsidRPr="00EC0FF5">
        <w:rPr>
          <w:rFonts w:ascii="Times New Roman" w:hAnsi="Times New Roman"/>
          <w:i/>
          <w:sz w:val="32"/>
          <w:szCs w:val="32"/>
        </w:rPr>
        <w:t xml:space="preserve">финансов в </w:t>
      </w:r>
      <w:proofErr w:type="spellStart"/>
      <w:r w:rsidR="008E7353" w:rsidRPr="00EC0FF5">
        <w:rPr>
          <w:rFonts w:ascii="Times New Roman" w:hAnsi="Times New Roman"/>
          <w:i/>
          <w:sz w:val="32"/>
          <w:szCs w:val="32"/>
        </w:rPr>
        <w:t>Шаталовском</w:t>
      </w:r>
      <w:proofErr w:type="spellEnd"/>
      <w:r w:rsidR="008E7353" w:rsidRPr="00EC0FF5">
        <w:rPr>
          <w:rFonts w:ascii="Times New Roman" w:hAnsi="Times New Roman"/>
          <w:i/>
          <w:sz w:val="32"/>
          <w:szCs w:val="32"/>
        </w:rPr>
        <w:t xml:space="preserve"> сельском поселении Починковского района</w:t>
      </w:r>
      <w:r w:rsidR="00B27262" w:rsidRPr="00EC0FF5">
        <w:rPr>
          <w:rFonts w:ascii="Times New Roman" w:hAnsi="Times New Roman"/>
          <w:i/>
          <w:sz w:val="32"/>
          <w:szCs w:val="32"/>
        </w:rPr>
        <w:t>.</w:t>
      </w:r>
    </w:p>
    <w:p w:rsidR="00B27262" w:rsidRDefault="00F4294D" w:rsidP="001A43D7">
      <w:pPr>
        <w:spacing w:after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Глава </w:t>
      </w:r>
      <w:r w:rsidR="00CB57AB">
        <w:rPr>
          <w:rFonts w:ascii="Times New Roman" w:hAnsi="Times New Roman"/>
          <w:i/>
          <w:sz w:val="32"/>
          <w:szCs w:val="32"/>
        </w:rPr>
        <w:t>муниципального образования</w:t>
      </w:r>
      <w:r>
        <w:rPr>
          <w:rFonts w:ascii="Times New Roman" w:hAnsi="Times New Roman"/>
          <w:i/>
          <w:sz w:val="32"/>
          <w:szCs w:val="32"/>
        </w:rPr>
        <w:t xml:space="preserve"> Шаталовского </w:t>
      </w:r>
    </w:p>
    <w:p w:rsidR="00F4294D" w:rsidRDefault="00F4294D" w:rsidP="001A43D7">
      <w:pPr>
        <w:spacing w:after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сельского поселения Починковского района</w:t>
      </w:r>
    </w:p>
    <w:p w:rsidR="00975E75" w:rsidRDefault="00CB57AB" w:rsidP="00431904">
      <w:pPr>
        <w:spacing w:after="0"/>
        <w:rPr>
          <w:rFonts w:ascii="Times New Roman" w:hAnsi="Times New Roman"/>
          <w:i/>
          <w:sz w:val="32"/>
          <w:szCs w:val="32"/>
        </w:rPr>
      </w:pPr>
      <w:r w:rsidRPr="00B27262">
        <w:rPr>
          <w:rFonts w:ascii="Times New Roman" w:hAnsi="Times New Roman"/>
          <w:i/>
          <w:sz w:val="32"/>
          <w:szCs w:val="32"/>
        </w:rPr>
        <w:t xml:space="preserve"> Смоленской области                                                                          </w:t>
      </w:r>
      <w:r w:rsidR="00F4294D">
        <w:rPr>
          <w:rFonts w:ascii="Times New Roman" w:hAnsi="Times New Roman"/>
          <w:i/>
          <w:sz w:val="32"/>
          <w:szCs w:val="32"/>
        </w:rPr>
        <w:t xml:space="preserve">                           Е. А. Зыкова</w:t>
      </w:r>
    </w:p>
    <w:p w:rsidR="006F6BFB" w:rsidRDefault="006F6BFB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</w:p>
    <w:p w:rsidR="00AC7178" w:rsidRDefault="00FE4CAE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730" type="#_x0000_t176" style="position:absolute;margin-left:24.75pt;margin-top:-6.75pt;width:745.6pt;height:46.85pt;z-index:251608064" fillcolor="#4f81bd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730">
              <w:txbxContent>
                <w:p w:rsidR="004E6841" w:rsidRPr="002D61DC" w:rsidRDefault="004E6841" w:rsidP="00585684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Шаталовское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 сельское поселение</w:t>
                  </w:r>
                </w:p>
                <w:p w:rsidR="004E6841" w:rsidRPr="00A46E32" w:rsidRDefault="004E6841" w:rsidP="00585684">
                  <w:pPr>
                    <w:rPr>
                      <w:color w:val="FFFFFF" w:themeColor="background1"/>
                      <w:szCs w:val="52"/>
                    </w:rPr>
                  </w:pPr>
                </w:p>
              </w:txbxContent>
            </v:textbox>
          </v:shape>
        </w:pict>
      </w:r>
      <w:r w:rsidR="00585684">
        <w:rPr>
          <w:rFonts w:ascii="Times New Roman" w:hAnsi="Times New Roman"/>
          <w:i/>
          <w:sz w:val="32"/>
          <w:szCs w:val="32"/>
        </w:rPr>
        <w:tab/>
      </w:r>
    </w:p>
    <w:p w:rsidR="00AC7178" w:rsidRDefault="00821DC1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column">
              <wp:posOffset>8247380</wp:posOffset>
            </wp:positionH>
            <wp:positionV relativeFrom="paragraph">
              <wp:posOffset>326390</wp:posOffset>
            </wp:positionV>
            <wp:extent cx="1206500" cy="1210310"/>
            <wp:effectExtent l="57150" t="0" r="31750" b="104140"/>
            <wp:wrapNone/>
            <wp:docPr id="21" name="Рисунок 5" descr="C:\Users\1\Desktop\Union_of_Soviet_Socialist_Republics_GNU_Free_Documentation_License__version_1_2S-solbergj-wikip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Union_of_Soviet_Socialist_Republics_GNU_Free_Documentation_License__version_1_2S-solbergj-wikipedi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1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7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5684" w:rsidRPr="00F4294D" w:rsidRDefault="00FE4CAE" w:rsidP="00F4294D">
      <w:r w:rsidRPr="00FE4CAE">
        <w:rPr>
          <w:rFonts w:ascii="Times New Roman" w:hAnsi="Times New Roman"/>
          <w:b/>
          <w:noProof/>
          <w:sz w:val="32"/>
          <w:szCs w:val="32"/>
          <w:lang w:eastAsia="ru-RU"/>
        </w:rPr>
        <w:pict>
          <v:group id="_x0000_s3857" style="position:absolute;margin-left:247.05pt;margin-top:9.5pt;width:351.5pt;height:455.4pt;z-index:251770880" coordorigin="6410,2422" coordsize="6412,8930">
            <v:shape id="_x0000_s3858" style="position:absolute;left:6410;top:2422;width:2897;height:3597;mso-position-horizontal-relative:text;mso-position-vertical-relative:text" coordsize="3439,4044" path="m1335,1538r217,-21l1559,1370r-44,-84l1440,1139,1370,965,1279,804r-7,-133l1335,566r133,-28l1515,496r71,-63l1642,433r70,-21l1733,356r,-125l1733,182hdc1740,134,1754,97,1754,49hal1831,7r105,21l2049,98,2163,r53,14l2237,91,2390,28r147,-7l2697,7r267,440l2908,531r,112l2901,713r-7,56l2936,846r42,28l3033,902r,49l2985,1069r-35,98l2908,1237r-21,70l2873,1419r14,91l2887,1573r,77l2873,1733r7,63l2908,1880r35,77l2992,2020r76,-63l3089,1908r21,-56l3145,1782r77,7l3271,1887r-28,105l3208,2048r,112l3208,2265r28,63l3264,2370r77,56l3418,2481r21,126l3397,2747r-105,91l3208,2887r-21,56l3208,3041r,77l3236,3222r28,56l3257,3320r-42,49l3159,3397r-70,21l3026,3467r-76,35l2831,3551r-134,98l2642,3642r-91,168l2432,3831r-98,-35l2251,3726r-88,-133l2111,3544r-62,-21l1915,3481r-105,35l1719,3474r-63,-63l1552,3327r-91,-35l1300,3292r-84,49l1160,3383r-63,63l1055,3481r-28,-49l873,3474r-48,84l797,3663r-56,-7l629,3635r-49,l503,3642,244,4044,153,3887,91,3817,63,3698r56,-14l223,3600r7,-112l202,3432r-49,-70l84,3313,63,3250hdc76,3172,70,3222,70,3097hal56,3034,21,2894r-7,-77l,2684r28,-63l63,2565r35,-70l70,2426,28,2328r35,-84l91,2181r49,-35l181,2125r-7,-63l119,2041r-14,-70l146,1852r42,-49l244,1803r98,35l426,1824r42,-14l517,1810r42,-35l594,1754r42,-41l671,1650r63,-7l818,1601r69,-35l957,1573r70,14l1097,1615r49,28l1195,1706r35,41l1300,1775r35,-42l1314,1657r-7,-56l1335,1538xe" fillcolor="#fabf8f" strokeweight="4pt">
              <v:path arrowok="t"/>
            </v:shape>
            <v:shape id="_x0000_s3859" style="position:absolute;left:6562;top:5340;width:2186;height:2686;mso-position-horizontal-relative:text;mso-position-vertical-relative:text" coordsize="2594,3020" path="m70,731l7,881,56,990r21,87l98,1140,70,1259,,1370r77,56l105,1538r21,98l119,1776r14,147l133,2027r,56l140,2139r21,70l140,2300r-21,70l119,2419r14,42l154,2496r14,56l182,2601r,42l182,2685r14,55l189,2789r-21,77hdc170,2887,175,2929,175,2929hal203,2961r49,l315,2887r49,-28l511,2817r63,-14l637,2831r48,28l727,2961r-28,45l755,3020r63,l874,3020r63,-21l1014,2961r56,-60l1126,2866r70,l1280,2894r54,l1405,2838r21,-35l1399,2678r-14,-56l1334,2531r,-70l1238,2377r-21,-70l1245,2209r-49,-70l1161,2118r-14,-49l1119,2007r-28,-56l1084,1902r-7,-84l1091,1741r-7,-63l1070,1615r-7,-56l1112,1482r21,-49l1203,1398r42,21l1294,1447r40,l1378,1349r-44,-55l1440,1294r63,62l1524,1405r72,119l1596,1580r47,77l1741,1650r49,-7l1825,1615r,-98l1846,1461r7,-49l1895,1363r87,-56l2042,1210r56,-42l2139,1161r70,-14l2286,1140r91,l2447,1175r42,70l2538,1280r56,14l2587,1210r-14,-63l2559,1063r-21,-73hdc2508,975,2474,965,2447,944v-6,-4,28,-7,21,-7c2448,937,2414,942,2398,958hal2349,930r-14,-49l2335,840r-7,-43l2244,731r-77,l2077,685r-35,-21l2028,594r-46,-90l2035,392,1923,280,1804,252,1699,217r-103,l1524,161r-70,-56l1334,49,1175,r-56,28l1000,70,888,203,825,161,720,210r-35,35l644,371r-49,35l532,378r-56,-7l378,371r-42,7l266,490r-49,70l154,657r-42,74l70,731xe" fillcolor="#8db3e2" strokeweight="4pt">
              <v:path arrowok="t"/>
            </v:shape>
            <v:shape id="_x0000_s3860" style="position:absolute;left:7758;top:7491;width:3133;height:1317;mso-position-horizontal-relative:text;mso-position-vertical-relative:text" coordsize="3719,1481" path="m,181r244,l301,111r77,133l385,314r-14,48l378,404r49,28l525,467,637,446r49,-84l706,314r35,-49l790,314r21,41l839,418r7,42l892,495r94,-7l1028,425r28,42l1091,530r14,77l1077,691r-63,133l892,1006r45,90l965,1194r119,28l1517,1376r133,-63l1720,1243r119,-42l1930,1152r56,l2133,1152r69,56l2223,1278r91,91l2377,1362r63,-28l2482,1299r,-56l2503,1152r55,l2650,1152r72,l2831,1208r63,98l2929,1355r,56l2957,1453r63,28l3090,1474r84,-14l3230,1418r42,-70l3307,1299r35,-63l3391,1152r42,-42l3475,1047r35,-181l3545,761r28,-84l3586,607r35,-112l3656,418r21,-49l3719,258r-42,-91l3600,111,3451,e" fillcolor="#92d050" strokeweight="4pt">
              <v:path arrowok="t"/>
            </v:shape>
            <v:shape id="_x0000_s3861" style="position:absolute;left:7435;top:6045;width:3265;height:1573;mso-position-horizontal-relative:text;mso-position-vertical-relative:text" coordsize="3866,1768" path="m3866,1628r-70,l3705,1628r-133,l3565,1698r-84,49l3411,1768r-56,-28l3285,1677r-63,-49l3173,1537r,-77l3173,1376r,-84l3173,1194,3064,1083r,-70l3173,929r,-42l3173,803r42,-56l3285,670r56,-42l3348,572,3320,460r-28,-76l3264,307r-91,-77l3064,188r-86,-63l2887,55,2796,,2649,76r-49,175l2565,314r-56,70l2398,419r-105,62l2181,565r-133,56l2006,705r,70l2013,887r-91,14l1796,880r-41,-28l1720,761,1650,607,1552,488,1405,447r-63,-70l1234,349r-67,l1028,398r-42,56l905,509r-38,63l825,621r-14,42l797,747r-21,35l692,838r-106,l545,824,503,761,475,698,440,635,384,565,342,523r,56l294,628r-77,7l175,614r-42,l21,698,,747,,894r28,126l56,1090r56,132l175,1313r28,49l257,1432r-61,70l257,1579r,49l342,1705r,63e" fillcolor="#92d050" strokeweight="4pt">
              <v:path arrowok="t"/>
            </v:shape>
            <v:shape id="_x0000_s3862" style="position:absolute;left:8313;top:6710;width:4509;height:4642;mso-position-horizontal-relative:text;mso-position-vertical-relative:text" coordsize="5352,5219" path="m300,2131r50,100l283,2367r,72l283,2531r158,449l650,3072r-55,191l595,3405r-79,99l400,3588r-17,199l358,3837r-200,9l100,4021,17,4004,,4120r109,100l117,4453r58,92l317,4478r58,134l516,4720,641,4528r150,9l916,4578r100,300l949,5003r92,58l1099,4994r81,50l1457,5069r58,150l1673,5169r34,-83l1673,4936r258,-100l2273,4361r75,-27l2531,4445r216,17l2814,4361,2677,4021r45,-34l2915,4187r323,-92l3430,3654r8,-183l3363,3280,3230,3155r116,-225l3463,2913r516,184l3996,3147r100,-34l4170,3255r275,-108l4420,3005r242,-117l4637,2489r66,-122l4903,2367r133,l5011,2181r,-291l5061,1823r115,33l5269,1823r67,-150l5352,1480r-66,-98l5253,1061r,-183l5176,766r85,-108l5176,583r-140,41l5019,508,4920,400,4820,366r-158,59l4578,608,4470,525,4337,183r-60,-50l4162,133r-133,l3862,25,3771,,3654,,3430,475,3296,350,3180,500r-25,316l3060,878,2915,783r-58,95l3013,1061r47,104l2980,1390r-65,175l2860,1781r-55,200l2677,2123r-94,199l2406,2367r-133,l2231,2231,2115,2056r-100,-17l1881,2048r-58,33l1807,2214r-109,l1648,2231r-83,-100l1457,2031r-108,l1180,2073r-98,50l966,2189r-108,50l758,2239,595,2164,300,2131xe" fillcolor="#b2a1c7" strokeweight="3.25pt">
              <v:path arrowok="t"/>
            </v:shape>
            <v:shape id="_x0000_s3863" style="position:absolute;left:8227;top:3204;width:3193;height:4449;mso-position-horizontal-relative:text;mso-position-vertical-relative:text" coordsize="3790,5002" path="m1123,56r159,103l1432,95r31,182l1282,776r,55l1495,815r222,127l1637,1132r32,150l1764,1235r55,-87l1954,1092r95,-213l2524,1156r-135,71l2318,1322r142,79l2444,1520r32,166l2555,1781r32,110l2650,2073r63,111l2816,2401r48,179l3017,2659r60,182l3162,2873r,-72l3500,3234r44,-69l3681,3118r69,47l3782,3234r8,155l3758,3600r-24,182l3766,3941r-266,482l3406,4273r-123,150l3267,4589r-23,182l3162,4819r-145,-71l2959,4819r-293,8l2658,4946r-134,56l2350,4902r-80,-154l2255,4495r-8,-159l2160,4297r87,-119l2286,4036r127,-151l2460,3782r-95,-213l2310,3474r-95,-40l2081,3389,1891,3234r-167,66l1677,3498r-103,126l1416,3680r-182,118l1131,3869r-32,72l1091,4028r,103l862,4107,791,3941,697,3751r-79,-95l618,3498,569,3389,697,3284,561,3165r-219,l253,3165r-79,-63l102,3062,47,3007,23,2936,,2865r102,-56l174,2896r87,40l387,2904r72,-71l506,2770r112,-40l697,2651r173,-47l1004,2493r103,-92l1091,2286r-47,-126l1052,2050r95,-127l1282,1820r,-134l1226,1559r-111,-79l1060,1393r-8,-150l1068,1108r31,-126l1060,926,997,895r-64,110l846,1132,759,1021,697,752r,-206l775,293,854,127,878,,989,48r134,8xe" fillcolor="#d99594" strokeweight="3pt">
              <v:path arrowok="t"/>
            </v:shape>
            <v:rect id="_x0000_s3864" style="position:absolute;left:8087;top:7491;width:2013;height:162" fillcolor="#92d050" stroked="f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3865" type="#_x0000_t32" style="position:absolute;left:6691;top:6085;width:1962;height:2723;flip:x" o:connectortype="straight" adj="10796,-66991,-68639" stroked="f" strokecolor="white [3212]" strokeweight="1.25pt"/>
          </v:group>
        </w:pict>
      </w:r>
    </w:p>
    <w:p w:rsidR="00F4294D" w:rsidRDefault="00585684" w:rsidP="00585684">
      <w:pPr>
        <w:rPr>
          <w:rFonts w:ascii="Times New Roman" w:hAnsi="Times New Roman"/>
          <w:b/>
          <w:sz w:val="32"/>
          <w:szCs w:val="32"/>
        </w:rPr>
      </w:pPr>
      <w:r w:rsidRPr="002E7F2E">
        <w:rPr>
          <w:rFonts w:ascii="Times New Roman" w:hAnsi="Times New Roman"/>
          <w:b/>
          <w:sz w:val="32"/>
          <w:szCs w:val="32"/>
        </w:rPr>
        <w:t>Население</w:t>
      </w:r>
      <w:r>
        <w:rPr>
          <w:rFonts w:ascii="Times New Roman" w:hAnsi="Times New Roman"/>
          <w:b/>
          <w:sz w:val="32"/>
          <w:szCs w:val="32"/>
        </w:rPr>
        <w:tab/>
      </w:r>
      <w:r w:rsidR="004329FA">
        <w:rPr>
          <w:rFonts w:ascii="Times New Roman" w:hAnsi="Times New Roman"/>
          <w:b/>
          <w:sz w:val="32"/>
          <w:szCs w:val="32"/>
        </w:rPr>
        <w:t xml:space="preserve">6 092 </w:t>
      </w:r>
      <w:r w:rsidR="004329FA" w:rsidRPr="002E7F2E">
        <w:rPr>
          <w:rFonts w:ascii="Times New Roman" w:hAnsi="Times New Roman"/>
          <w:b/>
          <w:sz w:val="32"/>
          <w:szCs w:val="32"/>
        </w:rPr>
        <w:t>человек</w:t>
      </w:r>
      <w:r>
        <w:rPr>
          <w:rFonts w:ascii="Times New Roman" w:hAnsi="Times New Roman"/>
          <w:b/>
          <w:sz w:val="32"/>
          <w:szCs w:val="32"/>
        </w:rPr>
        <w:tab/>
      </w:r>
    </w:p>
    <w:p w:rsidR="004329FA" w:rsidRPr="002E7F2E" w:rsidRDefault="00585684" w:rsidP="004329FA">
      <w:pPr>
        <w:rPr>
          <w:rFonts w:ascii="Times New Roman" w:hAnsi="Times New Roman"/>
          <w:b/>
          <w:sz w:val="32"/>
          <w:szCs w:val="32"/>
        </w:rPr>
      </w:pPr>
      <w:r w:rsidRPr="002E7F2E">
        <w:rPr>
          <w:rFonts w:ascii="Times New Roman" w:hAnsi="Times New Roman"/>
          <w:b/>
          <w:sz w:val="32"/>
          <w:szCs w:val="32"/>
        </w:rPr>
        <w:t>Площадь</w:t>
      </w:r>
      <w:r w:rsidR="00F4294D">
        <w:rPr>
          <w:rFonts w:ascii="Times New Roman" w:hAnsi="Times New Roman"/>
          <w:b/>
          <w:sz w:val="32"/>
          <w:szCs w:val="32"/>
        </w:rPr>
        <w:t xml:space="preserve">          </w:t>
      </w:r>
      <w:r w:rsidR="004329FA">
        <w:rPr>
          <w:rFonts w:ascii="Times New Roman" w:hAnsi="Times New Roman"/>
          <w:b/>
          <w:sz w:val="32"/>
          <w:szCs w:val="32"/>
        </w:rPr>
        <w:t>115,17 км</w:t>
      </w:r>
      <w:proofErr w:type="gramStart"/>
      <w:r w:rsidR="004329FA" w:rsidRPr="00C17821">
        <w:rPr>
          <w:rFonts w:ascii="Times New Roman" w:hAnsi="Times New Roman"/>
          <w:b/>
          <w:sz w:val="32"/>
          <w:szCs w:val="32"/>
          <w:vertAlign w:val="superscript"/>
        </w:rPr>
        <w:t>2</w:t>
      </w:r>
      <w:proofErr w:type="gramEnd"/>
    </w:p>
    <w:p w:rsidR="00585684" w:rsidRPr="002E7F2E" w:rsidRDefault="00585684" w:rsidP="00585684">
      <w:pPr>
        <w:rPr>
          <w:rFonts w:ascii="Times New Roman" w:hAnsi="Times New Roman"/>
          <w:b/>
          <w:sz w:val="32"/>
          <w:szCs w:val="32"/>
        </w:rPr>
      </w:pPr>
    </w:p>
    <w:p w:rsidR="00AC7178" w:rsidRDefault="00FE4CAE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868" type="#_x0000_t202" style="position:absolute;margin-left:395.05pt;margin-top:23pt;width:70.15pt;height:43pt;z-index:251773952;mso-width-relative:margin;mso-height-relative:margin" filled="f" stroked="f">
            <v:textbox>
              <w:txbxContent>
                <w:p w:rsidR="004E6841" w:rsidRPr="00D76906" w:rsidRDefault="004E6841" w:rsidP="004329FA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</w:rPr>
                    <w:t>Ленинское сельское поселение</w:t>
                  </w:r>
                </w:p>
                <w:p w:rsidR="004E6841" w:rsidRDefault="004E6841"/>
              </w:txbxContent>
            </v:textbox>
          </v:shape>
        </w:pict>
      </w:r>
      <w:r w:rsidRPr="00FE4CAE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3866" type="#_x0000_t202" style="position:absolute;margin-left:257.05pt;margin-top:0;width:133.05pt;height:46.75pt;z-index:251771904;mso-width-relative:margin;mso-height-relative:margin" filled="f" stroked="f">
            <v:textbox>
              <w:txbxContent>
                <w:p w:rsidR="004E6841" w:rsidRPr="00D76906" w:rsidRDefault="004E6841" w:rsidP="004329FA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proofErr w:type="spellStart"/>
                  <w:r w:rsidRPr="00D76906">
                    <w:rPr>
                      <w:rFonts w:ascii="Times New Roman" w:hAnsi="Times New Roman"/>
                      <w:b/>
                      <w:sz w:val="20"/>
                    </w:rPr>
                    <w:t>Мурыгинское</w:t>
                  </w:r>
                  <w:proofErr w:type="spellEnd"/>
                  <w:r w:rsidRPr="00D76906">
                    <w:rPr>
                      <w:rFonts w:ascii="Times New Roman" w:hAnsi="Times New Roman"/>
                      <w:b/>
                      <w:sz w:val="20"/>
                    </w:rPr>
                    <w:t xml:space="preserve"> сельское поселение</w:t>
                  </w:r>
                </w:p>
                <w:p w:rsidR="004E6841" w:rsidRDefault="004E6841"/>
              </w:txbxContent>
            </v:textbox>
          </v:shape>
        </w:pict>
      </w:r>
      <w:r w:rsidR="00F4294D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278765</wp:posOffset>
            </wp:positionV>
            <wp:extent cx="1299210" cy="1295400"/>
            <wp:effectExtent l="57150" t="0" r="34290" b="95250"/>
            <wp:wrapNone/>
            <wp:docPr id="12" name="Рисунок 4" descr="C:\Users\1\Desktop\mei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mei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5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329FA">
        <w:rPr>
          <w:rFonts w:ascii="Times New Roman" w:hAnsi="Times New Roman"/>
          <w:i/>
          <w:sz w:val="32"/>
          <w:szCs w:val="32"/>
        </w:rPr>
        <w:t xml:space="preserve">                                                                                 </w:t>
      </w:r>
    </w:p>
    <w:p w:rsidR="00AC7178" w:rsidRDefault="00FE4CAE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867" type="#_x0000_t202" style="position:absolute;margin-left:262.45pt;margin-top:26.15pt;width:82.55pt;height:51.9pt;z-index:251772928;mso-width-relative:margin;mso-height-relative:margin" filled="f" stroked="f">
            <v:textbox>
              <w:txbxContent>
                <w:p w:rsidR="004E6841" w:rsidRPr="00D76906" w:rsidRDefault="004E6841" w:rsidP="004329FA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0"/>
                    </w:rPr>
                    <w:t>Прудковское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0"/>
                    </w:rPr>
                    <w:t xml:space="preserve"> сельское пос</w:t>
                  </w:r>
                  <w:r>
                    <w:rPr>
                      <w:rFonts w:ascii="Times New Roman" w:hAnsi="Times New Roman"/>
                      <w:b/>
                      <w:sz w:val="20"/>
                    </w:rPr>
                    <w:t>е</w:t>
                  </w:r>
                  <w:r>
                    <w:rPr>
                      <w:rFonts w:ascii="Times New Roman" w:hAnsi="Times New Roman"/>
                      <w:b/>
                      <w:sz w:val="20"/>
                    </w:rPr>
                    <w:t>ление</w:t>
                  </w:r>
                </w:p>
                <w:p w:rsidR="004E6841" w:rsidRDefault="004E6841"/>
              </w:txbxContent>
            </v:textbox>
          </v:shape>
        </w:pict>
      </w: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540" type="#_x0000_t202" style="position:absolute;margin-left:264.1pt;margin-top:22.35pt;width:126pt;height:45.75pt;z-index:251723776" filled="f" stroked="f">
            <v:textbox style="mso-next-textbox:#_x0000_s3540">
              <w:txbxContent>
                <w:p w:rsidR="004E6841" w:rsidRPr="00FD2AEF" w:rsidRDefault="004E6841" w:rsidP="001A43D7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p w:rsidR="0059175C" w:rsidRPr="00E75830" w:rsidRDefault="00D342F8" w:rsidP="0059175C">
      <w:pPr>
        <w:jc w:val="center"/>
      </w:pPr>
      <w:r>
        <w:rPr>
          <w:rFonts w:ascii="Times New Roman" w:hAnsi="Times New Roman"/>
          <w:i/>
          <w:sz w:val="32"/>
          <w:szCs w:val="32"/>
        </w:rPr>
        <w:tab/>
      </w:r>
      <w:r>
        <w:rPr>
          <w:rFonts w:ascii="Times New Roman" w:hAnsi="Times New Roman"/>
          <w:i/>
          <w:sz w:val="32"/>
          <w:szCs w:val="32"/>
        </w:rPr>
        <w:tab/>
      </w:r>
      <w:r w:rsidR="00FE4CAE">
        <w:rPr>
          <w:noProof/>
        </w:rPr>
        <w:pict>
          <v:shape id="_x0000_s3487" type="#_x0000_t202" style="position:absolute;left:0;text-align:left;margin-left:247.05pt;margin-top:372.9pt;width:111pt;height:45.75pt;z-index:251719680;mso-position-horizontal-relative:text;mso-position-vertical-relative:text" filled="f" stroked="f">
            <v:textbox style="mso-next-textbox:#_x0000_s3487">
              <w:txbxContent>
                <w:p w:rsidR="004E6841" w:rsidRDefault="004E6841" w:rsidP="00D342F8">
                  <w:pPr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Стодолищенское</w:t>
                  </w:r>
                  <w:proofErr w:type="spellEnd"/>
                </w:p>
                <w:p w:rsidR="004E6841" w:rsidRDefault="004E6841" w:rsidP="00D342F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4E6841" w:rsidRPr="00FD2AEF" w:rsidRDefault="004E6841" w:rsidP="00D342F8">
                  <w:pPr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 w:rsidR="00FE4CAE">
        <w:rPr>
          <w:noProof/>
        </w:rPr>
        <w:pict>
          <v:shape id="_x0000_s3482" type="#_x0000_t202" style="position:absolute;left:0;text-align:left;margin-left:16.15pt;margin-top:377.4pt;width:126pt;height:45.75pt;z-index:251718656;mso-position-horizontal-relative:text;mso-position-vertical-relative:text" filled="f" stroked="f">
            <v:textbox style="mso-next-textbox:#_x0000_s3482">
              <w:txbxContent>
                <w:p w:rsidR="004E6841" w:rsidRPr="00FD2AEF" w:rsidRDefault="004E6841" w:rsidP="00D342F8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FE4CAE">
        <w:rPr>
          <w:noProof/>
        </w:rPr>
        <w:pict>
          <v:rect id="_x0000_s3480" style="position:absolute;left:0;text-align:left;margin-left:148.25pt;margin-top:448.2pt;width:24.95pt;height:19.75pt;z-index:251717632;mso-position-horizontal-relative:text;mso-position-vertical-relative:text" stroked="f"/>
        </w:pict>
      </w:r>
      <w:r w:rsidR="00FE4CAE">
        <w:rPr>
          <w:noProof/>
        </w:rPr>
        <w:pict>
          <v:shape id="_x0000_s3517" type="#_x0000_t202" style="position:absolute;left:0;text-align:left;margin-left:247.05pt;margin-top:372.9pt;width:111pt;height:45.75pt;z-index:251722752;mso-position-horizontal-relative:text;mso-position-vertical-relative:text" filled="f" stroked="f">
            <v:textbox>
              <w:txbxContent>
                <w:p w:rsidR="004E6841" w:rsidRDefault="004E6841" w:rsidP="0059175C">
                  <w:pPr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Стодолищенское</w:t>
                  </w:r>
                  <w:proofErr w:type="spellEnd"/>
                </w:p>
                <w:p w:rsidR="004E6841" w:rsidRDefault="004E6841" w:rsidP="0059175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4E6841" w:rsidRPr="00FD2AEF" w:rsidRDefault="004E6841" w:rsidP="0059175C">
                  <w:pPr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 w:rsidR="00FE4CAE">
        <w:rPr>
          <w:noProof/>
        </w:rPr>
        <w:pict>
          <v:shape id="_x0000_s3512" type="#_x0000_t202" style="position:absolute;left:0;text-align:left;margin-left:16.15pt;margin-top:377.4pt;width:126pt;height:45.75pt;z-index:251721728;mso-position-horizontal-relative:text;mso-position-vertical-relative:text" filled="f" stroked="f">
            <v:textbox>
              <w:txbxContent>
                <w:p w:rsidR="004E6841" w:rsidRPr="00FD2AEF" w:rsidRDefault="004E6841" w:rsidP="0059175C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FE4CAE">
        <w:rPr>
          <w:noProof/>
        </w:rPr>
        <w:pict>
          <v:rect id="_x0000_s3510" style="position:absolute;left:0;text-align:left;margin-left:148.25pt;margin-top:448.2pt;width:24.95pt;height:19.75pt;z-index:251720704;mso-position-horizontal-relative:text;mso-position-vertical-relative:text" stroked="f"/>
        </w:pict>
      </w:r>
    </w:p>
    <w:p w:rsidR="00D342F8" w:rsidRPr="00E75830" w:rsidRDefault="00FE4CAE" w:rsidP="00D342F8">
      <w:pPr>
        <w:jc w:val="center"/>
      </w:pPr>
      <w:r w:rsidRPr="00FE4CAE"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541" type="#_x0000_t202" style="position:absolute;left:0;text-align:left;margin-left:373.4pt;margin-top:8.2pt;width:116.9pt;height:51.35pt;z-index:251724800" filled="f" stroked="f">
            <v:textbox>
              <w:txbxContent>
                <w:p w:rsidR="004E6841" w:rsidRPr="00FD2AEF" w:rsidRDefault="004E6841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p w:rsidR="00AC7178" w:rsidRDefault="00FE4CAE" w:rsidP="00D342F8">
      <w:pPr>
        <w:tabs>
          <w:tab w:val="left" w:pos="6011"/>
          <w:tab w:val="left" w:pos="8087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869" type="#_x0000_t202" style="position:absolute;margin-left:309.8pt;margin-top:15.95pt;width:132.45pt;height:33.4pt;z-index:251774976;mso-width-relative:margin;mso-height-relative:margin" filled="f" stroked="f">
            <v:textbox>
              <w:txbxContent>
                <w:p w:rsidR="004E6841" w:rsidRPr="00D76906" w:rsidRDefault="004E6841" w:rsidP="004329FA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0"/>
                    </w:rPr>
                    <w:t>Шаталовское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0"/>
                    </w:rPr>
                    <w:t xml:space="preserve"> сельское поселение</w:t>
                  </w:r>
                </w:p>
                <w:p w:rsidR="004E6841" w:rsidRDefault="004E6841"/>
              </w:txbxContent>
            </v:textbox>
          </v:shape>
        </w:pict>
      </w:r>
      <w:r w:rsidRPr="00FE4CAE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3542" type="#_x0000_t202" style="position:absolute;margin-left:240.6pt;margin-top:15.95pt;width:139.5pt;height:52.7pt;z-index:251725824" filled="f" stroked="f">
            <v:textbox style="mso-next-textbox:#_x0000_s3542">
              <w:txbxContent>
                <w:p w:rsidR="004E6841" w:rsidRPr="00FD2AEF" w:rsidRDefault="004E6841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1A43D7" w:rsidRDefault="00FE4CAE" w:rsidP="00585684">
      <w:pPr>
        <w:rPr>
          <w:rFonts w:ascii="Times New Roman" w:hAnsi="Times New Roman"/>
          <w:b/>
          <w:sz w:val="28"/>
          <w:szCs w:val="28"/>
        </w:rPr>
      </w:pPr>
      <w:r w:rsidRPr="00FE4CAE"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543" type="#_x0000_t202" style="position:absolute;margin-left:340.35pt;margin-top:24.2pt;width:120pt;height:47.95pt;z-index:251726848" filled="f" stroked="f">
            <v:textbox style="mso-next-textbox:#_x0000_s3543">
              <w:txbxContent>
                <w:p w:rsidR="004E6841" w:rsidRDefault="004E6841"/>
              </w:txbxContent>
            </v:textbox>
          </v:shape>
        </w:pict>
      </w:r>
    </w:p>
    <w:p w:rsidR="001A43D7" w:rsidRDefault="001A43D7" w:rsidP="00585684">
      <w:pPr>
        <w:rPr>
          <w:rFonts w:ascii="Times New Roman" w:hAnsi="Times New Roman"/>
          <w:b/>
          <w:sz w:val="28"/>
          <w:szCs w:val="28"/>
        </w:rPr>
      </w:pPr>
    </w:p>
    <w:p w:rsidR="00F4294D" w:rsidRDefault="00FE4CAE" w:rsidP="005856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3870" type="#_x0000_t202" style="position:absolute;margin-left:388.2pt;margin-top:21.8pt;width:102.1pt;height:44.9pt;z-index:251776000;mso-width-relative:margin;mso-height-relative:margin" filled="f" stroked="f">
            <v:textbox>
              <w:txbxContent>
                <w:p w:rsidR="004E6841" w:rsidRPr="00D76906" w:rsidRDefault="004E6841" w:rsidP="004329FA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0"/>
                    </w:rPr>
                    <w:t>Стодолищенское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0"/>
                    </w:rPr>
                    <w:t xml:space="preserve"> сельское поселение</w:t>
                  </w:r>
                </w:p>
                <w:p w:rsidR="004E6841" w:rsidRDefault="004E6841"/>
              </w:txbxContent>
            </v:textbox>
          </v:shape>
        </w:pict>
      </w:r>
    </w:p>
    <w:p w:rsidR="00F4294D" w:rsidRDefault="00F4294D" w:rsidP="00585684">
      <w:pPr>
        <w:rPr>
          <w:rFonts w:ascii="Times New Roman" w:hAnsi="Times New Roman"/>
          <w:b/>
          <w:sz w:val="28"/>
          <w:szCs w:val="28"/>
        </w:rPr>
      </w:pPr>
    </w:p>
    <w:p w:rsidR="00F4294D" w:rsidRDefault="008E7353" w:rsidP="005856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A43D7" w:rsidRDefault="001A43D7" w:rsidP="00585684">
      <w:pPr>
        <w:rPr>
          <w:rFonts w:ascii="Times New Roman" w:hAnsi="Times New Roman"/>
          <w:b/>
          <w:sz w:val="28"/>
          <w:szCs w:val="28"/>
        </w:rPr>
      </w:pPr>
    </w:p>
    <w:p w:rsidR="00585684" w:rsidRPr="005C5CE9" w:rsidRDefault="00FE4CAE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lastRenderedPageBreak/>
        <w:pict>
          <v:shape id="_x0000_s1744" type="#_x0000_t176" style="position:absolute;left:0;text-align:left;margin-left:25.8pt;margin-top:1.65pt;width:745.6pt;height:50.25pt;z-index:25160908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744">
              <w:txbxContent>
                <w:p w:rsidR="004E6841" w:rsidRPr="00B40283" w:rsidRDefault="004E6841" w:rsidP="0058568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Принципы бюджетной системы</w:t>
                  </w:r>
                </w:p>
              </w:txbxContent>
            </v:textbox>
          </v:shape>
        </w:pict>
      </w:r>
    </w:p>
    <w:p w:rsidR="00585684" w:rsidRPr="005C5CE9" w:rsidRDefault="00FE4CAE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group id="_x0000_s1745" style="position:absolute;left:0;text-align:left;margin-left:25.8pt;margin-top:15.75pt;width:750.75pt;height:396.7pt;z-index:251610112" coordorigin="1077,2207" coordsize="15015,7934">
            <v:roundrect id="_x0000_s1746" style="position:absolute;left:1077;top:2207;width:15015;height:1065" arcsize="10923f" fillcolor="#d99594 [1941]" strokecolor="white [3212]" strokeweight="1pt">
              <v:fill color2="#943634 [2405]" focus="-50%" type="gradient"/>
              <v:shadow on="t" type="perspective" color="#4e6128 [1606]" offset="1pt" offset2="-3pt"/>
              <v:textbox style="mso-next-textbox:#_x0000_s1746">
                <w:txbxContent>
                  <w:p w:rsidR="004E6841" w:rsidRPr="005C5CE9" w:rsidRDefault="004E6841" w:rsidP="00585684">
                    <w:pPr>
                      <w:jc w:val="center"/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</w:pPr>
                    <w:r w:rsidRPr="005C5CE9"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  <w:t>Единство бюджетной системы РФ</w:t>
                    </w:r>
                  </w:p>
                </w:txbxContent>
              </v:textbox>
            </v:roundrect>
            <v:shape id="_x0000_s1747" type="#_x0000_t176" style="position:absolute;left:1077;top:3466;width:11070;height:1169" fillcolor="#b2a1c7 [1943]" strokecolor="white [3212]" strokeweight="1pt">
              <v:fill color2="#5f497a [2407]" focus="-50%" type="gradient"/>
              <v:shadow on="t" type="perspective" color="#3f3151 [1607]" offset="1pt" offset2="-3pt"/>
              <v:textbox style="mso-next-textbox:#_x0000_s1747">
                <w:txbxContent>
                  <w:p w:rsidR="004E6841" w:rsidRDefault="004E6841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Разграничение доходов, расходов и источников финансирования </w:t>
                    </w:r>
                  </w:p>
                  <w:p w:rsidR="004E6841" w:rsidRPr="0039500A" w:rsidRDefault="004E6841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дефицита бюджетов между бюджетами бюджетной системы РФ</w:t>
                    </w:r>
                  </w:p>
                </w:txbxContent>
              </v:textbox>
            </v:shape>
            <v:shape id="_x0000_s1748" type="#_x0000_t176" style="position:absolute;left:12285;top:3466;width:3705;height:1169" fillcolor="#b2a1c7 [1943]" strokecolor="white [3212]" strokeweight="1pt">
              <v:fill color2="#5f497a [2407]" focus="-50%" type="gradient"/>
              <v:shadow on="t" type="perspective" color="#3f3151 [1607]" offset="1pt" offset2="-3pt"/>
              <v:textbox style="mso-next-textbox:#_x0000_s1748">
                <w:txbxContent>
                  <w:p w:rsidR="004E6841" w:rsidRPr="0039500A" w:rsidRDefault="004E6841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Самостоятельность бюджетов</w:t>
                    </w:r>
                  </w:p>
                </w:txbxContent>
              </v:textbox>
            </v:shape>
            <v:shape id="_x0000_s1749" type="#_x0000_t176" style="position:absolute;left:12285;top:4741;width:3705;height:1708" fillcolor="#04c86f" strokecolor="white [3212]" strokeweight="1pt">
              <v:fill color2="#00b050" focus="-50%" type="gradient"/>
              <v:shadow on="t" type="perspective" color="#3f3151 [1607]" offset="1pt" offset2="-3pt"/>
              <v:textbox style="mso-next-textbox:#_x0000_s1749">
                <w:txbxContent>
                  <w:p w:rsidR="004E6841" w:rsidRDefault="004E6841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Эффективность </w:t>
                    </w:r>
                  </w:p>
                  <w:p w:rsidR="004E6841" w:rsidRDefault="004E6841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использования </w:t>
                    </w:r>
                  </w:p>
                  <w:p w:rsidR="004E6841" w:rsidRPr="002D61DC" w:rsidRDefault="004E6841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бюджетных средств</w:t>
                    </w:r>
                  </w:p>
                </w:txbxContent>
              </v:textbox>
            </v:shape>
            <v:shape id="_x0000_s1750" type="#_x0000_t176" style="position:absolute;left:12285;top:6614;width:3705;height:169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0">
                <w:txbxContent>
                  <w:p w:rsidR="004E6841" w:rsidRDefault="004E6841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Прозрачность </w:t>
                    </w:r>
                  </w:p>
                  <w:p w:rsidR="004E6841" w:rsidRPr="002D61DC" w:rsidRDefault="004E6841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(открытость)</w:t>
                    </w:r>
                  </w:p>
                </w:txbxContent>
              </v:textbox>
            </v:shape>
            <v:shape id="_x0000_s1751" type="#_x0000_t176" style="position:absolute;left:12360;top:8475;width:3630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1">
                <w:txbxContent>
                  <w:p w:rsidR="004E6841" w:rsidRDefault="004E6841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Достоверность </w:t>
                    </w:r>
                  </w:p>
                  <w:p w:rsidR="004E6841" w:rsidRPr="002D61DC" w:rsidRDefault="004E6841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</w:p>
                </w:txbxContent>
              </v:textbox>
            </v:shape>
            <v:shape id="_x0000_s1752" type="#_x0000_t176" style="position:absolute;left:1077;top:4741;width:3855;height:1708" fillcolor="#04c86f" strokecolor="white [3212]" strokeweight="1pt">
              <v:fill color2="#00b050" focus="-50%" type="gradient"/>
              <v:shadow on="t" type="perspective" color="#3f3151 [1607]" offset="1pt" offset2="-3pt"/>
              <v:textbox style="mso-next-textbox:#_x0000_s1752">
                <w:txbxContent>
                  <w:p w:rsidR="004E6841" w:rsidRPr="002D61DC" w:rsidRDefault="004E6841" w:rsidP="00585684">
                    <w:pPr>
                      <w:spacing w:after="0" w:line="240" w:lineRule="auto"/>
                      <w:jc w:val="center"/>
                      <w:rPr>
                        <w:sz w:val="32"/>
                        <w:szCs w:val="32"/>
                      </w:rPr>
                    </w:pPr>
                    <w:proofErr w:type="spellStart"/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Сбалансированност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ь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  <w:proofErr w:type="spellEnd"/>
                  </w:p>
                </w:txbxContent>
              </v:textbox>
            </v:shape>
            <v:shape id="_x0000_s1753" type="#_x0000_t176" style="position:absolute;left:1077;top:6614;width:3855;height:169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3">
                <w:txbxContent>
                  <w:p w:rsidR="004E6841" w:rsidRPr="002D61DC" w:rsidRDefault="004E6841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Общее (совокупное) покрытие расходов бюджетов</w:t>
                    </w:r>
                  </w:p>
                </w:txbxContent>
              </v:textbox>
            </v:shape>
            <v:shape id="_x0000_s1754" type="#_x0000_t176" style="position:absolute;left:1080;top:8475;width:3765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4">
                <w:txbxContent>
                  <w:p w:rsidR="004E6841" w:rsidRPr="002D61DC" w:rsidRDefault="004E6841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Адресность  </w:t>
                    </w:r>
                    <w:r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использ</w:t>
                    </w:r>
                    <w:r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о</w:t>
                    </w:r>
                    <w:r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вания 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бюджетных средств</w:t>
                    </w:r>
                  </w:p>
                </w:txbxContent>
              </v:textbox>
            </v:shape>
            <v:shape id="_x0000_s1755" type="#_x0000_t176" style="position:absolute;left:5040;top:4754;width:7110;height:1695" fillcolor="#04c86f" strokecolor="white [3212]" strokeweight="1pt">
              <v:fill color2="#00b050" focus="-50%" type="gradient"/>
              <v:shadow on="t" type="perspective" color="#205867 [1608]" offset="1pt" offset2="-3pt"/>
              <v:textbox style="mso-next-textbox:#_x0000_s1755">
                <w:txbxContent>
                  <w:p w:rsidR="004E6841" w:rsidRPr="002D61DC" w:rsidRDefault="004E6841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Равенство бюджетных прав субъектов РФ, муниципальных образований</w:t>
                    </w:r>
                  </w:p>
                </w:txbxContent>
              </v:textbox>
            </v:shape>
            <v:shape id="_x0000_s1756" type="#_x0000_t176" style="position:absolute;left:5040;top:6614;width:7110;height:1696" fillcolor="#ffc000" strokecolor="white [3212]" strokeweight="1pt">
              <v:fill color2="#d6a300" focus="-50%" type="gradient"/>
              <v:shadow on="t" type="perspective" color="#205867 [1608]" offset="1pt" offset2="-3pt"/>
              <v:textbox style="mso-next-textbox:#_x0000_s1756">
                <w:txbxContent>
                  <w:p w:rsidR="004E6841" w:rsidRDefault="004E6841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Полнота отражения доходов, расходов и </w:t>
                    </w:r>
                  </w:p>
                  <w:p w:rsidR="004E6841" w:rsidRPr="002D61DC" w:rsidRDefault="004E6841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источников финансирования дефицитов бюджетов</w:t>
                    </w:r>
                  </w:p>
                </w:txbxContent>
              </v:textbox>
            </v:shape>
            <v:shape id="_x0000_s1757" type="#_x0000_t176" style="position:absolute;left:4935;top:8475;width:3690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7">
                <w:txbxContent>
                  <w:p w:rsidR="004E6841" w:rsidRPr="002D61DC" w:rsidRDefault="004E6841" w:rsidP="00FF4432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Ц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елевой характер бюджетных средств</w:t>
                    </w:r>
                  </w:p>
                  <w:p w:rsidR="004E6841" w:rsidRPr="002D61DC" w:rsidRDefault="004E6841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</w:p>
                </w:txbxContent>
              </v:textbox>
            </v:shape>
            <v:shape id="_x0000_s1758" type="#_x0000_t176" style="position:absolute;left:8730;top:8475;width:3555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8">
                <w:txbxContent>
                  <w:p w:rsidR="004E6841" w:rsidRPr="002D61DC" w:rsidRDefault="004E6841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Единство кассы</w:t>
                    </w:r>
                  </w:p>
                </w:txbxContent>
              </v:textbox>
            </v:shape>
          </v:group>
        </w:pict>
      </w:r>
      <w:r w:rsidR="008E7353">
        <w:rPr>
          <w:rFonts w:ascii="Times New Roman" w:hAnsi="Times New Roman"/>
          <w:b/>
          <w:color w:val="000000" w:themeColor="text1"/>
          <w:sz w:val="72"/>
          <w:szCs w:val="72"/>
        </w:rPr>
        <w:t xml:space="preserve">                                                                                                                                                               </w: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345BA4" w:rsidRPr="000349B0" w:rsidRDefault="00FE4CAE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noProof/>
          <w:color w:val="FFFFFF" w:themeColor="background1"/>
          <w:sz w:val="52"/>
          <w:szCs w:val="52"/>
          <w:lang w:eastAsia="ru-RU"/>
        </w:rPr>
        <w:lastRenderedPageBreak/>
        <w:pict>
          <v:shape id="_x0000_s1119" type="#_x0000_t176" style="position:absolute;left:0;text-align:left;margin-left:6.3pt;margin-top:-13.9pt;width:745.6pt;height:50.25pt;z-index:251582464" fillcolor="#4f81bd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19">
              <w:txbxContent>
                <w:p w:rsidR="004E6841" w:rsidRPr="002D61DC" w:rsidRDefault="004E6841" w:rsidP="00345B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Для чего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поселению </w:t>
                  </w: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бюджет</w:t>
                  </w:r>
                </w:p>
              </w:txbxContent>
            </v:textbox>
          </v:shape>
        </w:pict>
      </w:r>
    </w:p>
    <w:p w:rsidR="00345BA4" w:rsidRPr="000349B0" w:rsidRDefault="00345BA4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101676" w:rsidRDefault="00101676" w:rsidP="00345BA4">
      <w:pPr>
        <w:spacing w:after="0" w:line="360" w:lineRule="auto"/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column">
              <wp:posOffset>6015355</wp:posOffset>
            </wp:positionH>
            <wp:positionV relativeFrom="paragraph">
              <wp:posOffset>126365</wp:posOffset>
            </wp:positionV>
            <wp:extent cx="3854450" cy="2762250"/>
            <wp:effectExtent l="19050" t="0" r="0" b="0"/>
            <wp:wrapNone/>
            <wp:docPr id="15" name="Рисунок 7" descr="http://rieltor-ask.ru/wp-content/uploads/2015/05/Screensho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ieltor-ask.ru/wp-content/uploads/2015/05/Screenshot_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353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90AA6" w:rsidRDefault="00090AA6" w:rsidP="00345BA4">
      <w:pPr>
        <w:spacing w:after="0" w:line="360" w:lineRule="auto"/>
      </w:pPr>
    </w:p>
    <w:p w:rsidR="008E7353" w:rsidRDefault="00FE4CAE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 w:rsidRPr="00FE4CAE">
        <w:rPr>
          <w:rFonts w:asciiTheme="minorHAnsi" w:hAnsiTheme="minorHAnsi" w:cstheme="minorBidi"/>
          <w:noProof/>
          <w:lang w:eastAsia="ru-RU"/>
        </w:rPr>
        <w:pict>
          <v:oval id="_x0000_s1120" style="position:absolute;margin-left:-20.55pt;margin-top:4.5pt;width:17pt;height:10.75pt;z-index:251583488" fillcolor="#c6d9f1" strokecolor="#548dd4 [1951]" strokeweight=".25pt">
            <v:fill color2="#365f91 [2404]" rotate="t" focus="-50%" type="gradient"/>
          </v:oval>
        </w:pict>
      </w:r>
      <w:r w:rsidR="00345BA4" w:rsidRPr="004B60AE">
        <w:rPr>
          <w:rFonts w:ascii="Times New Roman" w:hAnsi="Times New Roman"/>
          <w:sz w:val="32"/>
          <w:szCs w:val="32"/>
        </w:rPr>
        <w:t xml:space="preserve">Обеспечивается деятельность </w:t>
      </w:r>
      <w:r w:rsidR="008E7353">
        <w:rPr>
          <w:rFonts w:ascii="Times New Roman" w:hAnsi="Times New Roman"/>
          <w:sz w:val="32"/>
          <w:szCs w:val="32"/>
        </w:rPr>
        <w:t>Шаталовского сельского поселения</w:t>
      </w:r>
    </w:p>
    <w:p w:rsidR="00345BA4" w:rsidRDefault="008E7353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(организация в границах сельского поселения</w:t>
      </w:r>
      <w:r w:rsidR="001421E5">
        <w:rPr>
          <w:rFonts w:ascii="Times New Roman" w:hAnsi="Times New Roman"/>
          <w:sz w:val="32"/>
          <w:szCs w:val="32"/>
        </w:rPr>
        <w:t xml:space="preserve"> электро-, тепл</w:t>
      </w:r>
      <w:proofErr w:type="gramStart"/>
      <w:r w:rsidR="001421E5">
        <w:rPr>
          <w:rFonts w:ascii="Times New Roman" w:hAnsi="Times New Roman"/>
          <w:sz w:val="32"/>
          <w:szCs w:val="32"/>
        </w:rPr>
        <w:t>о-</w:t>
      </w:r>
      <w:proofErr w:type="gramEnd"/>
      <w:r w:rsidR="001421E5">
        <w:rPr>
          <w:rFonts w:ascii="Times New Roman" w:hAnsi="Times New Roman"/>
          <w:sz w:val="32"/>
          <w:szCs w:val="32"/>
        </w:rPr>
        <w:t xml:space="preserve">, газо- </w:t>
      </w:r>
    </w:p>
    <w:p w:rsidR="001421E5" w:rsidRDefault="001421E5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и в</w:t>
      </w:r>
      <w:r>
        <w:rPr>
          <w:rFonts w:ascii="Times New Roman" w:hAnsi="Times New Roman"/>
          <w:sz w:val="32"/>
          <w:szCs w:val="32"/>
        </w:rPr>
        <w:t>о</w:t>
      </w:r>
      <w:r>
        <w:rPr>
          <w:rFonts w:ascii="Times New Roman" w:hAnsi="Times New Roman"/>
          <w:sz w:val="32"/>
          <w:szCs w:val="32"/>
        </w:rPr>
        <w:t>д</w:t>
      </w:r>
      <w:r>
        <w:rPr>
          <w:rFonts w:ascii="Times New Roman" w:hAnsi="Times New Roman"/>
          <w:sz w:val="32"/>
          <w:szCs w:val="32"/>
        </w:rPr>
        <w:t>о</w:t>
      </w:r>
      <w:r>
        <w:rPr>
          <w:rFonts w:ascii="Times New Roman" w:hAnsi="Times New Roman"/>
          <w:sz w:val="32"/>
          <w:szCs w:val="32"/>
        </w:rPr>
        <w:t>сна</w:t>
      </w:r>
      <w:r>
        <w:rPr>
          <w:rFonts w:ascii="Times New Roman" w:hAnsi="Times New Roman"/>
          <w:sz w:val="32"/>
          <w:szCs w:val="32"/>
        </w:rPr>
        <w:t>б</w:t>
      </w:r>
      <w:r>
        <w:rPr>
          <w:rFonts w:ascii="Times New Roman" w:hAnsi="Times New Roman"/>
          <w:sz w:val="32"/>
          <w:szCs w:val="32"/>
        </w:rPr>
        <w:t>жения нас</w:t>
      </w:r>
      <w:r>
        <w:rPr>
          <w:rFonts w:ascii="Times New Roman" w:hAnsi="Times New Roman"/>
          <w:sz w:val="32"/>
          <w:szCs w:val="32"/>
        </w:rPr>
        <w:t>е</w:t>
      </w:r>
      <w:r>
        <w:rPr>
          <w:rFonts w:ascii="Times New Roman" w:hAnsi="Times New Roman"/>
          <w:sz w:val="32"/>
          <w:szCs w:val="32"/>
        </w:rPr>
        <w:t>ления.</w:t>
      </w:r>
    </w:p>
    <w:p w:rsidR="00345BA4" w:rsidRDefault="00FE4CAE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FE4CAE">
        <w:rPr>
          <w:noProof/>
          <w:sz w:val="32"/>
          <w:szCs w:val="32"/>
          <w:lang w:eastAsia="ru-RU"/>
        </w:rPr>
        <w:pict>
          <v:oval id="_x0000_s1121" style="position:absolute;margin-left:-20.55pt;margin-top:2.75pt;width:17pt;height:10.75pt;z-index:251584512" fillcolor="#c6d9f1" strokecolor="#548dd4 [1951]" strokeweight=".25pt">
            <v:fill color2="#365f91 [2404]" rotate="t" focus="-50%" type="gradient"/>
          </v:oval>
        </w:pict>
      </w:r>
      <w:r w:rsidR="00345BA4" w:rsidRPr="007A48A4">
        <w:rPr>
          <w:sz w:val="32"/>
          <w:szCs w:val="32"/>
        </w:rPr>
        <w:t>П</w:t>
      </w:r>
      <w:r w:rsidR="00345BA4" w:rsidRPr="007A48A4">
        <w:rPr>
          <w:color w:val="auto"/>
          <w:sz w:val="32"/>
          <w:szCs w:val="32"/>
        </w:rPr>
        <w:t>редо</w:t>
      </w:r>
      <w:r w:rsidR="00345BA4" w:rsidRPr="007A48A4">
        <w:rPr>
          <w:color w:val="auto"/>
          <w:sz w:val="32"/>
          <w:szCs w:val="32"/>
        </w:rPr>
        <w:t>с</w:t>
      </w:r>
      <w:r w:rsidR="00345BA4" w:rsidRPr="007A48A4">
        <w:rPr>
          <w:color w:val="auto"/>
          <w:sz w:val="32"/>
          <w:szCs w:val="32"/>
        </w:rPr>
        <w:t>тавляю</w:t>
      </w:r>
      <w:r w:rsidR="00345BA4" w:rsidRPr="007A48A4">
        <w:rPr>
          <w:color w:val="auto"/>
          <w:sz w:val="32"/>
          <w:szCs w:val="32"/>
        </w:rPr>
        <w:t>т</w:t>
      </w:r>
      <w:r w:rsidR="00345BA4" w:rsidRPr="007A48A4">
        <w:rPr>
          <w:color w:val="auto"/>
          <w:sz w:val="32"/>
          <w:szCs w:val="32"/>
        </w:rPr>
        <w:t>ся меры социальной</w:t>
      </w:r>
      <w:r w:rsidR="008E7353">
        <w:rPr>
          <w:color w:val="auto"/>
          <w:sz w:val="32"/>
          <w:szCs w:val="32"/>
        </w:rPr>
        <w:t xml:space="preserve"> </w:t>
      </w:r>
      <w:r w:rsidR="00345BA4" w:rsidRPr="007A48A4">
        <w:rPr>
          <w:color w:val="auto"/>
          <w:sz w:val="32"/>
          <w:szCs w:val="32"/>
        </w:rPr>
        <w:t>поддержки;</w:t>
      </w:r>
    </w:p>
    <w:p w:rsidR="00345BA4" w:rsidRDefault="00FE4CAE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FE4CAE">
        <w:rPr>
          <w:noProof/>
          <w:sz w:val="32"/>
          <w:szCs w:val="32"/>
          <w:lang w:eastAsia="ru-RU"/>
        </w:rPr>
        <w:pict>
          <v:oval id="_x0000_s1122" style="position:absolute;margin-left:-20.55pt;margin-top:3.7pt;width:17pt;height:10.75pt;z-index:251585536" fillcolor="#c6d9f1" strokecolor="#548dd4 [1951]" strokeweight=".25pt">
            <v:fill color2="#365f91 [2404]" rotate="t" focus="-50%" type="gradient"/>
          </v:oval>
        </w:pict>
      </w:r>
      <w:r w:rsidR="00EC5ACB">
        <w:rPr>
          <w:color w:val="auto"/>
          <w:sz w:val="32"/>
          <w:szCs w:val="32"/>
        </w:rPr>
        <w:t xml:space="preserve">Проводятся ремонтные работы </w:t>
      </w:r>
      <w:r w:rsidR="00345BA4" w:rsidRPr="00582AF8">
        <w:rPr>
          <w:color w:val="auto"/>
          <w:sz w:val="32"/>
          <w:szCs w:val="32"/>
        </w:rPr>
        <w:t>дорог;</w:t>
      </w:r>
    </w:p>
    <w:p w:rsidR="00345BA4" w:rsidRPr="00582AF8" w:rsidRDefault="00FE4CAE" w:rsidP="00345BA4">
      <w:pPr>
        <w:pStyle w:val="Default"/>
        <w:rPr>
          <w:color w:val="auto"/>
          <w:sz w:val="32"/>
          <w:szCs w:val="32"/>
        </w:rPr>
      </w:pPr>
      <w:r w:rsidRPr="00FE4CAE">
        <w:rPr>
          <w:noProof/>
          <w:sz w:val="32"/>
          <w:szCs w:val="32"/>
          <w:lang w:eastAsia="ru-RU"/>
        </w:rPr>
        <w:pict>
          <v:oval id="_x0000_s1123" style="position:absolute;margin-left:-20.55pt;margin-top:4.75pt;width:17pt;height:10.75pt;z-index:251586560" fillcolor="#c6d9f1" strokecolor="#548dd4 [1951]" strokeweight=".25pt">
            <v:fill color2="#365f91 [2404]" rotate="t" focus="-50%" type="gradient"/>
          </v:oval>
        </w:pict>
      </w:r>
      <w:r w:rsidR="00345BA4" w:rsidRPr="00582AF8">
        <w:rPr>
          <w:color w:val="auto"/>
          <w:sz w:val="32"/>
          <w:szCs w:val="32"/>
        </w:rPr>
        <w:t xml:space="preserve">Осуществляются мероприятия по охране </w:t>
      </w:r>
    </w:p>
    <w:p w:rsidR="00345BA4" w:rsidRDefault="00345BA4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582AF8">
        <w:rPr>
          <w:color w:val="auto"/>
          <w:sz w:val="32"/>
          <w:szCs w:val="32"/>
        </w:rPr>
        <w:t>окружающей среды;</w:t>
      </w:r>
    </w:p>
    <w:p w:rsidR="00345BA4" w:rsidRDefault="00FE4CAE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_x0000_s1124" style="position:absolute;margin-left:-20.55pt;margin-top:3.6pt;width:17pt;height:10.75pt;z-index:251587584" fillcolor="#c6d9f1" strokecolor="#548dd4 [1951]" strokeweight=".25pt">
            <v:fill color2="#365f91 [2404]" rotate="t" focus="-50%" type="gradient"/>
          </v:oval>
        </w:pict>
      </w:r>
      <w:r w:rsidR="001421E5">
        <w:rPr>
          <w:color w:val="auto"/>
          <w:sz w:val="32"/>
          <w:szCs w:val="32"/>
        </w:rPr>
        <w:t xml:space="preserve">Участие в </w:t>
      </w:r>
      <w:r w:rsidR="009B4FF9">
        <w:rPr>
          <w:color w:val="auto"/>
          <w:sz w:val="32"/>
          <w:szCs w:val="32"/>
        </w:rPr>
        <w:t>профилактике</w:t>
      </w:r>
      <w:r w:rsidR="001421E5">
        <w:rPr>
          <w:color w:val="auto"/>
          <w:sz w:val="32"/>
          <w:szCs w:val="32"/>
        </w:rPr>
        <w:t xml:space="preserve"> терроризма и экстремизма</w:t>
      </w:r>
      <w:r w:rsidR="009B4FF9">
        <w:rPr>
          <w:color w:val="auto"/>
          <w:sz w:val="32"/>
          <w:szCs w:val="32"/>
        </w:rPr>
        <w:t>;</w:t>
      </w:r>
    </w:p>
    <w:p w:rsidR="00345BA4" w:rsidRDefault="00345BA4" w:rsidP="00345BA4">
      <w:pPr>
        <w:pStyle w:val="Default"/>
      </w:pPr>
    </w:p>
    <w:p w:rsidR="00345BA4" w:rsidRPr="00582AF8" w:rsidRDefault="00FE4CAE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_x0000_s1125" style="position:absolute;margin-left:-20.55pt;margin-top:2.95pt;width:17pt;height:10.75pt;z-index:251588608" fillcolor="#c6d9f1" strokecolor="#548dd4 [1951]" strokeweight=".25pt">
            <v:fill color2="#365f91 [2404]" rotate="t" focus="-50%" type="gradient"/>
          </v:oval>
        </w:pict>
      </w:r>
      <w:r w:rsidR="00345BA4" w:rsidRPr="00582AF8">
        <w:rPr>
          <w:color w:val="auto"/>
          <w:sz w:val="32"/>
          <w:szCs w:val="32"/>
        </w:rPr>
        <w:t>Осуществляются другие мероприятия, необходимые для</w:t>
      </w:r>
      <w:r w:rsidR="00F7209F">
        <w:rPr>
          <w:color w:val="auto"/>
          <w:sz w:val="32"/>
          <w:szCs w:val="32"/>
        </w:rPr>
        <w:t xml:space="preserve"> </w:t>
      </w:r>
      <w:r w:rsidR="00345BA4" w:rsidRPr="00582AF8">
        <w:rPr>
          <w:color w:val="auto"/>
          <w:sz w:val="32"/>
          <w:szCs w:val="32"/>
        </w:rPr>
        <w:t>социально-экономического развит</w:t>
      </w:r>
      <w:r w:rsidR="004D2FCC">
        <w:rPr>
          <w:color w:val="auto"/>
          <w:sz w:val="32"/>
          <w:szCs w:val="32"/>
        </w:rPr>
        <w:t xml:space="preserve">ия </w:t>
      </w:r>
      <w:r w:rsidR="00345BA4" w:rsidRPr="00582AF8">
        <w:rPr>
          <w:color w:val="auto"/>
          <w:sz w:val="32"/>
          <w:szCs w:val="32"/>
        </w:rPr>
        <w:t xml:space="preserve">нашего </w:t>
      </w:r>
      <w:r w:rsidR="00F7209F">
        <w:rPr>
          <w:color w:val="auto"/>
          <w:sz w:val="32"/>
          <w:szCs w:val="32"/>
        </w:rPr>
        <w:t>посел</w:t>
      </w:r>
      <w:r w:rsidR="00F7209F">
        <w:rPr>
          <w:color w:val="auto"/>
          <w:sz w:val="32"/>
          <w:szCs w:val="32"/>
        </w:rPr>
        <w:t>е</w:t>
      </w:r>
      <w:r w:rsidR="00F7209F">
        <w:rPr>
          <w:color w:val="auto"/>
          <w:sz w:val="32"/>
          <w:szCs w:val="32"/>
        </w:rPr>
        <w:t>ния</w:t>
      </w:r>
      <w:r w:rsidR="00345BA4" w:rsidRPr="00582AF8">
        <w:rPr>
          <w:color w:val="auto"/>
          <w:sz w:val="32"/>
          <w:szCs w:val="32"/>
        </w:rPr>
        <w:t>.</w:t>
      </w:r>
    </w:p>
    <w:p w:rsidR="00345BA4" w:rsidRPr="00582AF8" w:rsidRDefault="00345BA4" w:rsidP="00345BA4">
      <w:pPr>
        <w:pStyle w:val="Default"/>
        <w:spacing w:line="360" w:lineRule="auto"/>
        <w:rPr>
          <w:sz w:val="32"/>
          <w:szCs w:val="32"/>
        </w:rPr>
      </w:pPr>
    </w:p>
    <w:p w:rsidR="00345BA4" w:rsidRDefault="004D2FCC" w:rsidP="00345BA4">
      <w:pPr>
        <w:pStyle w:val="Default"/>
        <w:rPr>
          <w:b/>
          <w:sz w:val="32"/>
          <w:szCs w:val="32"/>
        </w:rPr>
      </w:pPr>
      <w:r w:rsidRPr="004D2FCC">
        <w:rPr>
          <w:b/>
          <w:sz w:val="32"/>
          <w:szCs w:val="32"/>
        </w:rPr>
        <w:t>ВСЕ ЭТО – РАСХОДНЫЕ ОБЯЗАТЕЛЬСТВА.</w:t>
      </w: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975E75" w:rsidRDefault="00975E75" w:rsidP="00860F12">
      <w:pPr>
        <w:rPr>
          <w:rFonts w:ascii="Times New Roman" w:hAnsi="Times New Roman"/>
          <w:sz w:val="36"/>
          <w:szCs w:val="36"/>
        </w:rPr>
      </w:pPr>
    </w:p>
    <w:p w:rsidR="006F6BFB" w:rsidRDefault="006F6BFB" w:rsidP="007472CE"/>
    <w:p w:rsidR="009C76AD" w:rsidRPr="007472CE" w:rsidRDefault="00FE4CAE" w:rsidP="007472CE">
      <w:pPr>
        <w:rPr>
          <w:rFonts w:ascii="Times New Roman" w:hAnsi="Times New Roman"/>
          <w:sz w:val="36"/>
          <w:szCs w:val="36"/>
        </w:rPr>
      </w:pPr>
      <w:r w:rsidRPr="00FE4CAE">
        <w:rPr>
          <w:noProof/>
          <w:lang w:eastAsia="ru-RU"/>
        </w:rPr>
        <w:lastRenderedPageBreak/>
        <w:pict>
          <v:shape id="_x0000_s3872" type="#_x0000_t176" style="position:absolute;margin-left:30.6pt;margin-top:-21.95pt;width:703.85pt;height:89.9pt;z-index:25177804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872">
              <w:txbxContent>
                <w:p w:rsidR="004E6841" w:rsidRDefault="004E6841" w:rsidP="004329FA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Основные параметры прогноза социально - экономического развития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Шаталовского сельского поселения </w:t>
                  </w: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Починковского района Смоленской области на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долгосрочный</w:t>
                  </w:r>
                  <w:proofErr w:type="gramEnd"/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</w:p>
                <w:p w:rsidR="004E6841" w:rsidRPr="00834820" w:rsidRDefault="006B3AA2" w:rsidP="004329FA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период 2018 - 2023</w:t>
                  </w:r>
                  <w:r w:rsidR="004E6841"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</w:t>
                  </w:r>
                  <w:r w:rsidR="004E684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ов</w:t>
                  </w:r>
                </w:p>
                <w:p w:rsidR="004E6841" w:rsidRPr="002C05D7" w:rsidRDefault="004E6841" w:rsidP="004329FA">
                  <w:pPr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664FB3">
        <w:tab/>
      </w:r>
      <w:r w:rsidR="00664FB3">
        <w:tab/>
      </w:r>
    </w:p>
    <w:tbl>
      <w:tblPr>
        <w:tblpPr w:leftFromText="180" w:rightFromText="180" w:vertAnchor="page" w:horzAnchor="margin" w:tblpXSpec="center" w:tblpY="3361"/>
        <w:tblW w:w="41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946"/>
        <w:gridCol w:w="1415"/>
        <w:gridCol w:w="1418"/>
        <w:gridCol w:w="1418"/>
        <w:gridCol w:w="1559"/>
        <w:gridCol w:w="1274"/>
        <w:gridCol w:w="1418"/>
        <w:gridCol w:w="1418"/>
      </w:tblGrid>
      <w:tr w:rsidR="000B09A8" w:rsidRPr="00DF1F16" w:rsidTr="000B09A8">
        <w:trPr>
          <w:trHeight w:val="690"/>
        </w:trPr>
        <w:tc>
          <w:tcPr>
            <w:tcW w:w="11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Pr="00DF1F16" w:rsidRDefault="006B3AA2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Pr="00DF1F16" w:rsidRDefault="006B3AA2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 изм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рения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Pr="00DF1F16" w:rsidRDefault="006B3AA2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Default="006B3AA2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Default="006B3AA2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г.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Default="006B3AA2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Default="006B3AA2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г.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Default="006B3AA2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2023г.</w:t>
            </w:r>
          </w:p>
        </w:tc>
      </w:tr>
      <w:tr w:rsidR="000B09A8" w:rsidRPr="00DF1F16" w:rsidTr="000B09A8">
        <w:trPr>
          <w:trHeight w:val="463"/>
        </w:trPr>
        <w:tc>
          <w:tcPr>
            <w:tcW w:w="11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Pr="00DF1F16" w:rsidRDefault="006B3AA2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Pr="00DF1F16" w:rsidRDefault="006B3AA2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Default="000B09A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Default="000B09A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Default="000B09A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казат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ля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Default="006B3AA2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гноз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Default="006B3AA2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Default="006B3AA2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</w:tr>
      <w:tr w:rsidR="000B09A8" w:rsidRPr="00DF1F16" w:rsidTr="000B09A8">
        <w:trPr>
          <w:trHeight w:val="463"/>
        </w:trPr>
        <w:tc>
          <w:tcPr>
            <w:tcW w:w="11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Pr="00DF1F16" w:rsidRDefault="006B3AA2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отгруже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товаров 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ственного прои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водства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Pr="00636167" w:rsidRDefault="006B3AA2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Pr="006B3AA2" w:rsidRDefault="006B3AA2" w:rsidP="00402A20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</w:p>
          <w:p w:rsidR="006B3AA2" w:rsidRPr="006B3AA2" w:rsidRDefault="006B3AA2" w:rsidP="00402A20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6B3AA2">
              <w:rPr>
                <w:rFonts w:ascii="Times New Roman" w:hAnsi="Times New Roman"/>
                <w:sz w:val="28"/>
                <w:lang w:eastAsia="ru-RU"/>
              </w:rPr>
              <w:t>50,6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Default="006B3AA2" w:rsidP="00402A20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</w:p>
          <w:p w:rsidR="006B3AA2" w:rsidRPr="006B3AA2" w:rsidRDefault="006B3AA2" w:rsidP="00402A20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63,2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Default="006B3AA2" w:rsidP="00402A20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</w:p>
          <w:p w:rsidR="006B3AA2" w:rsidRPr="006B3AA2" w:rsidRDefault="006B3AA2" w:rsidP="00402A20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66,0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Default="006B3AA2" w:rsidP="00402A20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</w:p>
          <w:p w:rsidR="006B3AA2" w:rsidRPr="006B3AA2" w:rsidRDefault="006B3AA2" w:rsidP="00402A20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103,8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Default="006B3AA2" w:rsidP="00402A20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</w:p>
          <w:p w:rsidR="006B3AA2" w:rsidRPr="006B3AA2" w:rsidRDefault="006B3AA2" w:rsidP="00402A20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121,0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Default="006B3AA2" w:rsidP="00402A20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</w:p>
          <w:p w:rsidR="006B3AA2" w:rsidRPr="006B3AA2" w:rsidRDefault="006B3AA2" w:rsidP="00402A20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150,7</w:t>
            </w:r>
          </w:p>
        </w:tc>
      </w:tr>
      <w:tr w:rsidR="000B09A8" w:rsidRPr="00DF1F16" w:rsidTr="000B09A8">
        <w:trPr>
          <w:trHeight w:val="925"/>
        </w:trPr>
        <w:tc>
          <w:tcPr>
            <w:tcW w:w="11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Pr="00DF1F16" w:rsidRDefault="006B3AA2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Индекс промышле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ного производства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Pr="00636167" w:rsidRDefault="006B3AA2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Default="006B3AA2" w:rsidP="00402A20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3AA2" w:rsidRPr="00636167" w:rsidRDefault="006B3AA2" w:rsidP="00402A20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142,9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Default="006B3AA2" w:rsidP="00402A20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3AA2" w:rsidRPr="00636167" w:rsidRDefault="006B3AA2" w:rsidP="00402A20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124,9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Default="006B3AA2" w:rsidP="00402A20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3AA2" w:rsidRPr="00636167" w:rsidRDefault="006B3AA2" w:rsidP="00402A20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104,4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Default="006B3AA2" w:rsidP="00402A20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3AA2" w:rsidRPr="00636167" w:rsidRDefault="006B3AA2" w:rsidP="00402A20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157,3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Default="006B3AA2" w:rsidP="00402A20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3AA2" w:rsidRPr="00636167" w:rsidRDefault="006B3AA2" w:rsidP="00402A20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116,6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Default="006B3AA2" w:rsidP="00402A20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3AA2" w:rsidRDefault="006B3AA2" w:rsidP="00402A20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124,5</w:t>
            </w:r>
          </w:p>
        </w:tc>
      </w:tr>
      <w:tr w:rsidR="000B09A8" w:rsidRPr="00DF1F16" w:rsidTr="000B09A8">
        <w:trPr>
          <w:trHeight w:val="908"/>
        </w:trPr>
        <w:tc>
          <w:tcPr>
            <w:tcW w:w="11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Default="006B3AA2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Объем реализации </w:t>
            </w:r>
          </w:p>
          <w:p w:rsidR="006B3AA2" w:rsidRPr="00DF1F16" w:rsidRDefault="006B3AA2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продукции сел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ского хозяйства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Pr="00636167" w:rsidRDefault="006B3AA2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Default="006B3AA2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3AA2" w:rsidRPr="00636167" w:rsidRDefault="006B3AA2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3 041,1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Default="006B3AA2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3AA2" w:rsidRPr="00636167" w:rsidRDefault="006B3AA2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3 381,6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Default="006B3AA2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3AA2" w:rsidRPr="00636167" w:rsidRDefault="006B3AA2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3 514,0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Default="006B3AA2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3AA2" w:rsidRPr="00636167" w:rsidRDefault="006B3AA2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3 655,0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Default="006B3AA2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3AA2" w:rsidRPr="00636167" w:rsidRDefault="006B3AA2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3 835,9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Default="006B3AA2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3AA2" w:rsidRDefault="006B3AA2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4 052,5</w:t>
            </w:r>
          </w:p>
        </w:tc>
      </w:tr>
      <w:tr w:rsidR="000B09A8" w:rsidRPr="00DF1F16" w:rsidTr="000B09A8">
        <w:trPr>
          <w:trHeight w:val="925"/>
        </w:trPr>
        <w:tc>
          <w:tcPr>
            <w:tcW w:w="11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Pr="00DF1F16" w:rsidRDefault="006B3AA2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Темпы </w:t>
            </w:r>
            <w:proofErr w:type="gramStart"/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роста об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ема реализации проду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ции сельского хозя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  <w:proofErr w:type="gramEnd"/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Pr="00636167" w:rsidRDefault="006B3AA2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  <w:r>
              <w:rPr>
                <w:rFonts w:ascii="Times New Roman" w:hAnsi="Times New Roman" w:cs="Times New Roman"/>
              </w:rPr>
              <w:t xml:space="preserve"> в 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постав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мых ценах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Default="006B3AA2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3AA2" w:rsidRPr="00636167" w:rsidRDefault="000B09A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2394,6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Default="006B3AA2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3AA2" w:rsidRPr="00636167" w:rsidRDefault="000B09A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111,2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Default="006B3AA2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3AA2" w:rsidRPr="00636167" w:rsidRDefault="000B09A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103,9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Default="006B3AA2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3AA2" w:rsidRPr="00636167" w:rsidRDefault="000B09A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104,0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9A8" w:rsidRDefault="000B09A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3AA2" w:rsidRPr="00636167" w:rsidRDefault="000B09A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104,9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Default="006B3AA2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3AA2" w:rsidRDefault="000B09A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105,6</w:t>
            </w:r>
          </w:p>
          <w:p w:rsidR="006B3AA2" w:rsidRPr="00DB5BAF" w:rsidRDefault="006B3AA2" w:rsidP="00DB5BAF">
            <w:pPr>
              <w:rPr>
                <w:lang w:eastAsia="ru-RU"/>
              </w:rPr>
            </w:pPr>
          </w:p>
        </w:tc>
      </w:tr>
      <w:tr w:rsidR="000B09A8" w:rsidRPr="00DF1F16" w:rsidTr="000B09A8">
        <w:trPr>
          <w:trHeight w:val="463"/>
        </w:trPr>
        <w:tc>
          <w:tcPr>
            <w:tcW w:w="11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Pr="00DF1F16" w:rsidRDefault="006B3AA2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Оборот розничной торговли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Pr="00636167" w:rsidRDefault="006B3AA2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Pr="00636167" w:rsidRDefault="006B3AA2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130,3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Pr="00636167" w:rsidRDefault="006B3AA2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143,6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Pr="00636167" w:rsidRDefault="006B3AA2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149,8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Pr="00636167" w:rsidRDefault="006B3AA2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167,1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Pr="00636167" w:rsidRDefault="006B3AA2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167,1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Default="006B3AA2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167,1</w:t>
            </w:r>
          </w:p>
        </w:tc>
      </w:tr>
      <w:tr w:rsidR="000B09A8" w:rsidRPr="00DF1F16" w:rsidTr="000B09A8">
        <w:trPr>
          <w:trHeight w:val="463"/>
        </w:trPr>
        <w:tc>
          <w:tcPr>
            <w:tcW w:w="11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Pr="00DF1F16" w:rsidRDefault="006B3AA2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Численность насел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 среднегодовом исчисл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нии)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Pr="00636167" w:rsidRDefault="006B3AA2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тыс. чел</w:t>
            </w:r>
            <w:r w:rsidRPr="00636167">
              <w:rPr>
                <w:rFonts w:ascii="Times New Roman" w:hAnsi="Times New Roman" w:cs="Times New Roman"/>
              </w:rPr>
              <w:t>о</w:t>
            </w:r>
            <w:r w:rsidRPr="00636167">
              <w:rPr>
                <w:rFonts w:ascii="Times New Roman" w:hAnsi="Times New Roman" w:cs="Times New Roman"/>
              </w:rPr>
              <w:t>век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Pr="00636167" w:rsidRDefault="006B3AA2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5,96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Pr="00636167" w:rsidRDefault="006B3AA2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5,85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Pr="00636167" w:rsidRDefault="006B3AA2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5,8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Pr="00636167" w:rsidRDefault="006B3AA2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5,84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Pr="00636167" w:rsidRDefault="006B3AA2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5,72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Default="006B3AA2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5,72</w:t>
            </w:r>
          </w:p>
        </w:tc>
      </w:tr>
      <w:tr w:rsidR="000B09A8" w:rsidRPr="00DF1F16" w:rsidTr="000B09A8">
        <w:trPr>
          <w:trHeight w:val="925"/>
        </w:trPr>
        <w:tc>
          <w:tcPr>
            <w:tcW w:w="11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Pr="00DF1F16" w:rsidRDefault="006B3AA2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Инвестиции в осно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капитал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Pr="00636167" w:rsidRDefault="006B3AA2" w:rsidP="00636167">
            <w:pPr>
              <w:pStyle w:val="af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млн. руб.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Pr="00636167" w:rsidRDefault="000B09A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133 514,0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Pr="00636167" w:rsidRDefault="000B09A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316 272,0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Pr="00636167" w:rsidRDefault="000B09A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318 641,0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Pr="00636167" w:rsidRDefault="000B09A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11 361,8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Pr="00636167" w:rsidRDefault="000B09A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21 399,0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AA2" w:rsidRDefault="000B09A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21 441,0</w:t>
            </w:r>
          </w:p>
        </w:tc>
      </w:tr>
    </w:tbl>
    <w:p w:rsidR="00664FB3" w:rsidRDefault="00664FB3" w:rsidP="00664FB3">
      <w:pPr>
        <w:tabs>
          <w:tab w:val="left" w:pos="1830"/>
          <w:tab w:val="left" w:pos="8040"/>
        </w:tabs>
      </w:pPr>
    </w:p>
    <w:p w:rsidR="008E45E7" w:rsidRPr="00BB2CDB" w:rsidRDefault="008E45E7" w:rsidP="00664FB3"/>
    <w:p w:rsidR="004329FA" w:rsidRDefault="004329FA" w:rsidP="006B3AA2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329FA" w:rsidRDefault="004329FA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329FA" w:rsidRDefault="004329FA" w:rsidP="004329FA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329FA" w:rsidRDefault="004329FA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B3AA2" w:rsidRDefault="006B3AA2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B3AA2" w:rsidRDefault="006B3AA2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B3AA2" w:rsidRDefault="006B3AA2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B3AA2" w:rsidRDefault="006B3AA2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B3AA2" w:rsidRDefault="006B3AA2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B3AA2" w:rsidRDefault="006B3AA2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B3AA2" w:rsidRDefault="006B3AA2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B3AA2" w:rsidRDefault="006B3AA2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B3AA2" w:rsidRDefault="006B3AA2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B3AA2" w:rsidRDefault="006B3AA2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B3AA2" w:rsidRDefault="006B3AA2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B3AA2" w:rsidRDefault="006B3AA2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pict>
          <v:shape id="_x0000_s3871" type="#_x0000_t176" style="position:absolute;left:0;text-align:left;margin-left:21.2pt;margin-top:-27.6pt;width:703.8pt;height:91.15pt;z-index:25177702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871">
              <w:txbxContent>
                <w:p w:rsidR="004E6841" w:rsidRDefault="004E6841" w:rsidP="004329F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  <w:t>Основные направления</w:t>
                  </w:r>
                </w:p>
                <w:p w:rsidR="004E6841" w:rsidRDefault="004E6841" w:rsidP="004329F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  <w:t xml:space="preserve">бюджетной и налоговой политики 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муниципального образования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Шаталовского сельского </w:t>
                  </w:r>
                </w:p>
                <w:p w:rsidR="004E6841" w:rsidRDefault="004E6841" w:rsidP="004329F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поселения 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Починковск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ого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район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а 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Смоленской области</w:t>
                  </w:r>
                </w:p>
                <w:p w:rsidR="004E6841" w:rsidRPr="00B41F23" w:rsidRDefault="004E6841" w:rsidP="004329F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на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2020 год и на плановый период 2021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и 202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4E6841" w:rsidRPr="00A25E13" w:rsidRDefault="004E6841" w:rsidP="004329FA">
                  <w:pPr>
                    <w:spacing w:after="0" w:line="0" w:lineRule="atLeast"/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6B3AA2" w:rsidRDefault="006B3AA2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B3AA2" w:rsidRDefault="006B3AA2" w:rsidP="006B3AA2">
      <w:pPr>
        <w:pStyle w:val="ConsPlusNormal"/>
        <w:ind w:firstLine="0"/>
        <w:outlineLvl w:val="1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</w:pPr>
    </w:p>
    <w:p w:rsidR="006B3AA2" w:rsidRDefault="006B3AA2" w:rsidP="006B3AA2">
      <w:pPr>
        <w:pStyle w:val="ConsPlusNormal"/>
        <w:ind w:firstLine="0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3AA2" w:rsidRPr="006B3AA2" w:rsidRDefault="006B3AA2" w:rsidP="006B3AA2">
      <w:pPr>
        <w:pStyle w:val="ConsPlusNormal"/>
        <w:ind w:left="1080" w:firstLine="0"/>
        <w:jc w:val="center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Общие полож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ния</w:t>
      </w:r>
    </w:p>
    <w:p w:rsidR="003B0099" w:rsidRPr="003B0099" w:rsidRDefault="003B0099" w:rsidP="003B0099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outlineLvl w:val="1"/>
        <w:rPr>
          <w:rFonts w:asciiTheme="minorHAnsi" w:eastAsia="Times New Roman" w:hAnsiTheme="minorHAnsi"/>
          <w:sz w:val="28"/>
          <w:szCs w:val="28"/>
          <w:lang w:eastAsia="ru-RU"/>
        </w:rPr>
      </w:pPr>
      <w:proofErr w:type="gramStart"/>
      <w:r w:rsidRPr="003B0099">
        <w:rPr>
          <w:rFonts w:asciiTheme="minorHAnsi" w:eastAsia="Times New Roman" w:hAnsiTheme="minorHAnsi"/>
          <w:sz w:val="28"/>
          <w:szCs w:val="28"/>
          <w:lang w:eastAsia="ru-RU"/>
        </w:rPr>
        <w:t>Бюджетная и налоговая политика  муниципального образования Шаталовского сельского  поселения Починко</w:t>
      </w:r>
      <w:r w:rsidRPr="003B0099">
        <w:rPr>
          <w:rFonts w:asciiTheme="minorHAnsi" w:eastAsia="Times New Roman" w:hAnsiTheme="minorHAnsi"/>
          <w:sz w:val="28"/>
          <w:szCs w:val="28"/>
          <w:lang w:eastAsia="ru-RU"/>
        </w:rPr>
        <w:t>в</w:t>
      </w:r>
      <w:r w:rsidRPr="003B0099">
        <w:rPr>
          <w:rFonts w:asciiTheme="minorHAnsi" w:eastAsia="Times New Roman" w:hAnsiTheme="minorHAnsi"/>
          <w:sz w:val="28"/>
          <w:szCs w:val="28"/>
          <w:lang w:eastAsia="ru-RU"/>
        </w:rPr>
        <w:t>ского района Смоленской области определяет основные задачи, учитываемые при составлении проекта бюджета м</w:t>
      </w:r>
      <w:r w:rsidRPr="003B0099">
        <w:rPr>
          <w:rFonts w:asciiTheme="minorHAnsi" w:eastAsia="Times New Roman" w:hAnsiTheme="minorHAnsi"/>
          <w:sz w:val="28"/>
          <w:szCs w:val="28"/>
          <w:lang w:eastAsia="ru-RU"/>
        </w:rPr>
        <w:t>у</w:t>
      </w:r>
      <w:r w:rsidRPr="003B0099">
        <w:rPr>
          <w:rFonts w:asciiTheme="minorHAnsi" w:eastAsia="Times New Roman" w:hAnsiTheme="minorHAnsi"/>
          <w:sz w:val="28"/>
          <w:szCs w:val="28"/>
          <w:lang w:eastAsia="ru-RU"/>
        </w:rPr>
        <w:t>ниципального образования Шаталовского сельского  поселения Починковского ра</w:t>
      </w:r>
      <w:r w:rsidR="004329FA">
        <w:rPr>
          <w:rFonts w:asciiTheme="minorHAnsi" w:eastAsia="Times New Roman" w:hAnsiTheme="minorHAnsi"/>
          <w:sz w:val="28"/>
          <w:szCs w:val="28"/>
          <w:lang w:eastAsia="ru-RU"/>
        </w:rPr>
        <w:t>йона  Смоленской области на 2020 год и на плановый период 2021 и 2022</w:t>
      </w:r>
      <w:r w:rsidRPr="003B0099">
        <w:rPr>
          <w:rFonts w:asciiTheme="minorHAnsi" w:eastAsia="Times New Roman" w:hAnsiTheme="minorHAnsi"/>
          <w:sz w:val="28"/>
          <w:szCs w:val="28"/>
          <w:lang w:eastAsia="ru-RU"/>
        </w:rPr>
        <w:t xml:space="preserve"> годов, и направлена на решение стратегических целей, сформулированных в </w:t>
      </w:r>
      <w:hyperlink r:id="rId20" w:history="1">
        <w:r w:rsidRPr="003B0099">
          <w:rPr>
            <w:rFonts w:asciiTheme="minorHAnsi" w:eastAsia="Times New Roman" w:hAnsiTheme="minorHAnsi"/>
            <w:color w:val="000000" w:themeColor="text1"/>
            <w:sz w:val="28"/>
            <w:szCs w:val="28"/>
            <w:lang w:eastAsia="ru-RU"/>
          </w:rPr>
          <w:t>Послании</w:t>
        </w:r>
      </w:hyperlink>
      <w:r w:rsidRPr="003B0099">
        <w:rPr>
          <w:rFonts w:asciiTheme="minorHAnsi" w:eastAsia="Times New Roman" w:hAnsiTheme="minorHAnsi"/>
          <w:sz w:val="28"/>
          <w:szCs w:val="28"/>
          <w:lang w:eastAsia="ru-RU"/>
        </w:rPr>
        <w:t xml:space="preserve"> Президента Российской Федерации Федеральному Собранию Российской Федерации от 01 марта</w:t>
      </w:r>
      <w:proofErr w:type="gramEnd"/>
      <w:r w:rsidRPr="003B0099">
        <w:rPr>
          <w:rFonts w:asciiTheme="minorHAnsi" w:eastAsia="Times New Roman" w:hAnsiTheme="minorHAnsi"/>
          <w:sz w:val="28"/>
          <w:szCs w:val="28"/>
          <w:lang w:eastAsia="ru-RU"/>
        </w:rPr>
        <w:t xml:space="preserve"> 2018 года, </w:t>
      </w:r>
      <w:proofErr w:type="gramStart"/>
      <w:r w:rsidRPr="003B0099">
        <w:rPr>
          <w:rFonts w:asciiTheme="minorHAnsi" w:eastAsia="Times New Roman" w:hAnsiTheme="minorHAnsi"/>
          <w:sz w:val="28"/>
          <w:szCs w:val="28"/>
          <w:lang w:eastAsia="ru-RU"/>
        </w:rPr>
        <w:t>указах</w:t>
      </w:r>
      <w:proofErr w:type="gramEnd"/>
      <w:r w:rsidRPr="003B0099">
        <w:rPr>
          <w:rFonts w:asciiTheme="minorHAnsi" w:eastAsia="Times New Roman" w:hAnsiTheme="minorHAnsi"/>
          <w:sz w:val="28"/>
          <w:szCs w:val="28"/>
          <w:lang w:eastAsia="ru-RU"/>
        </w:rPr>
        <w:t xml:space="preserve"> Президента Российской Федерации от 7 мая 2012 года, </w:t>
      </w:r>
      <w:hyperlink r:id="rId21" w:history="1">
        <w:r w:rsidRPr="003B0099">
          <w:rPr>
            <w:rFonts w:asciiTheme="minorHAnsi" w:eastAsia="Times New Roman" w:hAnsiTheme="minorHAnsi"/>
            <w:color w:val="000000" w:themeColor="text1"/>
            <w:sz w:val="28"/>
            <w:szCs w:val="28"/>
            <w:lang w:eastAsia="ru-RU"/>
          </w:rPr>
          <w:t>Указе</w:t>
        </w:r>
      </w:hyperlink>
      <w:r w:rsidR="005A74E5">
        <w:rPr>
          <w:rFonts w:asciiTheme="minorHAnsi" w:eastAsia="Times New Roman" w:hAnsiTheme="minorHAnsi"/>
          <w:color w:val="000000" w:themeColor="text1"/>
          <w:sz w:val="28"/>
          <w:szCs w:val="28"/>
          <w:lang w:eastAsia="ru-RU"/>
        </w:rPr>
        <w:t xml:space="preserve"> </w:t>
      </w:r>
      <w:r w:rsidRPr="003B0099">
        <w:rPr>
          <w:rFonts w:asciiTheme="minorHAnsi" w:eastAsia="Times New Roman" w:hAnsiTheme="minorHAnsi"/>
          <w:sz w:val="28"/>
          <w:szCs w:val="28"/>
          <w:lang w:eastAsia="ru-RU"/>
        </w:rPr>
        <w:t>Президента Российской Федерации от 7 мая 2018 года № 204 «О национальных целях и стратегических задачах развития Российской Федерации на период до 2024 г</w:t>
      </w:r>
      <w:r w:rsidRPr="003B0099">
        <w:rPr>
          <w:rFonts w:asciiTheme="minorHAnsi" w:eastAsia="Times New Roman" w:hAnsiTheme="minorHAnsi"/>
          <w:sz w:val="28"/>
          <w:szCs w:val="28"/>
          <w:lang w:eastAsia="ru-RU"/>
        </w:rPr>
        <w:t>о</w:t>
      </w:r>
      <w:r w:rsidRPr="003B0099">
        <w:rPr>
          <w:rFonts w:asciiTheme="minorHAnsi" w:eastAsia="Times New Roman" w:hAnsiTheme="minorHAnsi"/>
          <w:sz w:val="28"/>
          <w:szCs w:val="28"/>
          <w:lang w:eastAsia="ru-RU"/>
        </w:rPr>
        <w:t>да».</w:t>
      </w:r>
    </w:p>
    <w:p w:rsidR="00FC2FE3" w:rsidRDefault="00FC2FE3" w:rsidP="00857F4C">
      <w:pPr>
        <w:widowControl w:val="0"/>
        <w:autoSpaceDE w:val="0"/>
        <w:autoSpaceDN w:val="0"/>
        <w:ind w:left="708" w:firstLine="709"/>
        <w:rPr>
          <w:sz w:val="28"/>
          <w:szCs w:val="28"/>
        </w:rPr>
      </w:pPr>
      <w:r w:rsidRPr="00AC3C5F">
        <w:rPr>
          <w:sz w:val="28"/>
          <w:szCs w:val="28"/>
        </w:rPr>
        <w:t>Основные направления бюджетной и налоговой политики</w:t>
      </w:r>
      <w:r>
        <w:rPr>
          <w:sz w:val="28"/>
          <w:szCs w:val="28"/>
        </w:rPr>
        <w:t xml:space="preserve"> муниципального образования </w:t>
      </w:r>
      <w:r w:rsidR="002867EF">
        <w:rPr>
          <w:sz w:val="28"/>
          <w:szCs w:val="28"/>
        </w:rPr>
        <w:t xml:space="preserve">Шаталовского сельского поселения </w:t>
      </w:r>
      <w:r>
        <w:rPr>
          <w:sz w:val="28"/>
          <w:szCs w:val="28"/>
        </w:rPr>
        <w:t>Починковск</w:t>
      </w:r>
      <w:r w:rsidR="002867EF">
        <w:rPr>
          <w:sz w:val="28"/>
          <w:szCs w:val="28"/>
        </w:rPr>
        <w:t xml:space="preserve">ого </w:t>
      </w:r>
      <w:r>
        <w:rPr>
          <w:sz w:val="28"/>
          <w:szCs w:val="28"/>
        </w:rPr>
        <w:t>район</w:t>
      </w:r>
      <w:r w:rsidR="002867EF">
        <w:rPr>
          <w:sz w:val="28"/>
          <w:szCs w:val="28"/>
        </w:rPr>
        <w:t xml:space="preserve">а </w:t>
      </w:r>
      <w:r>
        <w:rPr>
          <w:sz w:val="28"/>
          <w:szCs w:val="28"/>
        </w:rPr>
        <w:t xml:space="preserve"> Смоленской области</w:t>
      </w:r>
      <w:r w:rsidRPr="00AC3C5F">
        <w:rPr>
          <w:sz w:val="28"/>
          <w:szCs w:val="28"/>
        </w:rPr>
        <w:t xml:space="preserve"> сохраняют преемственность в отношении определенных ранее приоритетов и скорректированы с учетом текущей экономической ситуации и необходимостью реализации первооч</w:t>
      </w:r>
      <w:r w:rsidRPr="00AC3C5F">
        <w:rPr>
          <w:sz w:val="28"/>
          <w:szCs w:val="28"/>
        </w:rPr>
        <w:t>е</w:t>
      </w:r>
      <w:r w:rsidRPr="00AC3C5F">
        <w:rPr>
          <w:sz w:val="28"/>
          <w:szCs w:val="28"/>
        </w:rPr>
        <w:t>редных задач.</w:t>
      </w:r>
    </w:p>
    <w:p w:rsidR="00431904" w:rsidRPr="00792615" w:rsidRDefault="004329FA" w:rsidP="00857F4C">
      <w:pPr>
        <w:widowControl w:val="0"/>
        <w:autoSpaceDE w:val="0"/>
        <w:autoSpaceDN w:val="0"/>
        <w:ind w:left="708" w:firstLine="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column">
              <wp:posOffset>-260078</wp:posOffset>
            </wp:positionH>
            <wp:positionV relativeFrom="page">
              <wp:posOffset>5533901</wp:posOffset>
            </wp:positionV>
            <wp:extent cx="859724" cy="831273"/>
            <wp:effectExtent l="19050" t="0" r="0" b="0"/>
            <wp:wrapNone/>
            <wp:docPr id="31" name="Рисунок 1" descr="C:\Users\1\Desktop\НА САЙТ\БЮДЖЕТ ДЛЯ ГРАЖДАН\для составления\картинки для бюджета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БЮДЖЕТ ДЛЯ ГРАЖДАН\для составления\картинки для бюджета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24" cy="83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92F" w:rsidRDefault="00FC2FE3" w:rsidP="00857F4C">
      <w:pPr>
        <w:pStyle w:val="ConsPlusNormal"/>
        <w:ind w:left="2124" w:firstLine="708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Основные задачи бюджетной и налоговой политики муниципального образования</w:t>
      </w:r>
    </w:p>
    <w:p w:rsidR="00FC2FE3" w:rsidRDefault="00C03DA4" w:rsidP="00857F4C">
      <w:pPr>
        <w:pStyle w:val="ConsPlusNormal"/>
        <w:ind w:left="2124" w:firstLine="708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Шаталовского сельского поселения </w:t>
      </w:r>
      <w:r w:rsidR="00FC2F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Починковск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ого</w:t>
      </w:r>
      <w:r w:rsidR="00FC2F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 w:rsidR="00FC2F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Смоленской области</w:t>
      </w:r>
    </w:p>
    <w:p w:rsidR="00431904" w:rsidRPr="00787535" w:rsidRDefault="00431904" w:rsidP="00857F4C">
      <w:pPr>
        <w:pStyle w:val="ConsPlusNormal"/>
        <w:ind w:left="2124" w:firstLine="708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C2FE3" w:rsidRPr="00A607A4" w:rsidRDefault="00FC2FE3" w:rsidP="002D56FA">
      <w:pPr>
        <w:pStyle w:val="ConsPlusNormal"/>
        <w:ind w:firstLine="53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2FE3" w:rsidRPr="00806AD1" w:rsidRDefault="00FC2FE3" w:rsidP="002D56FA">
      <w:pPr>
        <w:widowControl w:val="0"/>
        <w:autoSpaceDE w:val="0"/>
        <w:autoSpaceDN w:val="0"/>
        <w:ind w:left="708" w:firstLine="709"/>
        <w:rPr>
          <w:sz w:val="28"/>
          <w:szCs w:val="28"/>
        </w:rPr>
      </w:pPr>
      <w:r w:rsidRPr="0056583B">
        <w:rPr>
          <w:sz w:val="28"/>
          <w:szCs w:val="28"/>
        </w:rPr>
        <w:t>1</w:t>
      </w:r>
      <w:r>
        <w:rPr>
          <w:sz w:val="28"/>
          <w:szCs w:val="28"/>
        </w:rPr>
        <w:t>. </w:t>
      </w:r>
      <w:r w:rsidRPr="00806AD1">
        <w:rPr>
          <w:sz w:val="28"/>
          <w:szCs w:val="28"/>
        </w:rPr>
        <w:t>Сохранение устойчивости бюджетной системы</w:t>
      </w:r>
      <w:r>
        <w:rPr>
          <w:sz w:val="28"/>
          <w:szCs w:val="28"/>
        </w:rPr>
        <w:t xml:space="preserve"> муниципального образования </w:t>
      </w:r>
      <w:r w:rsidR="00580209">
        <w:rPr>
          <w:sz w:val="28"/>
          <w:szCs w:val="28"/>
        </w:rPr>
        <w:t>Шаталовского сельского посел</w:t>
      </w:r>
      <w:r w:rsidR="00580209">
        <w:rPr>
          <w:sz w:val="28"/>
          <w:szCs w:val="28"/>
        </w:rPr>
        <w:t>е</w:t>
      </w:r>
      <w:r w:rsidR="00580209">
        <w:rPr>
          <w:sz w:val="28"/>
          <w:szCs w:val="28"/>
        </w:rPr>
        <w:t xml:space="preserve">ния Починковского района  </w:t>
      </w:r>
      <w:r>
        <w:rPr>
          <w:sz w:val="28"/>
          <w:szCs w:val="28"/>
        </w:rPr>
        <w:t xml:space="preserve"> Смоленской </w:t>
      </w:r>
      <w:r w:rsidRPr="00806AD1">
        <w:rPr>
          <w:sz w:val="28"/>
          <w:szCs w:val="28"/>
        </w:rPr>
        <w:t>области и обеспечение долгосрочной сбалансированности бюджета</w:t>
      </w:r>
      <w:r>
        <w:rPr>
          <w:sz w:val="28"/>
          <w:szCs w:val="28"/>
        </w:rPr>
        <w:t xml:space="preserve"> муниц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пального образования </w:t>
      </w:r>
      <w:r w:rsidR="00FE299D">
        <w:rPr>
          <w:sz w:val="28"/>
          <w:szCs w:val="28"/>
        </w:rPr>
        <w:t xml:space="preserve">Шаталовского сельского поселения Починковского района  </w:t>
      </w:r>
      <w:r>
        <w:rPr>
          <w:sz w:val="28"/>
          <w:szCs w:val="28"/>
        </w:rPr>
        <w:t>Смоленской области.</w:t>
      </w:r>
    </w:p>
    <w:p w:rsidR="00FC2FE3" w:rsidRDefault="00FC2FE3" w:rsidP="002D56FA">
      <w:pPr>
        <w:autoSpaceDE w:val="0"/>
        <w:autoSpaceDN w:val="0"/>
        <w:adjustRightInd w:val="0"/>
        <w:ind w:left="708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2. У</w:t>
      </w:r>
      <w:r w:rsidRPr="00806AD1">
        <w:rPr>
          <w:sz w:val="28"/>
          <w:szCs w:val="28"/>
        </w:rPr>
        <w:t xml:space="preserve">крепление доходной базы </w:t>
      </w:r>
      <w:r w:rsidR="00D06764">
        <w:rPr>
          <w:sz w:val="28"/>
          <w:szCs w:val="28"/>
        </w:rPr>
        <w:t xml:space="preserve">местного </w:t>
      </w:r>
      <w:r w:rsidRPr="00806AD1">
        <w:rPr>
          <w:sz w:val="28"/>
          <w:szCs w:val="28"/>
        </w:rPr>
        <w:t xml:space="preserve">бюджета  за счет </w:t>
      </w:r>
      <w:r w:rsidRPr="006D7D93">
        <w:rPr>
          <w:sz w:val="28"/>
          <w:szCs w:val="28"/>
        </w:rPr>
        <w:t xml:space="preserve">повышение эффективности администрирования </w:t>
      </w:r>
      <w:r>
        <w:rPr>
          <w:sz w:val="28"/>
          <w:szCs w:val="28"/>
        </w:rPr>
        <w:t>налог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вых и </w:t>
      </w:r>
      <w:r w:rsidRPr="006D7D93">
        <w:rPr>
          <w:sz w:val="28"/>
          <w:szCs w:val="28"/>
        </w:rPr>
        <w:t xml:space="preserve">неналоговых </w:t>
      </w:r>
      <w:r>
        <w:rPr>
          <w:sz w:val="28"/>
          <w:szCs w:val="28"/>
        </w:rPr>
        <w:t>доходов</w:t>
      </w:r>
      <w:r w:rsidR="00D06764">
        <w:rPr>
          <w:sz w:val="28"/>
          <w:szCs w:val="28"/>
        </w:rPr>
        <w:t xml:space="preserve"> </w:t>
      </w:r>
      <w:r w:rsidRPr="00806AD1">
        <w:rPr>
          <w:sz w:val="28"/>
          <w:szCs w:val="28"/>
        </w:rPr>
        <w:t>и мобилизации имеющихся резервов</w:t>
      </w:r>
      <w:r>
        <w:rPr>
          <w:sz w:val="28"/>
          <w:szCs w:val="28"/>
        </w:rPr>
        <w:t>.</w:t>
      </w:r>
      <w:r w:rsidR="00E51382">
        <w:rPr>
          <w:sz w:val="28"/>
          <w:szCs w:val="28"/>
        </w:rPr>
        <w:t xml:space="preserve"> Повышение эффективности использования муниц</w:t>
      </w:r>
      <w:r w:rsidR="00E51382">
        <w:rPr>
          <w:sz w:val="28"/>
          <w:szCs w:val="28"/>
        </w:rPr>
        <w:t>и</w:t>
      </w:r>
      <w:r w:rsidR="00E51382">
        <w:rPr>
          <w:sz w:val="28"/>
          <w:szCs w:val="28"/>
        </w:rPr>
        <w:t>пальной собственности.</w:t>
      </w:r>
    </w:p>
    <w:p w:rsidR="00FC2FE3" w:rsidRPr="00806AD1" w:rsidRDefault="00FC2FE3" w:rsidP="002D56FA">
      <w:pPr>
        <w:widowControl w:val="0"/>
        <w:autoSpaceDE w:val="0"/>
        <w:autoSpaceDN w:val="0"/>
        <w:ind w:left="708" w:firstLine="709"/>
        <w:rPr>
          <w:sz w:val="28"/>
          <w:szCs w:val="28"/>
        </w:rPr>
      </w:pPr>
      <w:r>
        <w:rPr>
          <w:sz w:val="28"/>
          <w:szCs w:val="28"/>
        </w:rPr>
        <w:t>3. Р</w:t>
      </w:r>
      <w:r w:rsidRPr="00806AD1">
        <w:rPr>
          <w:sz w:val="28"/>
          <w:szCs w:val="28"/>
        </w:rPr>
        <w:t xml:space="preserve">еализация приоритетных направлений, в первую очередь направленных на решение задач, поставленных в </w:t>
      </w:r>
      <w:hyperlink r:id="rId23" w:history="1">
        <w:r w:rsidRPr="00806AD1">
          <w:rPr>
            <w:color w:val="000000" w:themeColor="text1"/>
            <w:sz w:val="28"/>
            <w:szCs w:val="28"/>
          </w:rPr>
          <w:t>Указе</w:t>
        </w:r>
      </w:hyperlink>
      <w:r w:rsidR="008009B4">
        <w:rPr>
          <w:color w:val="000000" w:themeColor="text1"/>
          <w:sz w:val="28"/>
          <w:szCs w:val="28"/>
        </w:rPr>
        <w:t xml:space="preserve"> </w:t>
      </w:r>
      <w:r w:rsidRPr="00806AD1">
        <w:rPr>
          <w:sz w:val="28"/>
          <w:szCs w:val="28"/>
        </w:rPr>
        <w:t xml:space="preserve">Президента Российской Федерации от 07.05.2018 </w:t>
      </w:r>
      <w:r>
        <w:rPr>
          <w:sz w:val="28"/>
          <w:szCs w:val="28"/>
        </w:rPr>
        <w:t>№</w:t>
      </w:r>
      <w:r w:rsidRPr="00806AD1">
        <w:rPr>
          <w:sz w:val="28"/>
          <w:szCs w:val="28"/>
        </w:rPr>
        <w:t xml:space="preserve"> 204 </w:t>
      </w:r>
      <w:r>
        <w:rPr>
          <w:sz w:val="28"/>
          <w:szCs w:val="28"/>
        </w:rPr>
        <w:t>«</w:t>
      </w:r>
      <w:r w:rsidRPr="00806AD1">
        <w:rPr>
          <w:sz w:val="28"/>
          <w:szCs w:val="28"/>
        </w:rPr>
        <w:t>О национальных целях и стратегических задачах разв</w:t>
      </w:r>
      <w:r w:rsidRPr="00806AD1">
        <w:rPr>
          <w:sz w:val="28"/>
          <w:szCs w:val="28"/>
        </w:rPr>
        <w:t>и</w:t>
      </w:r>
      <w:r w:rsidRPr="00806AD1">
        <w:rPr>
          <w:sz w:val="28"/>
          <w:szCs w:val="28"/>
        </w:rPr>
        <w:t>тия Российской Федерации на период до 2024 года</w:t>
      </w:r>
      <w:r>
        <w:rPr>
          <w:sz w:val="28"/>
          <w:szCs w:val="28"/>
        </w:rPr>
        <w:t>».</w:t>
      </w:r>
    </w:p>
    <w:p w:rsidR="00FC2FE3" w:rsidRDefault="00FC2FE3" w:rsidP="002D56FA">
      <w:pPr>
        <w:widowControl w:val="0"/>
        <w:autoSpaceDE w:val="0"/>
        <w:autoSpaceDN w:val="0"/>
        <w:ind w:left="708" w:firstLine="709"/>
        <w:rPr>
          <w:sz w:val="28"/>
          <w:szCs w:val="28"/>
        </w:rPr>
      </w:pPr>
      <w:r>
        <w:rPr>
          <w:sz w:val="28"/>
          <w:szCs w:val="28"/>
        </w:rPr>
        <w:t>4. О</w:t>
      </w:r>
      <w:r w:rsidRPr="00806AD1">
        <w:rPr>
          <w:sz w:val="28"/>
          <w:szCs w:val="28"/>
        </w:rPr>
        <w:t>беспечение прозрачного механизма оценки эффективности предоставленных налоговых льгот, установле</w:t>
      </w:r>
      <w:r w:rsidRPr="00806AD1">
        <w:rPr>
          <w:sz w:val="28"/>
          <w:szCs w:val="28"/>
        </w:rPr>
        <w:t>н</w:t>
      </w:r>
      <w:r w:rsidRPr="00806AD1">
        <w:rPr>
          <w:sz w:val="28"/>
          <w:szCs w:val="28"/>
        </w:rPr>
        <w:t xml:space="preserve">ных </w:t>
      </w:r>
      <w:r>
        <w:rPr>
          <w:sz w:val="28"/>
          <w:szCs w:val="28"/>
        </w:rPr>
        <w:t>органами местного самоуправления.</w:t>
      </w:r>
    </w:p>
    <w:p w:rsidR="00FC2FE3" w:rsidRDefault="00FC2FE3" w:rsidP="00857F4C">
      <w:pPr>
        <w:widowControl w:val="0"/>
        <w:autoSpaceDE w:val="0"/>
        <w:autoSpaceDN w:val="0"/>
        <w:ind w:left="707" w:firstLine="709"/>
        <w:rPr>
          <w:sz w:val="28"/>
          <w:szCs w:val="28"/>
        </w:rPr>
      </w:pPr>
      <w:r>
        <w:rPr>
          <w:sz w:val="28"/>
          <w:szCs w:val="28"/>
        </w:rPr>
        <w:t>5. П</w:t>
      </w:r>
      <w:r w:rsidRPr="00806AD1">
        <w:rPr>
          <w:sz w:val="28"/>
          <w:szCs w:val="28"/>
        </w:rPr>
        <w:t>овышение открытости и прозрачности управления общественными финансами.</w:t>
      </w:r>
    </w:p>
    <w:p w:rsidR="00431904" w:rsidRPr="001D505B" w:rsidRDefault="00431904" w:rsidP="00857F4C">
      <w:pPr>
        <w:widowControl w:val="0"/>
        <w:autoSpaceDE w:val="0"/>
        <w:autoSpaceDN w:val="0"/>
        <w:ind w:left="707" w:firstLine="709"/>
        <w:rPr>
          <w:sz w:val="28"/>
          <w:szCs w:val="28"/>
        </w:rPr>
      </w:pPr>
    </w:p>
    <w:p w:rsidR="00FC2FE3" w:rsidRDefault="00FC2FE3" w:rsidP="002D56FA">
      <w:pPr>
        <w:pStyle w:val="a3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E300D3">
        <w:rPr>
          <w:rFonts w:ascii="Times New Roman" w:hAnsi="Times New Roman"/>
          <w:b/>
          <w:color w:val="000000" w:themeColor="text1"/>
          <w:sz w:val="28"/>
          <w:szCs w:val="28"/>
        </w:rPr>
        <w:t>II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</w:t>
      </w:r>
      <w:r w:rsidRPr="00E300D3">
        <w:rPr>
          <w:rFonts w:ascii="Times New Roman" w:hAnsi="Times New Roman"/>
          <w:b/>
          <w:color w:val="000000" w:themeColor="text1"/>
          <w:sz w:val="28"/>
          <w:szCs w:val="28"/>
        </w:rPr>
        <w:t xml:space="preserve">. </w:t>
      </w:r>
      <w:r w:rsidRPr="001D505B">
        <w:rPr>
          <w:rFonts w:ascii="Times New Roman" w:hAnsi="Times New Roman"/>
          <w:b/>
          <w:sz w:val="28"/>
          <w:szCs w:val="28"/>
        </w:rPr>
        <w:t>Основные направления налоговой политики</w:t>
      </w:r>
    </w:p>
    <w:p w:rsidR="00431904" w:rsidRPr="001D505B" w:rsidRDefault="00431904" w:rsidP="002D56FA">
      <w:pPr>
        <w:pStyle w:val="a3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FC2FE3" w:rsidRDefault="00FC2FE3" w:rsidP="002D56FA">
      <w:pPr>
        <w:pStyle w:val="a3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FC2FE3" w:rsidRPr="004B2221" w:rsidRDefault="00FC2FE3" w:rsidP="002D56FA">
      <w:pPr>
        <w:ind w:left="709" w:firstLine="709"/>
        <w:contextualSpacing/>
        <w:rPr>
          <w:sz w:val="28"/>
          <w:szCs w:val="28"/>
        </w:rPr>
      </w:pPr>
      <w:proofErr w:type="gramStart"/>
      <w:r w:rsidRPr="004B2221">
        <w:rPr>
          <w:color w:val="000000"/>
          <w:sz w:val="28"/>
          <w:szCs w:val="28"/>
        </w:rPr>
        <w:t xml:space="preserve">Основными целями налоговой политики </w:t>
      </w:r>
      <w:r>
        <w:rPr>
          <w:color w:val="000000"/>
          <w:sz w:val="28"/>
          <w:szCs w:val="28"/>
        </w:rPr>
        <w:t xml:space="preserve">муниципального образования </w:t>
      </w:r>
      <w:r w:rsidR="009F1A4F">
        <w:rPr>
          <w:sz w:val="28"/>
          <w:szCs w:val="28"/>
        </w:rPr>
        <w:t>Шаталовского сельского поселения П</w:t>
      </w:r>
      <w:r w:rsidR="009F1A4F">
        <w:rPr>
          <w:sz w:val="28"/>
          <w:szCs w:val="28"/>
        </w:rPr>
        <w:t>о</w:t>
      </w:r>
      <w:r w:rsidR="009F1A4F">
        <w:rPr>
          <w:sz w:val="28"/>
          <w:szCs w:val="28"/>
        </w:rPr>
        <w:t xml:space="preserve">чинковского района </w:t>
      </w:r>
      <w:r w:rsidRPr="004B2221">
        <w:rPr>
          <w:color w:val="000000"/>
          <w:sz w:val="28"/>
          <w:szCs w:val="28"/>
        </w:rPr>
        <w:t>Смоленской области на 20</w:t>
      </w:r>
      <w:r w:rsidR="00431904">
        <w:rPr>
          <w:color w:val="000000"/>
          <w:sz w:val="28"/>
          <w:szCs w:val="28"/>
        </w:rPr>
        <w:t>20</w:t>
      </w:r>
      <w:r w:rsidRPr="004B2221">
        <w:rPr>
          <w:color w:val="000000"/>
          <w:sz w:val="28"/>
          <w:szCs w:val="28"/>
        </w:rPr>
        <w:t xml:space="preserve"> год и на плановый период 202</w:t>
      </w:r>
      <w:r w:rsidR="00431904">
        <w:rPr>
          <w:color w:val="000000"/>
          <w:sz w:val="28"/>
          <w:szCs w:val="28"/>
        </w:rPr>
        <w:t xml:space="preserve">1 </w:t>
      </w:r>
      <w:r w:rsidRPr="004B2221">
        <w:rPr>
          <w:color w:val="000000"/>
          <w:sz w:val="28"/>
          <w:szCs w:val="28"/>
        </w:rPr>
        <w:t>и 202</w:t>
      </w:r>
      <w:r w:rsidR="00431904">
        <w:rPr>
          <w:color w:val="000000"/>
          <w:sz w:val="28"/>
          <w:szCs w:val="28"/>
        </w:rPr>
        <w:t>2</w:t>
      </w:r>
      <w:r w:rsidRPr="004B2221">
        <w:rPr>
          <w:color w:val="000000"/>
          <w:sz w:val="28"/>
          <w:szCs w:val="28"/>
        </w:rPr>
        <w:t xml:space="preserve"> годов являются сохранение сбалансированности  бюджета </w:t>
      </w:r>
      <w:r>
        <w:rPr>
          <w:color w:val="000000"/>
          <w:sz w:val="28"/>
          <w:szCs w:val="28"/>
        </w:rPr>
        <w:t>муниципального образования</w:t>
      </w:r>
      <w:r w:rsidRPr="004B2221">
        <w:rPr>
          <w:color w:val="000000"/>
          <w:sz w:val="28"/>
          <w:szCs w:val="28"/>
        </w:rPr>
        <w:t>, создание предсказуемой налоговой системы, напра</w:t>
      </w:r>
      <w:r w:rsidRPr="004B2221">
        <w:rPr>
          <w:color w:val="000000"/>
          <w:sz w:val="28"/>
          <w:szCs w:val="28"/>
        </w:rPr>
        <w:t>в</w:t>
      </w:r>
      <w:r w:rsidRPr="004B2221">
        <w:rPr>
          <w:color w:val="000000"/>
          <w:sz w:val="28"/>
          <w:szCs w:val="28"/>
        </w:rPr>
        <w:t>ленной на стимулирование деловой активности, рост экономики и инвестиций, упорядочение системы существующих налоговых льгот путем отмены неэффективных льгот и предоставления льгот, носящих адресный характер.</w:t>
      </w:r>
      <w:proofErr w:type="gramEnd"/>
    </w:p>
    <w:p w:rsidR="00FC2FE3" w:rsidRDefault="00FC2FE3" w:rsidP="002D56FA">
      <w:pPr>
        <w:ind w:left="1415" w:firstLine="709"/>
        <w:contextualSpacing/>
        <w:rPr>
          <w:sz w:val="28"/>
          <w:szCs w:val="28"/>
        </w:rPr>
      </w:pPr>
      <w:r w:rsidRPr="004B2221">
        <w:rPr>
          <w:sz w:val="28"/>
          <w:szCs w:val="28"/>
        </w:rPr>
        <w:t xml:space="preserve">Основными задачами налоговой </w:t>
      </w:r>
      <w:proofErr w:type="gramStart"/>
      <w:r w:rsidRPr="004B2221">
        <w:rPr>
          <w:sz w:val="28"/>
          <w:szCs w:val="28"/>
        </w:rPr>
        <w:t>политики на</w:t>
      </w:r>
      <w:proofErr w:type="gramEnd"/>
      <w:r w:rsidRPr="004B2221">
        <w:rPr>
          <w:sz w:val="28"/>
          <w:szCs w:val="28"/>
        </w:rPr>
        <w:t xml:space="preserve"> ближайшую перспективу будут являться</w:t>
      </w:r>
      <w:r>
        <w:rPr>
          <w:sz w:val="28"/>
          <w:szCs w:val="28"/>
        </w:rPr>
        <w:t>.</w:t>
      </w:r>
    </w:p>
    <w:p w:rsidR="00FC2FE3" w:rsidRPr="008B0344" w:rsidRDefault="00FC2FE3" w:rsidP="002D56FA">
      <w:pPr>
        <w:ind w:left="1415" w:firstLine="709"/>
        <w:contextualSpacing/>
        <w:rPr>
          <w:i/>
          <w:sz w:val="28"/>
          <w:szCs w:val="28"/>
          <w:u w:val="single"/>
        </w:rPr>
      </w:pPr>
      <w:r w:rsidRPr="008B0344">
        <w:rPr>
          <w:i/>
          <w:sz w:val="28"/>
          <w:szCs w:val="28"/>
          <w:u w:val="single"/>
        </w:rPr>
        <w:t>1. Стимулирование инвестиционной деятельности, поддержка малого и среднего бизнеса.</w:t>
      </w:r>
    </w:p>
    <w:p w:rsidR="00FC2FE3" w:rsidRDefault="00FC2FE3" w:rsidP="002D56FA">
      <w:pPr>
        <w:autoSpaceDE w:val="0"/>
        <w:autoSpaceDN w:val="0"/>
        <w:adjustRightInd w:val="0"/>
        <w:ind w:left="707" w:firstLine="709"/>
        <w:rPr>
          <w:sz w:val="28"/>
          <w:szCs w:val="20"/>
        </w:rPr>
      </w:pPr>
      <w:proofErr w:type="gramStart"/>
      <w:r w:rsidRPr="004B2221">
        <w:rPr>
          <w:sz w:val="28"/>
          <w:szCs w:val="20"/>
        </w:rPr>
        <w:t xml:space="preserve">В целях обеспечения благоприятного инвестиционного и предпринимательского климата на территории </w:t>
      </w:r>
      <w:r>
        <w:rPr>
          <w:sz w:val="28"/>
          <w:szCs w:val="20"/>
        </w:rPr>
        <w:t>муниц</w:t>
      </w:r>
      <w:r>
        <w:rPr>
          <w:sz w:val="28"/>
          <w:szCs w:val="20"/>
        </w:rPr>
        <w:t>и</w:t>
      </w:r>
      <w:r>
        <w:rPr>
          <w:sz w:val="28"/>
          <w:szCs w:val="20"/>
        </w:rPr>
        <w:t xml:space="preserve">пального образования </w:t>
      </w:r>
      <w:r w:rsidR="003F05E2">
        <w:rPr>
          <w:sz w:val="28"/>
          <w:szCs w:val="28"/>
        </w:rPr>
        <w:t>Шаталовского сельского поселения Починковского района  Смоленской области</w:t>
      </w:r>
      <w:r w:rsidR="003F05E2" w:rsidRPr="00AC3C5F">
        <w:rPr>
          <w:sz w:val="28"/>
          <w:szCs w:val="28"/>
        </w:rPr>
        <w:t xml:space="preserve"> </w:t>
      </w:r>
      <w:r w:rsidRPr="004B2221">
        <w:rPr>
          <w:sz w:val="28"/>
          <w:szCs w:val="20"/>
        </w:rPr>
        <w:t xml:space="preserve"> в среднесро</w:t>
      </w:r>
      <w:r w:rsidRPr="004B2221">
        <w:rPr>
          <w:sz w:val="28"/>
          <w:szCs w:val="20"/>
        </w:rPr>
        <w:t>ч</w:t>
      </w:r>
      <w:r w:rsidRPr="004B2221">
        <w:rPr>
          <w:sz w:val="28"/>
          <w:szCs w:val="20"/>
        </w:rPr>
        <w:t>ном периоде будут сохранены налоговые льготы</w:t>
      </w:r>
      <w:r>
        <w:rPr>
          <w:sz w:val="28"/>
          <w:szCs w:val="20"/>
        </w:rPr>
        <w:t xml:space="preserve"> по уплате земельного налога для инвесторов, осуществляющих стро</w:t>
      </w:r>
      <w:r>
        <w:rPr>
          <w:sz w:val="28"/>
          <w:szCs w:val="20"/>
        </w:rPr>
        <w:t>и</w:t>
      </w:r>
      <w:r>
        <w:rPr>
          <w:sz w:val="28"/>
          <w:szCs w:val="20"/>
        </w:rPr>
        <w:t xml:space="preserve">тельные работы (кроме жилищного и дачного строительства) на срок строительства не превышающий трех лет, а так же </w:t>
      </w:r>
      <w:r>
        <w:rPr>
          <w:sz w:val="28"/>
          <w:szCs w:val="20"/>
        </w:rPr>
        <w:lastRenderedPageBreak/>
        <w:t>будут сохранены льготы по уплате арендной платы за земельные участки</w:t>
      </w:r>
      <w:proofErr w:type="gramEnd"/>
      <w:r>
        <w:rPr>
          <w:sz w:val="28"/>
          <w:szCs w:val="20"/>
        </w:rPr>
        <w:t>, предоставленные для целей строительства в размере 50% на период строительства не превышающий трех лет.</w:t>
      </w:r>
    </w:p>
    <w:p w:rsidR="004329FA" w:rsidRPr="008B0344" w:rsidRDefault="00FC2FE3" w:rsidP="008B0344">
      <w:pPr>
        <w:autoSpaceDE w:val="0"/>
        <w:autoSpaceDN w:val="0"/>
        <w:adjustRightInd w:val="0"/>
        <w:ind w:left="1418" w:firstLine="709"/>
        <w:rPr>
          <w:i/>
          <w:sz w:val="28"/>
          <w:szCs w:val="28"/>
          <w:u w:val="single"/>
        </w:rPr>
      </w:pPr>
      <w:r w:rsidRPr="008B0344">
        <w:rPr>
          <w:i/>
          <w:sz w:val="28"/>
          <w:szCs w:val="28"/>
          <w:u w:val="single"/>
        </w:rPr>
        <w:t>2. Мобилизация доходов</w:t>
      </w:r>
    </w:p>
    <w:p w:rsidR="00FC2FE3" w:rsidRPr="004B2221" w:rsidRDefault="00FC2FE3" w:rsidP="002D56FA">
      <w:pPr>
        <w:autoSpaceDE w:val="0"/>
        <w:autoSpaceDN w:val="0"/>
        <w:adjustRightInd w:val="0"/>
        <w:ind w:left="707" w:firstLine="709"/>
        <w:rPr>
          <w:sz w:val="28"/>
          <w:szCs w:val="28"/>
        </w:rPr>
      </w:pPr>
      <w:r w:rsidRPr="004B2221">
        <w:rPr>
          <w:sz w:val="28"/>
          <w:szCs w:val="28"/>
        </w:rPr>
        <w:t xml:space="preserve">В целях мобилизации доходов </w:t>
      </w:r>
      <w:r>
        <w:rPr>
          <w:sz w:val="28"/>
          <w:szCs w:val="28"/>
        </w:rPr>
        <w:t xml:space="preserve">в </w:t>
      </w:r>
      <w:r w:rsidRPr="004B2221">
        <w:rPr>
          <w:sz w:val="28"/>
          <w:szCs w:val="28"/>
        </w:rPr>
        <w:t xml:space="preserve"> бюджет </w:t>
      </w:r>
      <w:r>
        <w:rPr>
          <w:sz w:val="28"/>
          <w:szCs w:val="20"/>
        </w:rPr>
        <w:t>муниципального образования</w:t>
      </w:r>
      <w:r w:rsidR="00BA0E20" w:rsidRPr="00BA0E20">
        <w:rPr>
          <w:sz w:val="28"/>
          <w:szCs w:val="28"/>
        </w:rPr>
        <w:t xml:space="preserve"> </w:t>
      </w:r>
      <w:r w:rsidR="00BA0E20">
        <w:rPr>
          <w:sz w:val="28"/>
          <w:szCs w:val="28"/>
        </w:rPr>
        <w:t>Шаталовского сельского поселения П</w:t>
      </w:r>
      <w:r w:rsidR="00BA0E20">
        <w:rPr>
          <w:sz w:val="28"/>
          <w:szCs w:val="28"/>
        </w:rPr>
        <w:t>о</w:t>
      </w:r>
      <w:r w:rsidR="00BA0E20">
        <w:rPr>
          <w:sz w:val="28"/>
          <w:szCs w:val="28"/>
        </w:rPr>
        <w:t>чинковского района  Смоленской области</w:t>
      </w:r>
      <w:r w:rsidR="00BA0E20" w:rsidRPr="00AC3C5F">
        <w:rPr>
          <w:sz w:val="28"/>
          <w:szCs w:val="28"/>
        </w:rPr>
        <w:t xml:space="preserve"> </w:t>
      </w:r>
      <w:r w:rsidRPr="004B2221">
        <w:rPr>
          <w:sz w:val="28"/>
          <w:szCs w:val="28"/>
        </w:rPr>
        <w:t xml:space="preserve"> планируется проведение следующих мероприятий:</w:t>
      </w:r>
    </w:p>
    <w:p w:rsidR="00FC2FE3" w:rsidRDefault="00FC2FE3" w:rsidP="002D56FA">
      <w:pPr>
        <w:autoSpaceDE w:val="0"/>
        <w:autoSpaceDN w:val="0"/>
        <w:adjustRightInd w:val="0"/>
        <w:ind w:left="707" w:firstLine="709"/>
        <w:rPr>
          <w:sz w:val="28"/>
          <w:szCs w:val="28"/>
        </w:rPr>
      </w:pPr>
      <w:r w:rsidRPr="004B2221">
        <w:rPr>
          <w:sz w:val="28"/>
          <w:szCs w:val="28"/>
        </w:rPr>
        <w:t>- повышение объемов поступлений налога на доходы физических лиц за счет создания условий для роста общего объема фонда оплаты труда, легализации «теневой» заработной платы, доведение ее до среднеотраслевого уровня, а также проведения мероприятий по сокращению задолженности по налогу на доходы физических лиц;</w:t>
      </w:r>
    </w:p>
    <w:p w:rsidR="00FC2FE3" w:rsidRDefault="00FC2FE3" w:rsidP="002D56FA">
      <w:pPr>
        <w:autoSpaceDE w:val="0"/>
        <w:autoSpaceDN w:val="0"/>
        <w:adjustRightInd w:val="0"/>
        <w:ind w:left="707" w:firstLine="709"/>
        <w:rPr>
          <w:sz w:val="28"/>
          <w:szCs w:val="28"/>
        </w:rPr>
      </w:pPr>
      <w:r w:rsidRPr="004B2221">
        <w:rPr>
          <w:sz w:val="28"/>
          <w:szCs w:val="28"/>
        </w:rPr>
        <w:t>- усиление работы по погашению задолженности по налоговым платежам;</w:t>
      </w:r>
    </w:p>
    <w:p w:rsidR="00FC2FE3" w:rsidRPr="004B2221" w:rsidRDefault="00FC2FE3" w:rsidP="002D56FA">
      <w:pPr>
        <w:autoSpaceDE w:val="0"/>
        <w:autoSpaceDN w:val="0"/>
        <w:adjustRightInd w:val="0"/>
        <w:ind w:left="707" w:firstLine="709"/>
        <w:rPr>
          <w:sz w:val="28"/>
          <w:szCs w:val="28"/>
        </w:rPr>
      </w:pPr>
      <w:r w:rsidRPr="004B2221">
        <w:rPr>
          <w:sz w:val="28"/>
          <w:szCs w:val="28"/>
        </w:rPr>
        <w:t>- актуализация работы по расширению налоговой базы по имущественным налогам путем выявления и включ</w:t>
      </w:r>
      <w:r w:rsidRPr="004B2221">
        <w:rPr>
          <w:sz w:val="28"/>
          <w:szCs w:val="28"/>
        </w:rPr>
        <w:t>е</w:t>
      </w:r>
      <w:r w:rsidRPr="004B2221">
        <w:rPr>
          <w:sz w:val="28"/>
          <w:szCs w:val="28"/>
        </w:rPr>
        <w:t>ния в налогооблагаемую базу недвижимого имущества и земельных участков, которые до настоящего времени не з</w:t>
      </w:r>
      <w:r w:rsidRPr="004B2221">
        <w:rPr>
          <w:sz w:val="28"/>
          <w:szCs w:val="28"/>
        </w:rPr>
        <w:t>а</w:t>
      </w:r>
      <w:r w:rsidRPr="004B2221">
        <w:rPr>
          <w:sz w:val="28"/>
          <w:szCs w:val="28"/>
        </w:rPr>
        <w:t>регистрированы или зарегистрированы с указанием неполных (неактуальных) сведений, необходимых для исчисления налогов;</w:t>
      </w:r>
    </w:p>
    <w:p w:rsidR="00FC2FE3" w:rsidRDefault="00FC2FE3" w:rsidP="002D56FA">
      <w:pPr>
        <w:ind w:left="708" w:firstLine="709"/>
        <w:rPr>
          <w:color w:val="000000" w:themeColor="text1"/>
          <w:sz w:val="28"/>
          <w:szCs w:val="20"/>
        </w:rPr>
      </w:pPr>
      <w:r w:rsidRPr="004407F2">
        <w:rPr>
          <w:color w:val="000000" w:themeColor="text1"/>
          <w:sz w:val="28"/>
          <w:szCs w:val="20"/>
        </w:rPr>
        <w:t>Для увеличения доходов бюджет</w:t>
      </w:r>
      <w:r w:rsidR="00B70B76">
        <w:rPr>
          <w:color w:val="000000" w:themeColor="text1"/>
          <w:sz w:val="28"/>
          <w:szCs w:val="20"/>
        </w:rPr>
        <w:t>а сельского поселения будет продолжена работа по следующим направлениям:</w:t>
      </w:r>
    </w:p>
    <w:p w:rsidR="00B70B76" w:rsidRPr="004407F2" w:rsidRDefault="00B70B76" w:rsidP="002D56FA">
      <w:pPr>
        <w:ind w:left="708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0"/>
        </w:rPr>
        <w:t>- переход с 1 января 2019 года к исчислению налога на имущество физических лиц исходя из кадастровой сто</w:t>
      </w:r>
      <w:r>
        <w:rPr>
          <w:color w:val="000000" w:themeColor="text1"/>
          <w:sz w:val="28"/>
          <w:szCs w:val="20"/>
        </w:rPr>
        <w:t>и</w:t>
      </w:r>
      <w:r>
        <w:rPr>
          <w:color w:val="000000" w:themeColor="text1"/>
          <w:sz w:val="28"/>
          <w:szCs w:val="20"/>
        </w:rPr>
        <w:t>мости объектов налогообложения.</w:t>
      </w:r>
    </w:p>
    <w:p w:rsidR="00FC2FE3" w:rsidRDefault="00FC2FE3" w:rsidP="00857F4C">
      <w:pPr>
        <w:ind w:left="707" w:firstLine="709"/>
        <w:rPr>
          <w:sz w:val="28"/>
          <w:szCs w:val="20"/>
        </w:rPr>
      </w:pPr>
      <w:r>
        <w:rPr>
          <w:sz w:val="28"/>
          <w:szCs w:val="20"/>
        </w:rPr>
        <w:t>В</w:t>
      </w:r>
      <w:r w:rsidRPr="00D265AF">
        <w:rPr>
          <w:sz w:val="28"/>
          <w:szCs w:val="20"/>
        </w:rPr>
        <w:t xml:space="preserve"> целях формирования комфортной потребительской среды продолжится работа по созданию условий для ра</w:t>
      </w:r>
      <w:r w:rsidRPr="00D265AF">
        <w:rPr>
          <w:sz w:val="28"/>
          <w:szCs w:val="20"/>
        </w:rPr>
        <w:t>з</w:t>
      </w:r>
      <w:r w:rsidRPr="00D265AF">
        <w:rPr>
          <w:sz w:val="28"/>
          <w:szCs w:val="20"/>
        </w:rPr>
        <w:t>вития малых форматов торговли, в том числе легализации незаконно установленных нестационарных торговых объе</w:t>
      </w:r>
      <w:r w:rsidRPr="00D265AF">
        <w:rPr>
          <w:sz w:val="28"/>
          <w:szCs w:val="20"/>
        </w:rPr>
        <w:t>к</w:t>
      </w:r>
      <w:r w:rsidRPr="00D265AF">
        <w:rPr>
          <w:sz w:val="28"/>
          <w:szCs w:val="20"/>
        </w:rPr>
        <w:t>тов, что в свою очередь обеспечит рост налоговых поступлений в местны</w:t>
      </w:r>
      <w:r>
        <w:rPr>
          <w:sz w:val="28"/>
          <w:szCs w:val="20"/>
        </w:rPr>
        <w:t>й</w:t>
      </w:r>
      <w:r w:rsidRPr="00D265AF">
        <w:rPr>
          <w:sz w:val="28"/>
          <w:szCs w:val="20"/>
        </w:rPr>
        <w:t xml:space="preserve"> бюджет.</w:t>
      </w:r>
    </w:p>
    <w:p w:rsidR="008B0344" w:rsidRDefault="008B0344" w:rsidP="008B0344">
      <w:pPr>
        <w:autoSpaceDE w:val="0"/>
        <w:autoSpaceDN w:val="0"/>
        <w:adjustRightInd w:val="0"/>
        <w:rPr>
          <w:sz w:val="28"/>
          <w:szCs w:val="20"/>
        </w:rPr>
      </w:pPr>
    </w:p>
    <w:p w:rsidR="004329FA" w:rsidRPr="008B0344" w:rsidRDefault="00FC2FE3" w:rsidP="008B0344">
      <w:pPr>
        <w:autoSpaceDE w:val="0"/>
        <w:autoSpaceDN w:val="0"/>
        <w:adjustRightInd w:val="0"/>
        <w:ind w:left="1418" w:firstLine="709"/>
        <w:rPr>
          <w:i/>
          <w:sz w:val="28"/>
          <w:szCs w:val="28"/>
          <w:u w:val="single"/>
        </w:rPr>
      </w:pPr>
      <w:r w:rsidRPr="008B0344">
        <w:rPr>
          <w:i/>
          <w:sz w:val="28"/>
          <w:szCs w:val="28"/>
          <w:u w:val="single"/>
        </w:rPr>
        <w:t>3. Оптимизация налоговых льгот</w:t>
      </w:r>
    </w:p>
    <w:p w:rsidR="00C36D2C" w:rsidRDefault="00FC2FE3" w:rsidP="008B0344">
      <w:pPr>
        <w:autoSpaceDE w:val="0"/>
        <w:autoSpaceDN w:val="0"/>
        <w:adjustRightInd w:val="0"/>
        <w:ind w:left="709" w:firstLine="709"/>
        <w:rPr>
          <w:sz w:val="28"/>
          <w:szCs w:val="28"/>
        </w:rPr>
      </w:pPr>
      <w:r w:rsidRPr="00D265AF">
        <w:rPr>
          <w:sz w:val="28"/>
          <w:szCs w:val="28"/>
        </w:rPr>
        <w:lastRenderedPageBreak/>
        <w:t xml:space="preserve">Будет продолжена </w:t>
      </w:r>
      <w:r>
        <w:rPr>
          <w:sz w:val="28"/>
          <w:szCs w:val="28"/>
        </w:rPr>
        <w:t xml:space="preserve">работа по </w:t>
      </w:r>
      <w:r w:rsidRPr="00D265AF">
        <w:rPr>
          <w:sz w:val="28"/>
          <w:szCs w:val="28"/>
        </w:rPr>
        <w:t>оптимизаци</w:t>
      </w:r>
      <w:r>
        <w:rPr>
          <w:sz w:val="28"/>
          <w:szCs w:val="28"/>
        </w:rPr>
        <w:t>и</w:t>
      </w:r>
      <w:r w:rsidRPr="00D265AF">
        <w:rPr>
          <w:sz w:val="28"/>
          <w:szCs w:val="28"/>
        </w:rPr>
        <w:t xml:space="preserve"> действующих налоговых льгот</w:t>
      </w:r>
      <w:r>
        <w:rPr>
          <w:sz w:val="28"/>
          <w:szCs w:val="28"/>
        </w:rPr>
        <w:t>, исходя из оценки востребованности этих льгот и их экономического эффекта.</w:t>
      </w:r>
    </w:p>
    <w:p w:rsidR="004329FA" w:rsidRPr="008B0344" w:rsidRDefault="00FC2FE3" w:rsidP="008B0344">
      <w:pPr>
        <w:ind w:left="1418" w:firstLine="709"/>
        <w:rPr>
          <w:i/>
          <w:sz w:val="28"/>
          <w:szCs w:val="28"/>
          <w:u w:val="single"/>
        </w:rPr>
      </w:pPr>
      <w:r w:rsidRPr="008B0344">
        <w:rPr>
          <w:i/>
          <w:sz w:val="28"/>
          <w:szCs w:val="28"/>
          <w:u w:val="single"/>
        </w:rPr>
        <w:t>4. Оценка эффективности налоговых расходов</w:t>
      </w:r>
    </w:p>
    <w:p w:rsidR="00FC2FE3" w:rsidRPr="009578BD" w:rsidRDefault="00FC2FE3" w:rsidP="008B0344">
      <w:pPr>
        <w:widowControl w:val="0"/>
        <w:autoSpaceDE w:val="0"/>
        <w:autoSpaceDN w:val="0"/>
        <w:ind w:left="709" w:firstLine="709"/>
        <w:rPr>
          <w:color w:val="000000" w:themeColor="text1"/>
          <w:sz w:val="28"/>
          <w:szCs w:val="28"/>
        </w:rPr>
      </w:pPr>
      <w:r w:rsidRPr="001253DD">
        <w:rPr>
          <w:color w:val="000000" w:themeColor="text1"/>
          <w:sz w:val="28"/>
          <w:szCs w:val="28"/>
        </w:rPr>
        <w:t xml:space="preserve">Бюджетным </w:t>
      </w:r>
      <w:hyperlink r:id="rId24" w:history="1">
        <w:r w:rsidRPr="001253DD">
          <w:rPr>
            <w:color w:val="000000" w:themeColor="text1"/>
            <w:sz w:val="28"/>
            <w:szCs w:val="28"/>
          </w:rPr>
          <w:t>кодексом</w:t>
        </w:r>
      </w:hyperlink>
      <w:r w:rsidRPr="001253DD">
        <w:rPr>
          <w:color w:val="000000" w:themeColor="text1"/>
          <w:sz w:val="28"/>
          <w:szCs w:val="28"/>
        </w:rPr>
        <w:t xml:space="preserve"> Российской Федерации определены новые подходы к порядку определения эффективн</w:t>
      </w:r>
      <w:r w:rsidRPr="001253DD">
        <w:rPr>
          <w:color w:val="000000" w:themeColor="text1"/>
          <w:sz w:val="28"/>
          <w:szCs w:val="28"/>
        </w:rPr>
        <w:t>о</w:t>
      </w:r>
      <w:r w:rsidRPr="001253DD">
        <w:rPr>
          <w:color w:val="000000" w:themeColor="text1"/>
          <w:sz w:val="28"/>
          <w:szCs w:val="28"/>
        </w:rPr>
        <w:t xml:space="preserve">сти налоговых льгот </w:t>
      </w:r>
      <w:r>
        <w:rPr>
          <w:color w:val="000000" w:themeColor="text1"/>
          <w:sz w:val="28"/>
          <w:szCs w:val="28"/>
        </w:rPr>
        <w:t xml:space="preserve">как налоговых расходов бюджетов </w:t>
      </w:r>
      <w:r w:rsidRPr="001253DD">
        <w:rPr>
          <w:color w:val="000000" w:themeColor="text1"/>
          <w:sz w:val="28"/>
          <w:szCs w:val="28"/>
        </w:rPr>
        <w:t>муниципальных образований. Формирование перечня налог</w:t>
      </w:r>
      <w:r w:rsidRPr="001253DD">
        <w:rPr>
          <w:color w:val="000000" w:themeColor="text1"/>
          <w:sz w:val="28"/>
          <w:szCs w:val="28"/>
        </w:rPr>
        <w:t>о</w:t>
      </w:r>
      <w:r w:rsidRPr="001253DD">
        <w:rPr>
          <w:color w:val="000000" w:themeColor="text1"/>
          <w:sz w:val="28"/>
          <w:szCs w:val="28"/>
        </w:rPr>
        <w:t xml:space="preserve">вых </w:t>
      </w:r>
      <w:r>
        <w:rPr>
          <w:color w:val="000000" w:themeColor="text1"/>
          <w:sz w:val="28"/>
          <w:szCs w:val="28"/>
        </w:rPr>
        <w:t>расходов</w:t>
      </w:r>
      <w:r w:rsidRPr="001253DD">
        <w:rPr>
          <w:color w:val="000000" w:themeColor="text1"/>
          <w:sz w:val="28"/>
          <w:szCs w:val="28"/>
        </w:rPr>
        <w:t xml:space="preserve"> будет осуществляться в разрезе </w:t>
      </w:r>
      <w:r>
        <w:rPr>
          <w:color w:val="000000" w:themeColor="text1"/>
          <w:sz w:val="28"/>
          <w:szCs w:val="28"/>
        </w:rPr>
        <w:t>муниципальных п</w:t>
      </w:r>
      <w:r w:rsidRPr="001253DD">
        <w:rPr>
          <w:color w:val="000000" w:themeColor="text1"/>
          <w:sz w:val="28"/>
          <w:szCs w:val="28"/>
        </w:rPr>
        <w:t>рограмм, приоритетов и целей социально-экономического развития территори</w:t>
      </w:r>
      <w:r>
        <w:rPr>
          <w:color w:val="000000" w:themeColor="text1"/>
          <w:sz w:val="28"/>
          <w:szCs w:val="28"/>
        </w:rPr>
        <w:t>и</w:t>
      </w:r>
      <w:r w:rsidRPr="001253DD">
        <w:rPr>
          <w:color w:val="000000" w:themeColor="text1"/>
          <w:sz w:val="28"/>
          <w:szCs w:val="28"/>
        </w:rPr>
        <w:t>.</w:t>
      </w:r>
    </w:p>
    <w:p w:rsidR="004329FA" w:rsidRPr="008B0344" w:rsidRDefault="00FC2FE3" w:rsidP="008B0344">
      <w:pPr>
        <w:ind w:left="1418" w:firstLine="709"/>
        <w:rPr>
          <w:i/>
          <w:sz w:val="28"/>
          <w:szCs w:val="28"/>
          <w:u w:val="single"/>
        </w:rPr>
      </w:pPr>
      <w:r w:rsidRPr="008B0344">
        <w:rPr>
          <w:i/>
          <w:sz w:val="28"/>
          <w:szCs w:val="28"/>
          <w:u w:val="single"/>
        </w:rPr>
        <w:t>5. Совершенствование налогового администрирования</w:t>
      </w:r>
    </w:p>
    <w:p w:rsidR="00FC2FE3" w:rsidRPr="00A274C0" w:rsidRDefault="00FC2FE3" w:rsidP="008B0344">
      <w:pPr>
        <w:ind w:left="709" w:firstLine="709"/>
        <w:rPr>
          <w:sz w:val="28"/>
          <w:szCs w:val="28"/>
        </w:rPr>
      </w:pPr>
      <w:r w:rsidRPr="00A274C0">
        <w:rPr>
          <w:sz w:val="28"/>
          <w:szCs w:val="28"/>
        </w:rPr>
        <w:t>В целях совершенствования налогового администрирования предполагается:</w:t>
      </w:r>
    </w:p>
    <w:p w:rsidR="00FC2FE3" w:rsidRPr="00A274C0" w:rsidRDefault="00FC2FE3" w:rsidP="008B0344">
      <w:pPr>
        <w:ind w:left="709" w:firstLine="709"/>
        <w:rPr>
          <w:sz w:val="28"/>
          <w:szCs w:val="28"/>
        </w:rPr>
      </w:pPr>
      <w:r w:rsidRPr="00A274C0">
        <w:rPr>
          <w:sz w:val="28"/>
          <w:szCs w:val="28"/>
        </w:rPr>
        <w:t>- повышение ответственности администраторов доходов за эффективное прогнозирование, своевременность, полноту поступления и сокращение задолженности администрируемых платежей;</w:t>
      </w:r>
    </w:p>
    <w:p w:rsidR="00FC2FE3" w:rsidRPr="00A274C0" w:rsidRDefault="00FC2FE3" w:rsidP="008B0344">
      <w:pPr>
        <w:ind w:left="709" w:firstLine="709"/>
        <w:rPr>
          <w:sz w:val="28"/>
          <w:szCs w:val="28"/>
        </w:rPr>
      </w:pPr>
      <w:r w:rsidRPr="00A274C0">
        <w:rPr>
          <w:sz w:val="28"/>
          <w:szCs w:val="28"/>
        </w:rPr>
        <w:t>- повышение качества и эффективности совместной работы органов власти всех уровней по усилению админис</w:t>
      </w:r>
      <w:r w:rsidRPr="00A274C0">
        <w:rPr>
          <w:sz w:val="28"/>
          <w:szCs w:val="28"/>
        </w:rPr>
        <w:t>т</w:t>
      </w:r>
      <w:r w:rsidRPr="00A274C0">
        <w:rPr>
          <w:sz w:val="28"/>
          <w:szCs w:val="28"/>
        </w:rPr>
        <w:t>рирования доходов в рамках деятельности межведомственн</w:t>
      </w:r>
      <w:r>
        <w:rPr>
          <w:sz w:val="28"/>
          <w:szCs w:val="28"/>
        </w:rPr>
        <w:t>ой</w:t>
      </w:r>
      <w:r w:rsidR="009578BD">
        <w:rPr>
          <w:sz w:val="28"/>
          <w:szCs w:val="28"/>
        </w:rPr>
        <w:t xml:space="preserve"> </w:t>
      </w:r>
      <w:r>
        <w:rPr>
          <w:sz w:val="28"/>
          <w:szCs w:val="28"/>
        </w:rPr>
        <w:t>Комиссии по налогам при  Администрации муниц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пального образования «</w:t>
      </w:r>
      <w:proofErr w:type="spellStart"/>
      <w:r>
        <w:rPr>
          <w:sz w:val="28"/>
          <w:szCs w:val="28"/>
        </w:rPr>
        <w:t>Починковский</w:t>
      </w:r>
      <w:proofErr w:type="spellEnd"/>
      <w:r>
        <w:rPr>
          <w:sz w:val="28"/>
          <w:szCs w:val="28"/>
        </w:rPr>
        <w:t xml:space="preserve"> район Смоленской области</w:t>
      </w:r>
      <w:r w:rsidRPr="00A274C0">
        <w:rPr>
          <w:sz w:val="28"/>
          <w:szCs w:val="28"/>
        </w:rPr>
        <w:t xml:space="preserve"> по платежам в  местные бюджеты;</w:t>
      </w:r>
    </w:p>
    <w:p w:rsidR="008249BA" w:rsidRDefault="00FC2FE3" w:rsidP="008B0344">
      <w:pPr>
        <w:ind w:left="709" w:firstLine="709"/>
        <w:jc w:val="both"/>
        <w:rPr>
          <w:sz w:val="28"/>
          <w:szCs w:val="28"/>
        </w:rPr>
      </w:pPr>
      <w:r w:rsidRPr="00A274C0">
        <w:rPr>
          <w:sz w:val="28"/>
          <w:szCs w:val="28"/>
        </w:rPr>
        <w:t xml:space="preserve">- продолжение работы с органами власти всех уровней по легализации  «теневой» заработной платы, взысканию задолженности по налоговым и неналоговым доходам, реализации мероприятий по повышению роли имущественных налогов в формировании доходов  бюджета </w:t>
      </w:r>
      <w:r w:rsidR="009578BD">
        <w:rPr>
          <w:sz w:val="28"/>
          <w:szCs w:val="28"/>
        </w:rPr>
        <w:t>сельского поселения;</w:t>
      </w:r>
    </w:p>
    <w:p w:rsidR="00FC2FE3" w:rsidRPr="000205E3" w:rsidRDefault="008249BA" w:rsidP="008B0344">
      <w:pPr>
        <w:ind w:left="709"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  <w:r w:rsidRPr="008249BA">
        <w:rPr>
          <w:rFonts w:asciiTheme="minorHAnsi" w:eastAsia="Times New Roman" w:hAnsiTheme="minorHAnsi"/>
          <w:sz w:val="28"/>
          <w:szCs w:val="28"/>
          <w:lang w:eastAsia="ru-RU"/>
        </w:rPr>
        <w:t xml:space="preserve"> - проведение анализа по оптимизации ставок и налоговых льгот, установленных (предоставленных) решениями Совета депутатов муниципального образования;</w:t>
      </w:r>
    </w:p>
    <w:p w:rsidR="00FC2FE3" w:rsidRPr="00A274C0" w:rsidRDefault="00FC2FE3" w:rsidP="008B0344">
      <w:pPr>
        <w:ind w:left="709" w:firstLine="709"/>
        <w:rPr>
          <w:sz w:val="28"/>
          <w:szCs w:val="28"/>
        </w:rPr>
      </w:pPr>
      <w:r w:rsidRPr="00A274C0">
        <w:rPr>
          <w:sz w:val="28"/>
          <w:szCs w:val="28"/>
        </w:rPr>
        <w:t xml:space="preserve">- осуществление </w:t>
      </w:r>
      <w:proofErr w:type="gramStart"/>
      <w:r w:rsidRPr="00A274C0"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отсутствием </w:t>
      </w:r>
      <w:r w:rsidRPr="00A274C0">
        <w:rPr>
          <w:sz w:val="28"/>
          <w:szCs w:val="28"/>
        </w:rPr>
        <w:t xml:space="preserve">задолженности </w:t>
      </w:r>
      <w:r>
        <w:rPr>
          <w:sz w:val="28"/>
          <w:szCs w:val="28"/>
        </w:rPr>
        <w:t>у налогоплательщиков - пользователей</w:t>
      </w:r>
      <w:r w:rsidRPr="00A274C0">
        <w:rPr>
          <w:sz w:val="28"/>
          <w:szCs w:val="28"/>
        </w:rPr>
        <w:t xml:space="preserve"> налоговых льгот, установленных региональным законодательством</w:t>
      </w:r>
      <w:r>
        <w:rPr>
          <w:sz w:val="28"/>
          <w:szCs w:val="28"/>
        </w:rPr>
        <w:t>,</w:t>
      </w:r>
      <w:r w:rsidRPr="000D1BFA">
        <w:rPr>
          <w:sz w:val="28"/>
          <w:szCs w:val="28"/>
        </w:rPr>
        <w:t xml:space="preserve"> по налог</w:t>
      </w:r>
      <w:r>
        <w:rPr>
          <w:sz w:val="28"/>
          <w:szCs w:val="28"/>
        </w:rPr>
        <w:t>у</w:t>
      </w:r>
      <w:r w:rsidRPr="000D1BFA">
        <w:rPr>
          <w:sz w:val="28"/>
          <w:szCs w:val="28"/>
        </w:rPr>
        <w:t xml:space="preserve"> на доходы физических лиц,  местны</w:t>
      </w:r>
      <w:r>
        <w:rPr>
          <w:sz w:val="28"/>
          <w:szCs w:val="28"/>
        </w:rPr>
        <w:t>м</w:t>
      </w:r>
      <w:r w:rsidRPr="000D1BFA">
        <w:rPr>
          <w:sz w:val="28"/>
          <w:szCs w:val="28"/>
        </w:rPr>
        <w:t xml:space="preserve"> нало</w:t>
      </w:r>
      <w:r>
        <w:rPr>
          <w:sz w:val="28"/>
          <w:szCs w:val="28"/>
        </w:rPr>
        <w:t>гам</w:t>
      </w:r>
      <w:r w:rsidRPr="00A274C0">
        <w:rPr>
          <w:sz w:val="28"/>
          <w:szCs w:val="28"/>
        </w:rPr>
        <w:t>.</w:t>
      </w:r>
    </w:p>
    <w:p w:rsidR="00FC2FE3" w:rsidRPr="00A274C0" w:rsidRDefault="00FC2FE3" w:rsidP="008B0344">
      <w:pPr>
        <w:ind w:left="709" w:firstLine="709"/>
        <w:rPr>
          <w:sz w:val="28"/>
          <w:szCs w:val="28"/>
        </w:rPr>
      </w:pPr>
      <w:r w:rsidRPr="00A274C0">
        <w:rPr>
          <w:sz w:val="28"/>
          <w:szCs w:val="28"/>
        </w:rPr>
        <w:lastRenderedPageBreak/>
        <w:t>Для увеличения доходов муниципальн</w:t>
      </w:r>
      <w:r>
        <w:rPr>
          <w:sz w:val="28"/>
          <w:szCs w:val="28"/>
        </w:rPr>
        <w:t>ого</w:t>
      </w:r>
      <w:r w:rsidRPr="00A274C0">
        <w:rPr>
          <w:sz w:val="28"/>
          <w:szCs w:val="28"/>
        </w:rPr>
        <w:t xml:space="preserve"> образовани</w:t>
      </w:r>
      <w:r>
        <w:rPr>
          <w:sz w:val="28"/>
          <w:szCs w:val="28"/>
        </w:rPr>
        <w:t xml:space="preserve">я </w:t>
      </w:r>
      <w:r w:rsidR="000205E3" w:rsidRPr="00BA0E20">
        <w:rPr>
          <w:sz w:val="28"/>
          <w:szCs w:val="28"/>
        </w:rPr>
        <w:t xml:space="preserve"> </w:t>
      </w:r>
      <w:r w:rsidR="000205E3">
        <w:rPr>
          <w:sz w:val="28"/>
          <w:szCs w:val="28"/>
        </w:rPr>
        <w:t>Шаталовского сельского поселения Починковского ра</w:t>
      </w:r>
      <w:r w:rsidR="000205E3">
        <w:rPr>
          <w:sz w:val="28"/>
          <w:szCs w:val="28"/>
        </w:rPr>
        <w:t>й</w:t>
      </w:r>
      <w:r w:rsidR="000205E3">
        <w:rPr>
          <w:sz w:val="28"/>
          <w:szCs w:val="28"/>
        </w:rPr>
        <w:t>она  Смоленской области</w:t>
      </w:r>
      <w:r w:rsidR="000205E3" w:rsidRPr="00AC3C5F">
        <w:rPr>
          <w:sz w:val="28"/>
          <w:szCs w:val="28"/>
        </w:rPr>
        <w:t xml:space="preserve"> </w:t>
      </w:r>
      <w:r w:rsidR="000205E3" w:rsidRPr="004B2221">
        <w:rPr>
          <w:sz w:val="28"/>
          <w:szCs w:val="28"/>
        </w:rPr>
        <w:t xml:space="preserve"> </w:t>
      </w:r>
      <w:r w:rsidRPr="00A274C0">
        <w:rPr>
          <w:sz w:val="28"/>
          <w:szCs w:val="28"/>
        </w:rPr>
        <w:t>будет продолжена работа по следующим направлениям:</w:t>
      </w:r>
    </w:p>
    <w:p w:rsidR="00FC2FE3" w:rsidRPr="00A274C0" w:rsidRDefault="00FC2FE3" w:rsidP="008B0344">
      <w:pPr>
        <w:ind w:left="709" w:firstLine="709"/>
        <w:rPr>
          <w:sz w:val="28"/>
          <w:szCs w:val="28"/>
        </w:rPr>
      </w:pPr>
      <w:r w:rsidRPr="00A274C0">
        <w:rPr>
          <w:sz w:val="28"/>
          <w:szCs w:val="28"/>
        </w:rPr>
        <w:t>- актуализация на постоянной основе сведений, предоставляемых органами, осуществляющими регистрацию и учет объектов недвижимого имущества, в УФНС России по Смоленской области;</w:t>
      </w:r>
    </w:p>
    <w:p w:rsidR="00FC2FE3" w:rsidRPr="00A274C0" w:rsidRDefault="00FC2FE3" w:rsidP="008B0344">
      <w:pPr>
        <w:ind w:left="709" w:firstLine="709"/>
        <w:rPr>
          <w:sz w:val="28"/>
          <w:szCs w:val="28"/>
        </w:rPr>
      </w:pPr>
      <w:r w:rsidRPr="00A274C0">
        <w:rPr>
          <w:sz w:val="28"/>
          <w:szCs w:val="28"/>
        </w:rPr>
        <w:t>- проведение органами местного самоуправления муниципальн</w:t>
      </w:r>
      <w:r w:rsidR="000205E3">
        <w:rPr>
          <w:sz w:val="28"/>
          <w:szCs w:val="28"/>
        </w:rPr>
        <w:t>ого</w:t>
      </w:r>
      <w:r w:rsidRPr="00A274C0">
        <w:rPr>
          <w:sz w:val="28"/>
          <w:szCs w:val="28"/>
        </w:rPr>
        <w:t xml:space="preserve"> образован</w:t>
      </w:r>
      <w:r w:rsidR="000205E3">
        <w:rPr>
          <w:sz w:val="28"/>
          <w:szCs w:val="28"/>
        </w:rPr>
        <w:t>ия</w:t>
      </w:r>
      <w:r w:rsidRPr="00A274C0">
        <w:rPr>
          <w:sz w:val="28"/>
          <w:szCs w:val="28"/>
        </w:rPr>
        <w:t xml:space="preserve"> совместно с территориальными налоговыми органами индивидуальной работы с физическими лицами, имеющими задолженность в бюджет по им</w:t>
      </w:r>
      <w:r w:rsidRPr="00A274C0">
        <w:rPr>
          <w:sz w:val="28"/>
          <w:szCs w:val="28"/>
        </w:rPr>
        <w:t>у</w:t>
      </w:r>
      <w:r w:rsidRPr="00A274C0">
        <w:rPr>
          <w:sz w:val="28"/>
          <w:szCs w:val="28"/>
        </w:rPr>
        <w:t>щественным налогам, информирование работодателей о сотрудниках, имеющих задолженность по имущественным налогам.</w:t>
      </w:r>
    </w:p>
    <w:p w:rsidR="00991D84" w:rsidRDefault="00FC2FE3" w:rsidP="008B0344">
      <w:pPr>
        <w:ind w:left="709" w:firstLine="709"/>
        <w:rPr>
          <w:sz w:val="28"/>
          <w:szCs w:val="28"/>
        </w:rPr>
      </w:pPr>
      <w:proofErr w:type="gramStart"/>
      <w:r w:rsidRPr="00A274C0">
        <w:rPr>
          <w:sz w:val="28"/>
          <w:szCs w:val="28"/>
        </w:rPr>
        <w:t>Для наполнения доходной базы местн</w:t>
      </w:r>
      <w:r w:rsidR="000205E3">
        <w:rPr>
          <w:sz w:val="28"/>
          <w:szCs w:val="28"/>
        </w:rPr>
        <w:t>ого</w:t>
      </w:r>
      <w:r w:rsidRPr="00A274C0">
        <w:rPr>
          <w:sz w:val="28"/>
          <w:szCs w:val="28"/>
        </w:rPr>
        <w:t xml:space="preserve"> бюджет</w:t>
      </w:r>
      <w:r w:rsidR="000205E3">
        <w:rPr>
          <w:sz w:val="28"/>
          <w:szCs w:val="28"/>
        </w:rPr>
        <w:t xml:space="preserve">а </w:t>
      </w:r>
      <w:r w:rsidRPr="00A274C0">
        <w:rPr>
          <w:sz w:val="28"/>
          <w:szCs w:val="28"/>
        </w:rPr>
        <w:t xml:space="preserve">за счет увеличения собираемости земельного налога будет </w:t>
      </w:r>
      <w:r>
        <w:rPr>
          <w:sz w:val="28"/>
          <w:szCs w:val="28"/>
        </w:rPr>
        <w:t xml:space="preserve">активизирована работа в рамках </w:t>
      </w:r>
      <w:r w:rsidRPr="00A274C0">
        <w:rPr>
          <w:sz w:val="28"/>
          <w:szCs w:val="28"/>
        </w:rPr>
        <w:t>муниципального земельного контроля и государствен</w:t>
      </w:r>
      <w:r>
        <w:rPr>
          <w:sz w:val="28"/>
          <w:szCs w:val="28"/>
        </w:rPr>
        <w:t xml:space="preserve">ного земельного надзора с </w:t>
      </w:r>
      <w:r w:rsidRPr="004407F2">
        <w:rPr>
          <w:sz w:val="28"/>
          <w:szCs w:val="28"/>
        </w:rPr>
        <w:t>ц</w:t>
      </w:r>
      <w:r w:rsidRPr="004407F2">
        <w:rPr>
          <w:sz w:val="28"/>
          <w:szCs w:val="28"/>
        </w:rPr>
        <w:t>е</w:t>
      </w:r>
      <w:r w:rsidRPr="004407F2">
        <w:rPr>
          <w:sz w:val="28"/>
          <w:szCs w:val="28"/>
        </w:rPr>
        <w:t>лью выявления факт</w:t>
      </w:r>
      <w:r>
        <w:rPr>
          <w:sz w:val="28"/>
          <w:szCs w:val="28"/>
        </w:rPr>
        <w:t>ов</w:t>
      </w:r>
      <w:r w:rsidRPr="004407F2">
        <w:rPr>
          <w:sz w:val="28"/>
          <w:szCs w:val="28"/>
        </w:rPr>
        <w:t xml:space="preserve"> использования земельных участков не по целевому назначению (неиспользования), а также</w:t>
      </w:r>
      <w:r>
        <w:rPr>
          <w:sz w:val="28"/>
          <w:szCs w:val="28"/>
        </w:rPr>
        <w:t xml:space="preserve"> фактов</w:t>
      </w:r>
      <w:r w:rsidRPr="00A274C0">
        <w:rPr>
          <w:sz w:val="28"/>
          <w:szCs w:val="28"/>
        </w:rPr>
        <w:t xml:space="preserve"> самовольного занятия земельных участков  и использования земельных участков без оформленных в устано</w:t>
      </w:r>
      <w:r w:rsidRPr="00A274C0">
        <w:rPr>
          <w:sz w:val="28"/>
          <w:szCs w:val="28"/>
        </w:rPr>
        <w:t>в</w:t>
      </w:r>
      <w:r w:rsidRPr="00A274C0">
        <w:rPr>
          <w:sz w:val="28"/>
          <w:szCs w:val="28"/>
        </w:rPr>
        <w:t>ленным порядке правоустанавливающих документов.</w:t>
      </w:r>
      <w:proofErr w:type="gramEnd"/>
    </w:p>
    <w:p w:rsidR="008B0344" w:rsidRPr="004329FA" w:rsidRDefault="008B0344" w:rsidP="008B0344">
      <w:pPr>
        <w:ind w:left="709" w:firstLine="709"/>
        <w:rPr>
          <w:sz w:val="28"/>
          <w:szCs w:val="28"/>
        </w:rPr>
      </w:pPr>
    </w:p>
    <w:p w:rsidR="00FC2FE3" w:rsidRDefault="00FC2FE3" w:rsidP="002D56FA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F6E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</w:t>
      </w:r>
      <w:r w:rsidRPr="001F6E1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V</w:t>
      </w:r>
      <w:r w:rsidRPr="001F6E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Основные направления бюджетной политики</w:t>
      </w:r>
    </w:p>
    <w:p w:rsidR="00991D84" w:rsidRPr="001F6E19" w:rsidRDefault="00991D84" w:rsidP="002D56FA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C2FE3" w:rsidRDefault="00FC2FE3" w:rsidP="002D56FA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</w:p>
    <w:p w:rsidR="00546EF1" w:rsidRPr="00546EF1" w:rsidRDefault="00546EF1" w:rsidP="008B0344">
      <w:pPr>
        <w:spacing w:after="0" w:line="240" w:lineRule="auto"/>
        <w:ind w:left="709" w:firstLine="709"/>
        <w:contextualSpacing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>При формировании бюджета сельского  поселения необходимо обеспечить финансированием действующие ра</w:t>
      </w: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>с</w:t>
      </w: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>ходные обязательства. Принятие новых расходных обязательств должно проводиться с учетом оценки их эффективн</w:t>
      </w: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>о</w:t>
      </w: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>сти и возможных сроков и механизмов реализации в пределах имеющихся ресурсов.</w:t>
      </w:r>
    </w:p>
    <w:p w:rsidR="00546EF1" w:rsidRPr="00546EF1" w:rsidRDefault="00546EF1" w:rsidP="008B0344">
      <w:pPr>
        <w:spacing w:after="0" w:line="240" w:lineRule="auto"/>
        <w:ind w:left="709"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 xml:space="preserve">Основными направлениями бюджетной политики будут являться: </w:t>
      </w:r>
    </w:p>
    <w:p w:rsidR="00546EF1" w:rsidRPr="00546EF1" w:rsidRDefault="00546EF1" w:rsidP="008B0344">
      <w:pPr>
        <w:spacing w:after="0" w:line="240" w:lineRule="auto"/>
        <w:ind w:left="709"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>1. Определение четких приоритетов использования бюджетных средств с учетом текущей экономической ситу</w:t>
      </w: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>а</w:t>
      </w: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>ции: при планировани</w:t>
      </w:r>
      <w:r w:rsidR="004329FA">
        <w:rPr>
          <w:rFonts w:asciiTheme="minorHAnsi" w:eastAsia="Times New Roman" w:hAnsiTheme="minorHAnsi"/>
          <w:sz w:val="28"/>
          <w:szCs w:val="28"/>
          <w:lang w:eastAsia="ru-RU"/>
        </w:rPr>
        <w:t>и бюджетных ассигнований на 2020 год и плановый период 2021</w:t>
      </w: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 xml:space="preserve"> и 2024 годов следует детально оценить содержание муниципальных программ, соразмерив объемы их финансового обеспечения с реальными во</w:t>
      </w: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>з</w:t>
      </w: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>можностями бюджета;</w:t>
      </w:r>
    </w:p>
    <w:p w:rsidR="00546EF1" w:rsidRPr="00546EF1" w:rsidRDefault="00546EF1" w:rsidP="008B0344">
      <w:pPr>
        <w:spacing w:after="0" w:line="240" w:lineRule="auto"/>
        <w:ind w:left="709"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lastRenderedPageBreak/>
        <w:t>2. Применение нормативов материально-технического обеспечения органов местного самоуправления и мун</w:t>
      </w: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>и</w:t>
      </w: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 xml:space="preserve">ципальных казенных учреждений при планировании бюджетных ассигнований; </w:t>
      </w:r>
    </w:p>
    <w:p w:rsidR="00546EF1" w:rsidRPr="00546EF1" w:rsidRDefault="00546EF1" w:rsidP="008B0344">
      <w:pPr>
        <w:spacing w:after="0" w:line="240" w:lineRule="auto"/>
        <w:ind w:left="709"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>3. Бережливость и максимальная отдача, снижение неэффективных трат бюджета поселения, обеспечение и</w:t>
      </w: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>с</w:t>
      </w: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>полнения гарантированных расходных обязательств поселения.</w:t>
      </w:r>
    </w:p>
    <w:p w:rsidR="00977AE4" w:rsidRDefault="00546EF1" w:rsidP="008B0344">
      <w:pPr>
        <w:spacing w:after="0" w:line="240" w:lineRule="auto"/>
        <w:ind w:left="709"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>4. Повышение эффективности функционирования контрактной системы в части совершенствования системы о</w:t>
      </w: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>р</w:t>
      </w: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>ганизации закупок товаров, работ, услуг для обеспечения муниципальных нужд; исполнением условий контрактов, м</w:t>
      </w: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>о</w:t>
      </w: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>ниторинг бюджетных затрат на закупку товаров, работ и услуг для муниципальных нужд</w:t>
      </w:r>
      <w:r w:rsidR="00DE63E0">
        <w:rPr>
          <w:rFonts w:asciiTheme="minorHAnsi" w:eastAsia="Times New Roman" w:hAnsiTheme="minorHAnsi"/>
          <w:sz w:val="28"/>
          <w:szCs w:val="28"/>
          <w:lang w:eastAsia="ru-RU"/>
        </w:rPr>
        <w:t>.</w:t>
      </w:r>
    </w:p>
    <w:p w:rsidR="00977AE4" w:rsidRDefault="00977AE4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C36D2C" w:rsidRDefault="00C36D2C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C36D2C" w:rsidRDefault="00C36D2C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C36D2C" w:rsidRDefault="00C36D2C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C36D2C" w:rsidRDefault="00C36D2C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C36D2C" w:rsidRDefault="00C36D2C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C36D2C" w:rsidRDefault="00C36D2C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C36D2C" w:rsidRDefault="00C36D2C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8B0344" w:rsidRDefault="008B0344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8B0344" w:rsidRDefault="008B0344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8B0344" w:rsidRDefault="008B0344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8B0344" w:rsidRDefault="008B0344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8B0344" w:rsidRDefault="008B0344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8B0344" w:rsidRDefault="008B0344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0B09A8" w:rsidRDefault="000B09A8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0B09A8" w:rsidRDefault="000B09A8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0B09A8" w:rsidRDefault="000B09A8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0B09A8" w:rsidRDefault="000B09A8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8B0344" w:rsidRDefault="008B0344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C36D2C" w:rsidRDefault="00C36D2C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C36D2C" w:rsidRDefault="00C36D2C" w:rsidP="004329FA">
      <w:pPr>
        <w:spacing w:after="0" w:line="240" w:lineRule="auto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C36D2C" w:rsidRPr="00132A6C" w:rsidRDefault="00C36D2C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975E75" w:rsidRDefault="00975E75" w:rsidP="001C4ED6"/>
    <w:p w:rsidR="001C4ED6" w:rsidRDefault="001C4ED6" w:rsidP="001C4ED6"/>
    <w:p w:rsidR="001C4ED6" w:rsidRDefault="00FE4CAE" w:rsidP="001C4ED6">
      <w:r>
        <w:rPr>
          <w:noProof/>
          <w:lang w:eastAsia="ru-RU"/>
        </w:rPr>
        <w:pict>
          <v:group id="_x0000_s1145" style="position:absolute;margin-left:.75pt;margin-top:-49.7pt;width:749.1pt;height:477.4pt;z-index:251589632" coordorigin="1149,1183" coordsize="14982,9548">
            <v:shape id="_x0000_s1146" type="#_x0000_t176" style="position:absolute;left:1149;top:1183;width:14982;height:1611" fillcolor="#4f81bd [3204]" strokecolor="#f2f2f2 [3041]" strokeweight="3pt">
              <v:fill color2="fill darken(118)" rotate="t" method="linear sigma" focus="-50%" type="gradient"/>
              <v:shadow on="t" type="perspective" color="#243f60 [1604]" opacity=".5" offset="1pt" offset2="-1pt"/>
              <o:extrusion v:ext="view" backdepth="1in" viewpoint="0" viewpointorigin="0" skewangle="-90" type="perspective"/>
              <v:textbox style="mso-next-textbox:#_x0000_s1146">
                <w:txbxContent>
                  <w:p w:rsidR="004E6841" w:rsidRPr="00B40283" w:rsidRDefault="004E6841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Бюджет –</w:t>
                    </w:r>
                  </w:p>
                  <w:p w:rsidR="004E6841" w:rsidRPr="00B40283" w:rsidRDefault="004E6841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план доходов и расходов на определенный период</w:t>
                    </w:r>
                  </w:p>
                </w:txbxContent>
              </v:textbox>
            </v:shape>
            <v:shapetype id="_x0000_t121" coordsize="21600,21600" o:spt="121" path="m4321,l21600,r,21600l,21600,,4338xe">
              <v:stroke joinstyle="miter"/>
              <v:path gradientshapeok="t" o:connecttype="rect" textboxrect="0,4321,21600,21600"/>
            </v:shapetype>
            <v:shape id="_x0000_s1147" type="#_x0000_t121" style="position:absolute;left:9051;top:4424;width:7045;height:5366" strokeweight="2pt">
              <v:stroke dashstyle="dash"/>
              <v:textbox style="mso-next-textbox:#_x0000_s1147">
                <w:txbxContent>
                  <w:p w:rsidR="004E6841" w:rsidRDefault="004E6841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 xml:space="preserve">РАСХОДЫ БЮДЖЕТА – </w:t>
                    </w:r>
                  </w:p>
                  <w:p w:rsidR="004E6841" w:rsidRDefault="004E6841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proofErr w:type="gramStart"/>
                    <w:r w:rsidRPr="00503A07">
                      <w:rPr>
                        <w:b/>
                        <w:sz w:val="36"/>
                        <w:szCs w:val="36"/>
                      </w:rPr>
                      <w:t>выплачиваемые</w:t>
                    </w:r>
                    <w:proofErr w:type="gramEnd"/>
                    <w:r w:rsidRPr="00503A07">
                      <w:rPr>
                        <w:b/>
                        <w:sz w:val="36"/>
                        <w:szCs w:val="36"/>
                      </w:rPr>
                      <w:t xml:space="preserve"> из бюджета</w:t>
                    </w:r>
                  </w:p>
                  <w:p w:rsidR="004E6841" w:rsidRDefault="004E6841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>денежные средства</w:t>
                    </w:r>
                  </w:p>
                  <w:p w:rsidR="004E6841" w:rsidRDefault="004E6841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4E6841" w:rsidRPr="00503A07" w:rsidRDefault="004E6841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типам расходных обязательств</w:t>
                    </w:r>
                  </w:p>
                  <w:p w:rsidR="004E6841" w:rsidRPr="00503A07" w:rsidRDefault="004E6841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муниципальным программа</w:t>
                    </w:r>
                    <w:r>
                      <w:rPr>
                        <w:sz w:val="36"/>
                        <w:szCs w:val="36"/>
                      </w:rPr>
                      <w:t>м</w:t>
                    </w:r>
                  </w:p>
                  <w:p w:rsidR="004E6841" w:rsidRPr="00503A07" w:rsidRDefault="004E6841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функциям</w:t>
                    </w:r>
                  </w:p>
                  <w:p w:rsidR="004E6841" w:rsidRPr="00503A07" w:rsidRDefault="004E6841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экономическому содержанию</w:t>
                    </w:r>
                  </w:p>
                </w:txbxContent>
              </v:textbox>
            </v:shape>
            <v:shape id="_x0000_s1148" type="#_x0000_t121" style="position:absolute;left:1240;top:4425;width:6749;height:5365;flip:x" strokeweight="2pt">
              <v:stroke dashstyle="dash"/>
              <v:textbox style="mso-next-textbox:#_x0000_s1148">
                <w:txbxContent>
                  <w:p w:rsidR="004E6841" w:rsidRDefault="004E6841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  ДОХОДЫ</w:t>
                    </w:r>
                    <w:r w:rsidRPr="00503A07">
                      <w:rPr>
                        <w:b/>
                        <w:sz w:val="36"/>
                        <w:szCs w:val="36"/>
                      </w:rPr>
                      <w:t xml:space="preserve"> БЮДЖЕТА – </w:t>
                    </w:r>
                  </w:p>
                  <w:p w:rsidR="004E6841" w:rsidRDefault="004E6841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proofErr w:type="gramStart"/>
                    <w:r>
                      <w:rPr>
                        <w:b/>
                        <w:sz w:val="36"/>
                        <w:szCs w:val="36"/>
                      </w:rPr>
                      <w:t>поступающие</w:t>
                    </w:r>
                    <w:proofErr w:type="gramEnd"/>
                    <w:r>
                      <w:rPr>
                        <w:b/>
                        <w:sz w:val="36"/>
                        <w:szCs w:val="36"/>
                      </w:rPr>
                      <w:t xml:space="preserve"> в бюджет на безвозмез</w:t>
                    </w:r>
                    <w:r>
                      <w:rPr>
                        <w:b/>
                        <w:sz w:val="36"/>
                        <w:szCs w:val="36"/>
                      </w:rPr>
                      <w:t>д</w:t>
                    </w:r>
                    <w:r>
                      <w:rPr>
                        <w:b/>
                        <w:sz w:val="36"/>
                        <w:szCs w:val="36"/>
                      </w:rPr>
                      <w:t>ной и безвозвратной</w:t>
                    </w:r>
                  </w:p>
                  <w:p w:rsidR="004E6841" w:rsidRDefault="004E6841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основе денежные средства</w:t>
                    </w:r>
                  </w:p>
                  <w:p w:rsidR="004E6841" w:rsidRPr="00503A07" w:rsidRDefault="004E6841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4E6841" w:rsidRPr="00503A07" w:rsidRDefault="004E6841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Налоговые доходы</w:t>
                    </w:r>
                  </w:p>
                  <w:p w:rsidR="004E6841" w:rsidRPr="00503A07" w:rsidRDefault="004E6841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Неналоговые доходы</w:t>
                    </w:r>
                  </w:p>
                  <w:p w:rsidR="004E6841" w:rsidRPr="00503A07" w:rsidRDefault="004E6841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Безвозмездные поступления</w:t>
                    </w:r>
                  </w:p>
                  <w:p w:rsidR="004E6841" w:rsidRDefault="004E6841" w:rsidP="001C4ED6"/>
                </w:txbxContent>
              </v:textbox>
            </v:shape>
            <v:rect id="_x0000_s1149" style="position:absolute;left:1240;top:2916;width:14856;height:1457" strokecolor="white [3212]">
              <v:textbox style="mso-next-textbox:#_x0000_s1149">
                <w:txbxContent>
                  <w:p w:rsidR="004E6841" w:rsidRPr="00306463" w:rsidRDefault="004E6841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 xml:space="preserve">Бюджет (от </w:t>
                    </w:r>
                    <w:proofErr w:type="spellStart"/>
                    <w:r w:rsidRPr="00306463">
                      <w:rPr>
                        <w:i/>
                        <w:sz w:val="32"/>
                        <w:szCs w:val="32"/>
                      </w:rPr>
                      <w:t>старонормандского</w:t>
                    </w:r>
                    <w:proofErr w:type="gramStart"/>
                    <w:r w:rsidRPr="00306463">
                      <w:rPr>
                        <w:i/>
                        <w:sz w:val="32"/>
                        <w:szCs w:val="32"/>
                        <w:lang w:val="en-US"/>
                      </w:rPr>
                      <w:t>bougette</w:t>
                    </w:r>
                    <w:proofErr w:type="spellEnd"/>
                    <w:proofErr w:type="gramEnd"/>
                    <w:r w:rsidRPr="00306463">
                      <w:rPr>
                        <w:i/>
                        <w:sz w:val="32"/>
                        <w:szCs w:val="32"/>
                      </w:rPr>
                      <w:t xml:space="preserve"> – кошель, сумка, кожаный мешок) – форма образования и расходования денежных средств, предназначенных для финансового обеспечения задач и функций г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о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сударства и местного самоуправления</w:t>
                    </w:r>
                  </w:p>
                </w:txbxContent>
              </v:textbox>
            </v:rect>
            <v:rect id="_x0000_s1150" style="position:absolute;left:1240;top:10045;width:14856;height:686" strokecolor="white [3212]">
              <v:textbox style="mso-next-textbox:#_x0000_s1150">
                <w:txbxContent>
                  <w:p w:rsidR="004E6841" w:rsidRPr="00306463" w:rsidRDefault="004E6841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>Цель составления бюджета – учет объема располагаемых и расходуемых денежных средств</w:t>
                    </w:r>
                  </w:p>
                </w:txbxContent>
              </v:textbox>
            </v:rect>
          </v:group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>
      <w:r>
        <w:rPr>
          <w:noProof/>
          <w:lang w:eastAsia="ru-RU"/>
        </w:rPr>
        <w:drawing>
          <wp:anchor distT="0" distB="0" distL="114300" distR="114300" simplePos="0" relativeHeight="251548672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161925</wp:posOffset>
            </wp:positionV>
            <wp:extent cx="1024890" cy="1036955"/>
            <wp:effectExtent l="19050" t="0" r="3810" b="0"/>
            <wp:wrapNone/>
            <wp:docPr id="8" name="Рисунок 1" descr="C:\Users\1\Desktop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49696" behindDoc="0" locked="0" layoutInCell="1" allowOverlap="1">
            <wp:simplePos x="0" y="0"/>
            <wp:positionH relativeFrom="column">
              <wp:posOffset>8644255</wp:posOffset>
            </wp:positionH>
            <wp:positionV relativeFrom="paragraph">
              <wp:posOffset>161925</wp:posOffset>
            </wp:positionV>
            <wp:extent cx="749300" cy="1072515"/>
            <wp:effectExtent l="19050" t="0" r="0" b="0"/>
            <wp:wrapNone/>
            <wp:docPr id="10" name="Рисунок 6" descr="C:\Users\1\Desktop\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gol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9C76AD" w:rsidRDefault="009C76AD" w:rsidP="001C4ED6"/>
    <w:p w:rsidR="003B322E" w:rsidRDefault="003B322E" w:rsidP="001C4ED6"/>
    <w:p w:rsidR="00894ABC" w:rsidRDefault="00894ABC" w:rsidP="001C4ED6"/>
    <w:p w:rsidR="00977AE4" w:rsidRDefault="00977AE4" w:rsidP="001C4ED6"/>
    <w:p w:rsidR="004B4499" w:rsidRDefault="004B4499" w:rsidP="001C4ED6"/>
    <w:p w:rsidR="004B4499" w:rsidRDefault="004B4499" w:rsidP="001C4ED6"/>
    <w:p w:rsidR="00894ABC" w:rsidRDefault="00FE4CAE" w:rsidP="001C4ED6">
      <w:r>
        <w:rPr>
          <w:noProof/>
          <w:lang w:eastAsia="ru-RU"/>
        </w:rPr>
        <w:pict>
          <v:roundrect id="_x0000_s1846" style="position:absolute;margin-left:411.3pt;margin-top:313.35pt;width:352.5pt;height:66pt;z-index:251623424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6">
              <w:txbxContent>
                <w:p w:rsidR="004E6841" w:rsidRDefault="004E6841" w:rsidP="005A192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</w:t>
                  </w:r>
                  <w:r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й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 xml:space="preserve"> администратор</w:t>
                  </w:r>
                </w:p>
                <w:p w:rsidR="004E6841" w:rsidRPr="00D91C84" w:rsidRDefault="004E6841" w:rsidP="005A192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 xml:space="preserve"> (администратор) доходов бюджета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5" style="position:absolute;margin-left:351.3pt;margin-top:225.8pt;width:352.5pt;height:80.25pt;z-index:251622400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5">
              <w:txbxContent>
                <w:p w:rsidR="004E6841" w:rsidRPr="00D91C84" w:rsidRDefault="004E6841" w:rsidP="00A94365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</w:t>
                  </w:r>
                  <w:r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й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 xml:space="preserve"> администратор (администратор) источников финансирования дефицита бюджета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4" style="position:absolute;margin-left:562.8pt;margin-top:152.25pt;width:201pt;height:68.25pt;z-index:251621376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4">
              <w:txbxContent>
                <w:p w:rsidR="004E6841" w:rsidRPr="00CC53EE" w:rsidRDefault="004E6841" w:rsidP="00A9436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Органы местного с</w:t>
                  </w: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а</w:t>
                  </w: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моуправления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3" style="position:absolute;margin-left:355.05pt;margin-top:120pt;width:201pt;height:80.25pt;z-index:251620352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3">
              <w:txbxContent>
                <w:p w:rsidR="004E6841" w:rsidRPr="00CC53EE" w:rsidRDefault="004E6841" w:rsidP="00A94365">
                  <w:pPr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Глава муниципал</w:t>
                  </w: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ь</w:t>
                  </w: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ного образования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2" style="position:absolute;margin-left:361.8pt;margin-top:44.3pt;width:402pt;height:63pt;z-index:251619328" arcsize="10923f" fillcolor="#548dd4 [1951]" stroked="f" strokeweight="0">
            <v:fill color2="fill darken(118)" focusposition=".5,.5" focussize="" method="linear sigma" focus="100%" type="gradientRadial"/>
            <v:shadow on="t" type="perspective" color="#974706 [1609]" offset="1pt" offset2="-3pt"/>
            <v:textbox style="mso-next-textbox:#_x0000_s1842">
              <w:txbxContent>
                <w:p w:rsidR="004E6841" w:rsidRPr="001656C4" w:rsidRDefault="004E6841" w:rsidP="00A94365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1656C4"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  <w:t>Участники бюджетного процесса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_x0000_s1841" style="position:absolute;margin-left:33.15pt;margin-top:330.9pt;width:303.15pt;height:77.25pt;z-index:251618304" fillcolor="#92d050" stroked="f" strokeweight="0">
            <v:fill color2="#00b050" focusposition=".5,.5" focussize="" focus="100%" type="gradientRadial"/>
            <v:shadow on="t" type="perspective" color="#3f3151 [1607]" offset="1pt" offset2="-3pt"/>
            <v:textbox style="mso-next-textbox:#_x0000_s1841">
              <w:txbxContent>
                <w:p w:rsidR="004E6841" w:rsidRDefault="004E6841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Составление, рассмотрение, </w:t>
                  </w:r>
                </w:p>
                <w:p w:rsidR="004E6841" w:rsidRDefault="004E6841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утверждение </w:t>
                  </w:r>
                  <w:proofErr w:type="gramStart"/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бюджетной</w:t>
                  </w:r>
                  <w:proofErr w:type="gramEnd"/>
                </w:p>
                <w:p w:rsidR="004E6841" w:rsidRPr="001A1FA8" w:rsidRDefault="004E6841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отчетности и внешняя проверка</w:t>
                  </w:r>
                </w:p>
                <w:p w:rsidR="004E6841" w:rsidRPr="001A1FA8" w:rsidRDefault="004E6841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40" style="position:absolute;margin-left:33.15pt;margin-top:258.75pt;width:303.15pt;height:67.5pt;z-index:251617280" fillcolor="#fbc86d" stroked="f" strokeweight="0">
            <v:fill color2="#de5a08" focusposition=".5,.5" focussize="" focus="100%" type="gradientRadial"/>
            <v:shadow on="t" type="perspective" color="#3f3151 [1607]" offset="1pt" offset2="-3pt"/>
            <v:textbox style="mso-next-textbox:#_x0000_s1840">
              <w:txbxContent>
                <w:p w:rsidR="004E6841" w:rsidRDefault="004E6841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Контроль и исполнение </w:t>
                  </w:r>
                </w:p>
                <w:p w:rsidR="004E6841" w:rsidRPr="001A1FA8" w:rsidRDefault="004E6841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бюджета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39" style="position:absolute;margin-left:33.15pt;margin-top:186.75pt;width:303.15pt;height:67.5pt;z-index:251616256" fillcolor="#99f" stroked="f" strokeweight="0">
            <v:fill color2="#493bfb" focusposition=".5,.5" focussize="" focus="100%" type="gradientRadial"/>
            <v:shadow on="t" type="perspective" color="#3f3151 [1607]" offset="1pt" offset2="-3pt"/>
            <v:textbox style="mso-next-textbox:#_x0000_s1839">
              <w:txbxContent>
                <w:p w:rsidR="004E6841" w:rsidRDefault="004E6841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Рассмотрение и утверждение бюджета</w:t>
                  </w:r>
                </w:p>
                <w:p w:rsidR="004E6841" w:rsidRPr="001A1FA8" w:rsidRDefault="004E6841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38" style="position:absolute;margin-left:33.15pt;margin-top:115.55pt;width:303.15pt;height:67.5pt;z-index:251615232" fillcolor="#f80c44" stroked="f" strokeweight="0">
            <v:fill color2="#fd7b91" focusposition=".5,.5" focussize="" type="gradientRadial"/>
            <v:shadow on="t" type="perspective" color="#3f3151 [1607]" offset="1pt" offset2="-3pt"/>
            <v:textbox style="mso-next-textbox:#_x0000_s1838">
              <w:txbxContent>
                <w:p w:rsidR="004E6841" w:rsidRDefault="004E6841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Составление </w:t>
                  </w:r>
                </w:p>
                <w:p w:rsidR="004E6841" w:rsidRPr="006F5EAD" w:rsidRDefault="004E6841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проекта бюджета</w:t>
                  </w:r>
                </w:p>
                <w:p w:rsidR="004E6841" w:rsidRPr="006F5EAD" w:rsidRDefault="004E6841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4"/>
                      <w:szCs w:val="34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37" style="position:absolute;margin-left:33.15pt;margin-top:39.8pt;width:303.15pt;height:67.5pt;z-index:251614208" fillcolor="#b2a1c7 [1943]" strokecolor="#3f3151 [1607]" strokeweight="3pt">
            <v:fill color2="#5e4878 [2375]" focusposition=".5,.5" focussize="" focus="100%" type="gradientRadial"/>
            <v:shadow on="t" type="perspective" color="#3f3151 [1607]" offset="1pt" offset2="-3pt"/>
            <v:textbox style="mso-next-textbox:#_x0000_s1837">
              <w:txbxContent>
                <w:p w:rsidR="004E6841" w:rsidRPr="00DA05FE" w:rsidRDefault="004E6841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ЭТАПЫ</w:t>
                  </w:r>
                </w:p>
                <w:p w:rsidR="004E6841" w:rsidRPr="00DA05FE" w:rsidRDefault="004E6841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БЮДЖЕТНОГО ПРОЦЕССА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836" type="#_x0000_t176" style="position:absolute;margin-left:37.65pt;margin-top:-23.65pt;width:713.4pt;height:50.25pt;z-index:25161318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836">
              <w:txbxContent>
                <w:p w:rsidR="004E6841" w:rsidRPr="00B40283" w:rsidRDefault="004E6841" w:rsidP="00A94365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Бюджетный процесс </w:t>
                  </w:r>
                </w:p>
                <w:p w:rsidR="004E6841" w:rsidRPr="009D3F44" w:rsidRDefault="004E6841" w:rsidP="00A94365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894ABC" w:rsidRDefault="00894ABC" w:rsidP="001C4ED6"/>
    <w:p w:rsidR="00894ABC" w:rsidRDefault="00FE4CAE" w:rsidP="001C4ED6">
      <w:r>
        <w:rPr>
          <w:noProof/>
          <w:lang w:eastAsia="ru-RU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1850" type="#_x0000_t128" style="position:absolute;margin-left:308.55pt;margin-top:203.35pt;width:27.75pt;height:26.25pt;z-index:251627520" fillcolor="#493bfb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849" type="#_x0000_t128" style="position:absolute;margin-left:308.55pt;margin-top:132.1pt;width:27.75pt;height:26.25pt;z-index:251626496" fillcolor="#f80c44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848" type="#_x0000_t128" style="position:absolute;margin-left:308.55pt;margin-top:56.4pt;width:27.75pt;height:26.25pt;z-index:251625472" fillcolor="#8064a2 [3207]" stroked="f" strokeweight="0">
            <v:fill color2="fill darken(118)" focusposition=".5,.5" focussize="" method="linear sigma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851" type="#_x0000_t128" style="position:absolute;margin-left:308.55pt;margin-top:275.35pt;width:27.75pt;height:26.25pt;z-index:251628544" fillcolor="#de5a08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</w:p>
    <w:p w:rsidR="00894ABC" w:rsidRDefault="00894ABC" w:rsidP="001C4ED6"/>
    <w:p w:rsidR="00894ABC" w:rsidRDefault="00894ABC" w:rsidP="007C73B6">
      <w:pPr>
        <w:tabs>
          <w:tab w:val="left" w:pos="11625"/>
        </w:tabs>
      </w:pPr>
    </w:p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FE4CAE" w:rsidP="001C4ED6">
      <w:r>
        <w:rPr>
          <w:noProof/>
          <w:lang w:eastAsia="ru-RU"/>
        </w:rPr>
        <w:pict>
          <v:roundrect id="_x0000_s1847" style="position:absolute;margin-left:371.5pt;margin-top:5.35pt;width:225.9pt;height:70.35pt;z-index:251624448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7">
              <w:txbxContent>
                <w:p w:rsidR="004E6841" w:rsidRPr="00CC53EE" w:rsidRDefault="004E6841" w:rsidP="00A9436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Главный распорядитель средств бюджета</w:t>
                  </w:r>
                </w:p>
              </w:txbxContent>
            </v:textbox>
          </v:roundrect>
        </w:pict>
      </w:r>
    </w:p>
    <w:p w:rsidR="00894ABC" w:rsidRDefault="00894ABC" w:rsidP="001C4ED6"/>
    <w:p w:rsidR="00894ABC" w:rsidRDefault="00894ABC" w:rsidP="001C4ED6"/>
    <w:p w:rsidR="00A94365" w:rsidRDefault="00A94365" w:rsidP="001C4ED6"/>
    <w:p w:rsidR="00A72692" w:rsidRDefault="00A72692" w:rsidP="001C4ED6"/>
    <w:p w:rsidR="00A94365" w:rsidRDefault="00FE4CAE" w:rsidP="001C4ED6">
      <w:r>
        <w:rPr>
          <w:noProof/>
          <w:lang w:eastAsia="ru-RU"/>
        </w:rPr>
        <w:pict>
          <v:shape id="_x0000_s1852" type="#_x0000_t176" style="position:absolute;margin-left:27.3pt;margin-top:-42.75pt;width:745.6pt;height:50.25pt;z-index:25162956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852">
              <w:txbxContent>
                <w:p w:rsidR="004E6841" w:rsidRPr="00B40283" w:rsidRDefault="004E6841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Какие этапы проходит бюджет</w:t>
                  </w:r>
                </w:p>
              </w:txbxContent>
            </v:textbox>
          </v:shape>
        </w:pict>
      </w:r>
    </w:p>
    <w:p w:rsidR="00A94365" w:rsidRDefault="00FE4CAE" w:rsidP="001C4ED6">
      <w:r>
        <w:rPr>
          <w:noProof/>
          <w:lang w:eastAsia="ru-RU"/>
        </w:rPr>
        <w:pict>
          <v:shape id="_x0000_s1860" type="#_x0000_t176" style="position:absolute;margin-left:487.5pt;margin-top:287.85pt;width:227.4pt;height:157.85pt;z-index:251636736" fillcolor="#fbd4b4 [1305]" strokecolor="#fabf8f [1945]">
            <v:fill opacity="55706f"/>
            <v:textbox style="mso-next-textbox:#_x0000_s1860">
              <w:txbxContent>
                <w:p w:rsidR="004E6841" w:rsidRDefault="004E6841" w:rsidP="00A94365"/>
                <w:p w:rsidR="004E6841" w:rsidRPr="00911444" w:rsidRDefault="004E6841" w:rsidP="00A94365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документов для исполнения бюджета;</w:t>
                  </w:r>
                </w:p>
                <w:p w:rsidR="004E6841" w:rsidRPr="00911444" w:rsidRDefault="004E6841" w:rsidP="00A94365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Исполнение бюджета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9" type="#_x0000_t176" style="position:absolute;margin-left:47.45pt;margin-top:230.7pt;width:153.05pt;height:55.9pt;z-index:251635712" fillcolor="#c6d9f1 [671]" strokecolor="#548dd4 [1951]" strokeweight=".25pt">
            <v:fill opacity="57672f"/>
            <v:textbox style="mso-next-textbox:#_x0000_s1859">
              <w:txbxContent>
                <w:p w:rsidR="004E6841" w:rsidRPr="00B2082A" w:rsidRDefault="004E6841" w:rsidP="00A94365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ОТЧЕТНОСТЬ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8" type="#_x0000_t176" style="position:absolute;margin-left:74.45pt;margin-top:258.95pt;width:227.4pt;height:204.2pt;z-index:251634688" fillcolor="#fbd4b4 [1305]" strokecolor="#fabf8f [1945]">
            <v:fill opacity="55706f"/>
            <v:textbox style="mso-next-textbox:#_x0000_s1858">
              <w:txbxContent>
                <w:p w:rsidR="004E6841" w:rsidRDefault="004E6841" w:rsidP="00A94365"/>
                <w:p w:rsidR="004E6841" w:rsidRPr="00911444" w:rsidRDefault="004E6841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бюджетной отче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ности об исполнении бюджета;</w:t>
                  </w:r>
                </w:p>
                <w:p w:rsidR="004E6841" w:rsidRPr="00911444" w:rsidRDefault="004E6841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и согласование бюджетной отчетности об и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полнении бюджета;</w:t>
                  </w:r>
                </w:p>
                <w:p w:rsidR="004E6841" w:rsidRPr="00911444" w:rsidRDefault="004E6841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бюджетной о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четности об исполнении бю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д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жета;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7" type="#_x0000_t176" style="position:absolute;margin-left:597pt;margin-top:-1.85pt;width:153.05pt;height:55.9pt;z-index:251633664" fillcolor="#c6d9f1 [671]" strokecolor="#548dd4 [1951]" strokeweight=".25pt">
            <v:fill opacity="57672f"/>
            <v:textbox style="mso-next-textbox:#_x0000_s1857">
              <w:txbxContent>
                <w:p w:rsidR="004E6841" w:rsidRPr="00D10C02" w:rsidRDefault="004E6841" w:rsidP="00A94365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УТВЕРЖДЕНИЕ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6" type="#_x0000_t176" style="position:absolute;margin-left:483.2pt;margin-top:28.15pt;width:227.4pt;height:157.85pt;z-index:251632640" fillcolor="#fbd4b4 [1305]" strokecolor="#fabf8f [1945]" strokeweight="1pt">
            <v:fill opacity="55706f"/>
            <v:textbox style="mso-next-textbox:#_x0000_s1856">
              <w:txbxContent>
                <w:p w:rsidR="004E6841" w:rsidRDefault="004E6841" w:rsidP="00A94365"/>
                <w:p w:rsidR="004E6841" w:rsidRPr="00911444" w:rsidRDefault="004E6841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4E6841" w:rsidRPr="00911444" w:rsidRDefault="004E6841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4E6841" w:rsidRPr="00911444" w:rsidRDefault="004E6841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Подписание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5" type="#_x0000_t176" style="position:absolute;margin-left:42.4pt;margin-top:-1.85pt;width:153.05pt;height:55.9pt;z-index:251631616" fillcolor="#c6d9f1 [671]" strokecolor="#548dd4 [1951]" strokeweight=".25pt">
            <v:fill opacity="47841f"/>
            <v:textbox style="mso-next-textbox:#_x0000_s1855">
              <w:txbxContent>
                <w:p w:rsidR="004E6841" w:rsidRPr="00D10C02" w:rsidRDefault="004E6841" w:rsidP="00A94365">
                  <w:pPr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СОСТАВЛЕНИЕ БЮДЖЕТА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4" type="#_x0000_t176" style="position:absolute;margin-left:76.15pt;margin-top:28.15pt;width:227.4pt;height:157.85pt;z-index:251630592" fillcolor="#fbd4b4 [1305]" strokecolor="#fabf8f [1945]" strokeweight="1pt">
            <v:fill opacity="55706f"/>
            <v:textbox style="mso-next-textbox:#_x0000_s1854">
              <w:txbxContent>
                <w:p w:rsidR="004E6841" w:rsidRDefault="004E6841" w:rsidP="00A94365"/>
                <w:p w:rsidR="004E6841" w:rsidRPr="00911444" w:rsidRDefault="004E6841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материалов для составления бюджета;</w:t>
                  </w:r>
                </w:p>
                <w:p w:rsidR="004E6841" w:rsidRPr="00911444" w:rsidRDefault="004E6841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Согласование материалов для составления бюджета;</w:t>
                  </w:r>
                </w:p>
                <w:p w:rsidR="004E6841" w:rsidRPr="00911444" w:rsidRDefault="004E6841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проекта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61" type="#_x0000_t176" style="position:absolute;margin-left:586.3pt;margin-top:259.6pt;width:153.05pt;height:55.9pt;z-index:251637760" fillcolor="#c6d9f1 [671]" strokecolor="#548dd4 [1951]" strokeweight=".25pt">
            <v:fill opacity="57672f"/>
            <v:textbox style="mso-next-textbox:#_x0000_s1861">
              <w:txbxContent>
                <w:p w:rsidR="004E6841" w:rsidRPr="00B2082A" w:rsidRDefault="004E6841" w:rsidP="00A94365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B2082A">
                    <w:rPr>
                      <w:b/>
                      <w:sz w:val="32"/>
                      <w:szCs w:val="32"/>
                    </w:rPr>
                    <w:t>ИСПОЛНЕНИЕ</w:t>
                  </w:r>
                </w:p>
              </w:txbxContent>
            </v:textbox>
          </v:shape>
        </w:pict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FE4CAE" w:rsidP="001C4ED6">
      <w:r>
        <w:rPr>
          <w:noProof/>
          <w:lang w:eastAsia="ru-RU"/>
        </w:rPr>
        <w:pict>
          <v:oval id="_x0000_s1864" style="position:absolute;margin-left:268.4pt;margin-top:-91.05pt;width:255.1pt;height:255.1pt;z-index:-251677696" filled="f" strokecolor="#548dd4 [1951]" strokeweight="20pt"/>
        </w:pict>
      </w:r>
      <w:r w:rsidR="00A94365" w:rsidRPr="00A94365">
        <w:rPr>
          <w:noProof/>
          <w:lang w:eastAsia="ru-RU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-1056640</wp:posOffset>
            </wp:positionV>
            <wp:extent cx="3051810" cy="3048000"/>
            <wp:effectExtent l="19050" t="0" r="0" b="0"/>
            <wp:wrapNone/>
            <wp:docPr id="36" name="Рисунок 11" descr="Cycle-eng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e-engagement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821DC1" w:rsidRDefault="00821DC1" w:rsidP="001C4ED6"/>
    <w:p w:rsidR="0099677C" w:rsidRDefault="0099677C" w:rsidP="001C4ED6"/>
    <w:p w:rsidR="00C36D2C" w:rsidRDefault="00C36D2C" w:rsidP="001C4ED6"/>
    <w:p w:rsidR="00821DC1" w:rsidRDefault="00FE4CAE" w:rsidP="001C4ED6">
      <w:r>
        <w:rPr>
          <w:noProof/>
          <w:lang w:eastAsia="ru-RU"/>
        </w:rPr>
        <w:lastRenderedPageBreak/>
        <w:pict>
          <v:shape id="_x0000_s1865" type="#_x0000_t176" style="position:absolute;margin-left:19.7pt;margin-top:-3.5pt;width:724.15pt;height:50.25pt;z-index:25163980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865">
              <w:txbxContent>
                <w:p w:rsidR="004E6841" w:rsidRPr="00B40283" w:rsidRDefault="004E6841" w:rsidP="00821DC1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Участие гражданина в бюджетном процессе</w:t>
                  </w:r>
                </w:p>
                <w:p w:rsidR="004E6841" w:rsidRPr="009D3F44" w:rsidRDefault="004E6841" w:rsidP="00821DC1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821DC1" w:rsidRDefault="00821DC1" w:rsidP="001C4ED6"/>
    <w:p w:rsidR="00821DC1" w:rsidRDefault="00FE4CAE" w:rsidP="00821DC1">
      <w:r>
        <w:rPr>
          <w:noProof/>
          <w:lang w:eastAsia="ru-RU"/>
        </w:rPr>
        <w:pict>
          <v:shape id="_x0000_s1866" type="#_x0000_t202" style="position:absolute;margin-left:9.15pt;margin-top:13.55pt;width:295.65pt;height:425.25pt;z-index:251640832" fillcolor="#e5fda9" strokecolor="white [3212]">
            <v:fill color2="#ffffd1" rotate="t" focus="100%" type="gradient"/>
            <v:textbox style="mso-next-textbox:#_x0000_s1866">
              <w:txbxContent>
                <w:p w:rsidR="004E6841" w:rsidRPr="00E33041" w:rsidRDefault="004E6841" w:rsidP="00821DC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Каждый житель </w:t>
                  </w:r>
                  <w:r>
                    <w:rPr>
                      <w:rFonts w:ascii="Times New Roman" w:hAnsi="Times New Roman"/>
                      <w:sz w:val="34"/>
                      <w:szCs w:val="34"/>
                    </w:rPr>
                    <w:t>поселения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 является участником формирования главного финансового плана с одной стороны как участник производственного пр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цесса, как налогоплательщик, напо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л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няя доходы бюджета, с другой – он получает часть расходов как потреб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и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тель общественных услуг.</w:t>
                  </w:r>
                </w:p>
                <w:p w:rsidR="004E6841" w:rsidRPr="00E33041" w:rsidRDefault="004E6841" w:rsidP="00821DC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Государство расходует поступившие доходы для выполнения своих фун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ций и предоставление общественных (</w:t>
                  </w:r>
                  <w:r>
                    <w:rPr>
                      <w:rFonts w:ascii="Times New Roman" w:hAnsi="Times New Roman"/>
                      <w:sz w:val="34"/>
                      <w:szCs w:val="34"/>
                    </w:rPr>
                    <w:t>муниципальн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ых) услуг: образование, здравоохранение, культура, спорт, с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циальное обеспечение, поддержка экономики, гарантии безопасности и правопорядка, защита общественных интересов, гражданских прав и свобод и др.</w:t>
                  </w:r>
                </w:p>
              </w:txbxContent>
            </v:textbox>
          </v:shape>
        </w:pict>
      </w:r>
      <w:r w:rsidR="00821DC1">
        <w:rPr>
          <w:noProof/>
          <w:lang w:eastAsia="ru-RU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184785</wp:posOffset>
            </wp:positionV>
            <wp:extent cx="2466975" cy="885825"/>
            <wp:effectExtent l="19050" t="0" r="9525" b="0"/>
            <wp:wrapNone/>
            <wp:docPr id="3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8582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>
        <w:rPr>
          <w:noProof/>
          <w:lang w:eastAsia="ru-RU"/>
        </w:rPr>
        <w:drawing>
          <wp:anchor distT="0" distB="0" distL="114300" distR="114300" simplePos="0" relativeHeight="251553792" behindDoc="0" locked="0" layoutInCell="1" allowOverlap="1">
            <wp:simplePos x="0" y="0"/>
            <wp:positionH relativeFrom="column">
              <wp:posOffset>6459855</wp:posOffset>
            </wp:positionH>
            <wp:positionV relativeFrom="paragraph">
              <wp:posOffset>184785</wp:posOffset>
            </wp:positionV>
            <wp:extent cx="2752725" cy="2066925"/>
            <wp:effectExtent l="19050" t="0" r="9525" b="0"/>
            <wp:wrapNone/>
            <wp:docPr id="38" name="Рисунок 2" descr="http://s59.radikal.ru/i165/1302/38/b2e94d8e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59.radikal.ru/i165/1302/38/b2e94d8e169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  <w:r>
        <w:tab/>
      </w:r>
      <w:r>
        <w:tab/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</w:p>
    <w:p w:rsidR="00821DC1" w:rsidRDefault="00FE4CAE" w:rsidP="00821DC1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w:pict>
          <v:shape id="_x0000_s1870" type="#_x0000_t202" style="position:absolute;margin-left:571.65pt;margin-top:2.85pt;width:85.5pt;height:35.25pt;z-index:251644928" filled="f" stroked="f" strokecolor="white [3212]">
            <v:textbox style="mso-next-textbox:#_x0000_s1870">
              <w:txbxContent>
                <w:p w:rsidR="004E6841" w:rsidRPr="003756FB" w:rsidRDefault="004E6841" w:rsidP="00821DC1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3756FB">
                    <w:rPr>
                      <w:b/>
                      <w:color w:val="000000" w:themeColor="text1"/>
                      <w:sz w:val="28"/>
                      <w:szCs w:val="28"/>
                    </w:rPr>
                    <w:t>БЮДЖЕТ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868" style="position:absolute;margin-left:311.55pt;margin-top:11.75pt;width:176.85pt;height:96pt;z-index:251642880;mso-width-relative:margin;mso-height-relative:margin" arcsize="10923f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868">
              <w:txbxContent>
                <w:p w:rsidR="004E6841" w:rsidRPr="00543D23" w:rsidRDefault="004E6841" w:rsidP="00821DC1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Помогает формировать доходную часть бюджета (налог на доходы физ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и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ческих лиц)</w:t>
                  </w:r>
                </w:p>
              </w:txbxContent>
            </v:textbox>
          </v:roundrect>
        </w:pict>
      </w:r>
    </w:p>
    <w:p w:rsidR="00821DC1" w:rsidRDefault="00821DC1" w:rsidP="00821DC1">
      <w:pPr>
        <w:tabs>
          <w:tab w:val="left" w:pos="12420"/>
        </w:tabs>
      </w:pPr>
      <w:r>
        <w:tab/>
      </w:r>
    </w:p>
    <w:p w:rsidR="00821DC1" w:rsidRDefault="00821DC1" w:rsidP="00821DC1">
      <w:pPr>
        <w:tabs>
          <w:tab w:val="left" w:pos="12420"/>
        </w:tabs>
      </w:pPr>
    </w:p>
    <w:p w:rsidR="00821DC1" w:rsidRDefault="00FE4CAE" w:rsidP="00821DC1">
      <w:pPr>
        <w:tabs>
          <w:tab w:val="left" w:pos="12420"/>
        </w:tabs>
      </w:pP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71" type="#_x0000_t67" style="position:absolute;margin-left:504.9pt;margin-top:8.9pt;width:219pt;height:98.25pt;flip:x;z-index:251645952;mso-width-relative:margin;mso-height-relative:margin" fillcolor="#c0504d [3205]" strokecolor="#f2f2f2 [3041]" strokeweight="3pt">
            <v:shadow on="t" type="perspective" color="#622423 [1605]" opacity=".5" offset="1pt" offset2="-1pt"/>
            <v:textbox style="mso-next-textbox:#_x0000_s1871">
              <w:txbxContent>
                <w:p w:rsidR="004E6841" w:rsidRDefault="004E6841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КАК </w:t>
                  </w:r>
                </w:p>
                <w:p w:rsidR="004E6841" w:rsidRDefault="004E6841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ПОЛУЧАТЕЛЬ </w:t>
                  </w:r>
                </w:p>
                <w:p w:rsidR="004E6841" w:rsidRPr="00543D23" w:rsidRDefault="004E6841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СОЦИАЛЬНЫХ ГАРАНТИЙ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869" type="#_x0000_t68" style="position:absolute;margin-left:374.55pt;margin-top:23.9pt;width:30pt;height:45pt;z-index:251643904;mso-width-relative:margin;mso-height-relative:margin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821DC1" w:rsidRDefault="00821DC1" w:rsidP="00821DC1">
      <w:pPr>
        <w:tabs>
          <w:tab w:val="left" w:pos="12420"/>
        </w:tabs>
      </w:pPr>
    </w:p>
    <w:p w:rsidR="00821DC1" w:rsidRDefault="00821DC1" w:rsidP="00821DC1">
      <w:pPr>
        <w:tabs>
          <w:tab w:val="left" w:pos="12420"/>
        </w:tabs>
      </w:pPr>
    </w:p>
    <w:p w:rsidR="00821DC1" w:rsidRDefault="00FE4CAE" w:rsidP="00821DC1">
      <w:pPr>
        <w:tabs>
          <w:tab w:val="left" w:pos="12420"/>
        </w:tabs>
        <w:jc w:val="center"/>
      </w:pPr>
      <w:r>
        <w:rPr>
          <w:noProof/>
          <w:lang w:eastAsia="ru-RU"/>
        </w:rPr>
        <w:pict>
          <v:shape id="_x0000_s1872" type="#_x0000_t68" style="position:absolute;left:0;text-align:left;margin-left:467.4pt;margin-top:37.6pt;width:30pt;height:45pt;rotation:90;z-index:251646976;mso-width-relative:margin;mso-height-relative:margin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821DC1">
        <w:rPr>
          <w:noProof/>
          <w:lang w:eastAsia="ru-RU"/>
        </w:rPr>
        <w:drawing>
          <wp:anchor distT="0" distB="0" distL="114300" distR="114300" simplePos="0" relativeHeight="251555840" behindDoc="0" locked="0" layoutInCell="1" allowOverlap="1">
            <wp:simplePos x="0" y="0"/>
            <wp:positionH relativeFrom="column">
              <wp:posOffset>6564630</wp:posOffset>
            </wp:positionH>
            <wp:positionV relativeFrom="paragraph">
              <wp:posOffset>429895</wp:posOffset>
            </wp:positionV>
            <wp:extent cx="2590800" cy="1038225"/>
            <wp:effectExtent l="19050" t="0" r="0" b="0"/>
            <wp:wrapNone/>
            <wp:docPr id="3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 w:rsidRPr="00543D23">
        <w:rPr>
          <w:noProof/>
          <w:lang w:eastAsia="ru-RU"/>
        </w:rPr>
        <w:drawing>
          <wp:inline distT="0" distB="0" distL="0" distR="0">
            <wp:extent cx="1943100" cy="1214438"/>
            <wp:effectExtent l="19050" t="0" r="0" b="0"/>
            <wp:docPr id="40" name="Рисунок 1" descr="F:\картинки для бюджета\8714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 для бюджета\8714-1920x12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C1" w:rsidRDefault="00FE4CAE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FE4CAE">
        <w:rPr>
          <w:noProof/>
          <w:lang w:eastAsia="ru-RU"/>
        </w:rPr>
        <w:pict>
          <v:shape id="_x0000_s1867" type="#_x0000_t202" style="position:absolute;left:0;text-align:left;margin-left:311.55pt;margin-top:1.75pt;width:441.75pt;height:153.75pt;z-index:251641856" fillcolor="#e5fda9" strokecolor="white [3212]">
            <v:fill color2="#ffffd1" rotate="t" focus="100%" type="gradient"/>
            <v:textbox style="mso-next-textbox:#_x0000_s1867">
              <w:txbxContent>
                <w:p w:rsidR="004E6841" w:rsidRDefault="004E6841" w:rsidP="00821DC1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</w:t>
                  </w:r>
                  <w:proofErr w:type="gramStart"/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приносят ко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кретные результаты</w:t>
                  </w:r>
                  <w:proofErr w:type="gramEnd"/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как для общества в целом, так и для каждой семьи, для каждого человека.</w:t>
                  </w:r>
                </w:p>
                <w:p w:rsidR="004E6841" w:rsidRPr="00E33041" w:rsidRDefault="004E6841" w:rsidP="00821DC1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</w:p>
              </w:txbxContent>
            </v:textbox>
          </v:shape>
        </w:pict>
      </w: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1C4ED6"/>
    <w:p w:rsidR="005A3E68" w:rsidRDefault="005A3E68" w:rsidP="001C4ED6"/>
    <w:p w:rsidR="001C4ED6" w:rsidRDefault="00FE4CAE" w:rsidP="001C4ED6">
      <w:r>
        <w:rPr>
          <w:noProof/>
          <w:lang w:eastAsia="ru-RU"/>
        </w:rPr>
        <w:lastRenderedPageBreak/>
        <w:pict>
          <v:shape id="_x0000_s1151" type="#_x0000_t176" style="position:absolute;margin-left:1.75pt;margin-top:-17.05pt;width:745.6pt;height:80.4pt;z-index:25159065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51">
              <w:txbxContent>
                <w:p w:rsidR="004E6841" w:rsidRPr="00821DC1" w:rsidRDefault="004E6841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821DC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Межбюджетные трансферты –</w:t>
                  </w:r>
                </w:p>
                <w:p w:rsidR="004E6841" w:rsidRPr="00821DC1" w:rsidRDefault="004E6841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821DC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денежные средства, перечисляемые из одного бюджета бюджетной системы РФ другому бюджету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FE4CAE" w:rsidP="001C4ED6">
      <w:r>
        <w:rPr>
          <w:noProof/>
          <w:lang w:eastAsia="ru-RU"/>
        </w:rPr>
        <w:pict>
          <v:roundrect id="_x0000_s1153" style="position:absolute;margin-left:1.75pt;margin-top:11.5pt;width:229.75pt;height:414.85pt;z-index:251592704" arcsize="4078f" fillcolor="#c6d9f1 [671]">
            <v:textbox style="mso-next-textbox:#_x0000_s1153">
              <w:txbxContent>
                <w:p w:rsidR="004E6841" w:rsidRPr="00E55D26" w:rsidRDefault="004E6841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Федеральный бюджет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52" style="position:absolute;margin-left:517.6pt;margin-top:11.5pt;width:229.75pt;height:414.85pt;z-index:251591680" arcsize="4078f" fillcolor="#d6e3bc [1302]">
            <v:textbox style="mso-next-textbox:#_x0000_s1152">
              <w:txbxContent>
                <w:p w:rsidR="004E6841" w:rsidRPr="00E55D26" w:rsidRDefault="004E6841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Семейный бюджет</w:t>
                  </w:r>
                </w:p>
              </w:txbxContent>
            </v:textbox>
          </v:roundrect>
        </w:pict>
      </w:r>
    </w:p>
    <w:p w:rsidR="001C4ED6" w:rsidRDefault="001C4ED6" w:rsidP="001C4ED6"/>
    <w:p w:rsidR="001C4ED6" w:rsidRDefault="00FE4CAE" w:rsidP="001C4ED6">
      <w:r>
        <w:rPr>
          <w:noProof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155" type="#_x0000_t21" style="position:absolute;margin-left:244.3pt;margin-top:2.65pt;width:262.25pt;height:114pt;z-index:251594752" fillcolor="#d99594 [1941]" strokecolor="#c00000" strokeweight="3pt">
            <v:fill color2="red" rotate="t" focus="-50%" type="gradient"/>
            <v:shadow opacity=".5" offset="-6pt,-6pt"/>
            <v:textbox style="mso-next-textbox:#_x0000_s1155">
              <w:txbxContent>
                <w:p w:rsidR="004E6841" w:rsidRPr="00E55D26" w:rsidRDefault="004E6841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 w:rsidRPr="00E55D26">
                    <w:rPr>
                      <w:b/>
                      <w:sz w:val="44"/>
                      <w:szCs w:val="44"/>
                    </w:rPr>
                    <w:t>Дотации</w:t>
                  </w:r>
                </w:p>
                <w:p w:rsidR="004E6841" w:rsidRPr="00E55D26" w:rsidRDefault="004E6841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лат.“</w:t>
                  </w:r>
                  <w:proofErr w:type="spellStart"/>
                  <w:r w:rsidRPr="00E55D26">
                    <w:rPr>
                      <w:b/>
                      <w:i/>
                      <w:sz w:val="32"/>
                      <w:szCs w:val="32"/>
                      <w:lang w:val="en-US"/>
                    </w:rPr>
                    <w:t>Dotatio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>” – дар, пожертвование)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2" type="#_x0000_t202" style="position:absolute;margin-left:18.7pt;margin-top:25.3pt;width:215.35pt;height:82.6pt;z-index:251601920" filled="f" stroked="f">
            <v:textbox style="mso-next-textbox:#_x0000_s1162">
              <w:txbxContent>
                <w:p w:rsidR="004E6841" w:rsidRPr="007C33EB" w:rsidRDefault="004E6841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бе</w:t>
                  </w:r>
                  <w:r>
                    <w:rPr>
                      <w:i/>
                      <w:sz w:val="32"/>
                      <w:szCs w:val="32"/>
                    </w:rPr>
                    <w:t>з</w:t>
                  </w:r>
                  <w:r>
                    <w:rPr>
                      <w:i/>
                      <w:sz w:val="32"/>
                      <w:szCs w:val="32"/>
                    </w:rPr>
                    <w:t>возвратной основе на пе</w:t>
                  </w:r>
                  <w:r>
                    <w:rPr>
                      <w:i/>
                      <w:sz w:val="32"/>
                      <w:szCs w:val="32"/>
                    </w:rPr>
                    <w:t>р</w:t>
                  </w:r>
                  <w:r>
                    <w:rPr>
                      <w:i/>
                      <w:sz w:val="32"/>
                      <w:szCs w:val="32"/>
                    </w:rPr>
                    <w:t>воочередные расходы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4" type="#_x0000_t176" style="position:absolute;margin-left:16.15pt;margin-top:21.05pt;width:713.15pt;height:76.65pt;z-index:251593728" fillcolor="#f2dbdb [661]" strokecolor="#943634 [2405]" strokeweight="3pt"/>
        </w:pict>
      </w:r>
    </w:p>
    <w:p w:rsidR="001C4ED6" w:rsidRDefault="00FE4CAE" w:rsidP="001C4ED6">
      <w:r>
        <w:rPr>
          <w:noProof/>
          <w:lang w:eastAsia="ru-RU"/>
        </w:rPr>
        <w:pict>
          <v:shape id="_x0000_s1156" type="#_x0000_t202" style="position:absolute;margin-left:529.6pt;margin-top:1.55pt;width:189.5pt;height:76.65pt;z-index:251595776" filled="f" stroked="f">
            <v:textbox style="mso-next-textbox:#_x0000_s1156">
              <w:txbxContent>
                <w:p w:rsidR="004E6841" w:rsidRPr="007C33EB" w:rsidRDefault="004E6841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>ку «карманные деньги»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FE4CAE" w:rsidP="001C4ED6">
      <w:r>
        <w:rPr>
          <w:noProof/>
          <w:lang w:eastAsia="ru-RU"/>
        </w:rPr>
        <w:pict>
          <v:shape id="_x0000_s1158" type="#_x0000_t21" style="position:absolute;margin-left:244.3pt;margin-top:14.85pt;width:262.25pt;height:141.4pt;z-index:251597824" adj="2858" fillcolor="#92d050" strokecolor="#4e6128 [1606]" strokeweight="2.25pt">
            <v:fill color2="#00b050" rotate="t" focus="-50%" type="gradient"/>
            <v:shadow opacity=".5" offset="-6pt,-6pt"/>
            <o:extrusion v:ext="view" backdepth="1in" viewpoint="0" viewpointorigin="0" skewangle="-90" type="perspective"/>
            <v:textbox style="mso-next-textbox:#_x0000_s1158">
              <w:txbxContent>
                <w:p w:rsidR="004E6841" w:rsidRPr="00A60165" w:rsidRDefault="004E6841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4E6841" w:rsidRPr="00E55D26" w:rsidRDefault="004E6841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Субвенции</w:t>
                  </w:r>
                </w:p>
                <w:p w:rsidR="004E6841" w:rsidRPr="00E55D26" w:rsidRDefault="004E6841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лат.“</w:t>
                  </w:r>
                  <w:proofErr w:type="spellStart"/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Subvenire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пр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ходить на помощь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4E6841" w:rsidRDefault="004E6841" w:rsidP="001C4ED6"/>
              </w:txbxContent>
            </v:textbox>
          </v:shape>
        </w:pict>
      </w:r>
    </w:p>
    <w:p w:rsidR="001C4ED6" w:rsidRDefault="00FE4CAE" w:rsidP="001C4ED6">
      <w:r>
        <w:rPr>
          <w:noProof/>
          <w:lang w:eastAsia="ru-RU"/>
        </w:rPr>
        <w:pict>
          <v:shape id="_x0000_s1161" type="#_x0000_t202" style="position:absolute;margin-left:529.6pt;margin-top:7.4pt;width:189.5pt;height:104.55pt;z-index:251600896" filled="f" stroked="f">
            <v:textbox style="mso-next-textbox:#_x0000_s1161">
              <w:txbxContent>
                <w:p w:rsidR="004E6841" w:rsidRPr="007C33EB" w:rsidRDefault="004E6841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 xml:space="preserve">ку </w:t>
                  </w:r>
                  <w:r>
                    <w:rPr>
                      <w:i/>
                      <w:sz w:val="32"/>
                      <w:szCs w:val="32"/>
                    </w:rPr>
                    <w:t>деньги и посылаете в магазин купить пр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>дукты по списку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3" type="#_x0000_t202" style="position:absolute;margin-left:18.7pt;margin-top:7.4pt;width:215.35pt;height:112.25pt;z-index:251602944" filled="f" stroked="f">
            <v:textbox style="mso-next-textbox:#_x0000_s1163">
              <w:txbxContent>
                <w:p w:rsidR="004E6841" w:rsidRPr="007C33EB" w:rsidRDefault="004E6841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ф</w:t>
                  </w:r>
                  <w:r>
                    <w:rPr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i/>
                      <w:sz w:val="32"/>
                      <w:szCs w:val="32"/>
                    </w:rPr>
                    <w:t>нансирование «переданных» полномочий другим публи</w:t>
                  </w:r>
                  <w:r>
                    <w:rPr>
                      <w:i/>
                      <w:sz w:val="32"/>
                      <w:szCs w:val="32"/>
                    </w:rPr>
                    <w:t>ч</w:t>
                  </w:r>
                  <w:r>
                    <w:rPr>
                      <w:i/>
                      <w:sz w:val="32"/>
                      <w:szCs w:val="32"/>
                    </w:rPr>
                    <w:t>но-правовым образованиям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7" type="#_x0000_t176" style="position:absolute;margin-left:16.15pt;margin-top:7.4pt;width:713.15pt;height:104.55pt;z-index:251596800" fillcolor="#f2dbdb [661]" strokecolor="#943634 [2405]" strokeweight="3pt"/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FE4CAE" w:rsidP="001C4ED6">
      <w:r>
        <w:rPr>
          <w:noProof/>
          <w:lang w:eastAsia="ru-RU"/>
        </w:rPr>
        <w:pict>
          <v:shape id="_x0000_s1165" type="#_x0000_t202" style="position:absolute;margin-left:529.6pt;margin-top:20.35pt;width:200.6pt;height:93.45pt;z-index:251604992" filled="f" stroked="f">
            <v:textbox style="mso-next-textbox:#_x0000_s1165">
              <w:txbxContent>
                <w:p w:rsidR="004E6841" w:rsidRPr="007C33EB" w:rsidRDefault="004E6841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 xml:space="preserve">Вы </w:t>
                  </w:r>
                  <w:r>
                    <w:rPr>
                      <w:i/>
                      <w:sz w:val="32"/>
                      <w:szCs w:val="32"/>
                    </w:rPr>
                    <w:t>«добавляете» денег для того, чтобы Ваш р</w:t>
                  </w:r>
                  <w:r>
                    <w:rPr>
                      <w:i/>
                      <w:sz w:val="32"/>
                      <w:szCs w:val="32"/>
                    </w:rPr>
                    <w:t>е</w:t>
                  </w:r>
                  <w:r>
                    <w:rPr>
                      <w:i/>
                      <w:sz w:val="32"/>
                      <w:szCs w:val="32"/>
                    </w:rPr>
                    <w:t>бенок купил себе новый телефон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4" type="#_x0000_t202" style="position:absolute;margin-left:20.45pt;margin-top:20.25pt;width:211.9pt;height:86.95pt;z-index:251603968" filled="f" stroked="f">
            <v:textbox style="mso-next-textbox:#_x0000_s1164">
              <w:txbxContent>
                <w:p w:rsidR="004E6841" w:rsidRPr="007C33EB" w:rsidRDefault="004E6841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усл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 xml:space="preserve">виях </w:t>
                  </w:r>
                  <w:proofErr w:type="gramStart"/>
                  <w:r>
                    <w:rPr>
                      <w:i/>
                      <w:sz w:val="32"/>
                      <w:szCs w:val="32"/>
                    </w:rPr>
                    <w:t>долевого</w:t>
                  </w:r>
                  <w:proofErr w:type="gramEnd"/>
                  <w:r>
                    <w:rPr>
                      <w:i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32"/>
                      <w:szCs w:val="32"/>
                    </w:rPr>
                    <w:t>софинанс</w:t>
                  </w:r>
                  <w:r>
                    <w:rPr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i/>
                      <w:sz w:val="32"/>
                      <w:szCs w:val="32"/>
                    </w:rPr>
                    <w:t>рования</w:t>
                  </w:r>
                  <w:proofErr w:type="spellEnd"/>
                  <w:r>
                    <w:rPr>
                      <w:i/>
                      <w:sz w:val="32"/>
                      <w:szCs w:val="32"/>
                    </w:rPr>
                    <w:t xml:space="preserve"> расходов других бюджетов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9" type="#_x0000_t176" style="position:absolute;margin-left:17.05pt;margin-top:23.5pt;width:713.15pt;height:80.9pt;z-index:251598848" fillcolor="#f2dbdb [661]" strokecolor="#943634 [2405]" strokeweight="3pt"/>
        </w:pict>
      </w:r>
      <w:r>
        <w:rPr>
          <w:noProof/>
          <w:lang w:eastAsia="ru-RU"/>
        </w:rPr>
        <w:pict>
          <v:shape id="_x0000_s1160" type="#_x0000_t21" style="position:absolute;margin-left:244.3pt;margin-top:3.6pt;width:262.25pt;height:120.6pt;z-index:251599872" adj="3439" fillcolor="#ffc000" strokecolor="#e36c0a [2409]" strokeweight="2.25pt">
            <v:fill color2="yellow" rotate="t" focus="-50%" type="gradient"/>
            <v:shadow opacity=".5" offset="-6pt,-6pt"/>
            <o:extrusion v:ext="view" backdepth="1in" viewpoint="0" viewpointorigin="0" skewangle="-90" type="perspective"/>
            <v:textbox style="mso-next-textbox:#_x0000_s1160">
              <w:txbxContent>
                <w:p w:rsidR="004E6841" w:rsidRPr="00A60165" w:rsidRDefault="004E6841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4E6841" w:rsidRPr="00E55D26" w:rsidRDefault="004E6841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Субсидии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(от лат.“</w:t>
                  </w:r>
                  <w:proofErr w:type="spellStart"/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Subsidium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>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по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д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держка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4E6841" w:rsidRDefault="004E6841" w:rsidP="001C4ED6"/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270B6E" w:rsidRDefault="00270B6E" w:rsidP="00B272E4">
      <w:pPr>
        <w:tabs>
          <w:tab w:val="left" w:pos="5745"/>
          <w:tab w:val="left" w:pos="8595"/>
        </w:tabs>
      </w:pPr>
    </w:p>
    <w:p w:rsidR="00B272E4" w:rsidRDefault="00FE4CAE" w:rsidP="00B272E4">
      <w:pPr>
        <w:tabs>
          <w:tab w:val="left" w:pos="5745"/>
          <w:tab w:val="left" w:pos="8595"/>
        </w:tabs>
      </w:pPr>
      <w:r>
        <w:rPr>
          <w:noProof/>
        </w:rPr>
        <w:lastRenderedPageBreak/>
        <w:pict>
          <v:group id="Группа 75" o:spid="_x0000_s3748" style="position:absolute;margin-left:74.8pt;margin-top:17.65pt;width:656.4pt;height:492.3pt;z-index:251734016" coordorigin="2431,840" coordsize="13156,9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">
            <v:group id="Group 28" o:spid="_x0000_s3749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<v:group id="Group 29" o:spid="_x0000_s3750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<v:group id="Group 30" o:spid="_x0000_s3751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group id="Group 31" o:spid="_x0000_s3752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<v:shape id="Freeform 32" o:spid="_x0000_s3753" style="position:absolute;left:2431;top:2655;width:5805;height:2002;visibility:visible;mso-wrap-style:square;v-text-anchor:top" coordsize="8095,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<v:fill color2="#308298 [2376]" rotate="t" focusposition=".5,.5" focussize="" focus="100%" type="gradientRadial">
                        <o:fill v:ext="view" type="gradientCenter"/>
                      </v:fill>
                      <v:shadow on="t" color="#205867 [1608]" offset="1pt"/>
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</v:shape>
                    <v:shape id="AutoShape 33" o:spid="_x0000_s3754" type="#_x0000_t176" style="position:absolute;left:2760;top:840;width:12525;height:1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" fillcolor="#213a59 [1476]" strokecolor="#f2f2f2 [3041]" strokeweight="3pt">
                      <v:fill color2="#4f81bd [3204]" rotate="t" focus="50%" type="gradient"/>
                      <v:shadow on="t" color="#243f60 [1604]" opacity=".5" offset="1pt"/>
                      <v:textbox style="mso-next-textbox:#AutoShape 33">
                        <w:txbxContent>
                          <w:p w:rsidR="004E6841" w:rsidRPr="005466E5" w:rsidRDefault="004E6841" w:rsidP="00F263AC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</w:pPr>
                            <w:r w:rsidRPr="005466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>Межбюджетные отношения 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>20</w:t>
                            </w:r>
                            <w:r w:rsidRPr="005466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 xml:space="preserve"> год</w:t>
                            </w:r>
                          </w:p>
                          <w:p w:rsidR="004E6841" w:rsidRPr="000349B0" w:rsidRDefault="004E6841" w:rsidP="00F263AC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v:textbox>
                    </v:shape>
                    <v:shape id="AutoShape 34" o:spid="_x0000_s3755" type="#_x0000_t67" style="position:absolute;left:10906;top:6270;width:495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" fillcolor="#17365d [2415]" strokecolor="black [3213]">
                      <v:textbox style="layout-flow:vertical-ideographic"/>
                    </v:shape>
                    <v:shape id="Freeform 35" o:spid="_x0000_s3756" style="position:absolute;left:2722;top:6270;width:5682;height:1920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<v:fill color2="#308298 [2376]" focusposition=".5,.5" focussize="" focus="100%" type="gradientRadial">
                        <o:fill v:ext="view" type="gradientCenter"/>
                      </v:fill>
                      <v:shadow on="t" color="#205867 [1608]" offset="1pt"/>
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</v:shape>
                    <v:shape id="Freeform 36" o:spid="_x0000_s3757" style="position:absolute;left:8404;top:4438;width:5233;height:1832;visibility:visible;mso-wrap-style:square;v-text-anchor:top" coordsize="7756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<v:fill color2="#df6a09 [2377]" focusposition=".5,.5" focussize="" focus="100%" type="gradientRadial">
                        <o:fill v:ext="view" type="gradientCenter"/>
                      </v:fill>
                      <v:shadow on="t" color="#974706 [1609]" offset="1pt"/>
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</v:shape>
                    <v:shape id="Freeform 37" o:spid="_x0000_s3758" style="position:absolute;left:9978;top:699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<v:fill color2="#74903b [2374]" focusposition=".5,.5" focussize="" focus="100%" type="gradientRadial">
                        <o:fill v:ext="view" type="gradientCenter"/>
                      </v:fill>
                      <v:shadow on="t" color="#4e6128 [1606]" offset="1pt"/>
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</v:shape>
                    <v:shape id="Freeform 38" o:spid="_x0000_s3759" style="position:absolute;left:3874;top:912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<v:fill color2="#9bbb59 [3206]" focus="50%" type="gradient"/>
                      <v:shadow on="t" color="#4e6128 [1606]" offset="1pt"/>
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</v:shape>
                    <v:shape id="AutoShape 40" o:spid="_x0000_s3760" style="position:absolute;left:8236;top:3390;width:1343;height:1026;rotation:180;flip:x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" adj="0,,0" path="m16831,l12062,9576r2365,l14427,16201,,16201r,5399l19235,21600r,-12024l21600,9576,16831,xe" fillcolor="#17365d [2415]" strokecolor="black [3213]">
                      <v:stroke joinstyle="miter"/>
                      <v:formulas/>
                      <v:path o:connecttype="custom" o:connectlocs="1046,0;750,455;0,898;598,1026;1196,768;1343,455" o:connectangles="270,180,180,90,0,0" textboxrect="0,16211,19236,21600"/>
                    </v:shape>
                    <v:shape id="AutoShape 41" o:spid="_x0000_s3761" style="position:absolute;left:8426;top:6477;width:1343;height:1040;rotation:180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" adj="0,,0" path="m16831,l12062,9576r2365,l14427,16201,,16201r,5399l19235,21600r,-12024l21600,9576,16831,xe" fillcolor="#17365d [2415]" strokecolor="black [3213]">
                      <v:stroke joinstyle="miter"/>
                      <v:formulas/>
                      <v:path o:connecttype="custom" o:connectlocs="1046,0;750,461;0,910;598,1040;1196,779;1343,461" o:connectangles="270,180,180,90,0,0" textboxrect="0,16200,19236,21600"/>
                    </v:shape>
                    <v:shape id="AutoShape 42" o:spid="_x0000_s3762" style="position:absolute;left:8404;top:7845;width:1574;height:1275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" adj="0,,0" path="m16530,l11460,7865r3083,l14543,16964,,16964r,4636l18517,21600r,-13735l21600,7865,16530,xe" fillcolor="#243f60 [1604]" strokecolor="black [3213]">
                      <v:stroke joinstyle="miter"/>
                      <v:formulas/>
                      <v:path o:connecttype="custom" o:connectlocs="1205,0;835,464;0,1138;675,1275;1349,908;1574,464" o:connectangles="270,180,180,90,0,0" textboxrect="0,16958,18512,21600"/>
                    </v:shape>
                  </v:group>
                  <v:shape id="Text Box 44" o:spid="_x0000_s3763" type="#_x0000_t202" style="position:absolute;left:2554;top:2785;width:5598;height:1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  <v:textbox style="mso-next-textbox:#Text Box 44">
                      <w:txbxContent>
                        <w:p w:rsidR="004E6841" w:rsidRDefault="004E6841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F763DD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Из бюджета Смоленской области:</w:t>
                          </w:r>
                        </w:p>
                        <w:p w:rsidR="004E6841" w:rsidRPr="0027451D" w:rsidRDefault="004E6841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b/>
                              <w:sz w:val="32"/>
                              <w:szCs w:val="32"/>
                            </w:rPr>
                          </w:pPr>
                          <w:r w:rsidRPr="00F96539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-дотации </w:t>
                          </w:r>
                        </w:p>
                        <w:p w:rsidR="004E6841" w:rsidRPr="00EE3A09" w:rsidRDefault="004E6841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 w:rsidRPr="00EE3A09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-субсидии </w:t>
                          </w:r>
                          <w: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 167 488,5</w:t>
                          </w:r>
                        </w:p>
                        <w:p w:rsidR="004E6841" w:rsidRPr="00F96539" w:rsidRDefault="004E6841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>-субвенции  366,1</w:t>
                          </w:r>
                        </w:p>
                        <w:p w:rsidR="004E6841" w:rsidRDefault="004E6841"/>
                      </w:txbxContent>
                    </v:textbox>
                  </v:shape>
                </v:group>
                <v:shape id="Text Box 45" o:spid="_x0000_s3764" type="#_x0000_t202" style="position:absolute;left:8426;top:4657;width:5233;height:17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 style="mso-next-textbox:#Text Box 45">
                    <w:txbxContent>
                      <w:p w:rsidR="004E6841" w:rsidRDefault="004E6841" w:rsidP="00F263AC">
                        <w:pPr>
                          <w:tabs>
                            <w:tab w:val="left" w:pos="8745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</w:t>
                        </w:r>
                      </w:p>
                      <w:p w:rsidR="004E6841" w:rsidRPr="00BB3DDF" w:rsidRDefault="004E6841" w:rsidP="00F263AC">
                        <w:pPr>
                          <w:tabs>
                            <w:tab w:val="left" w:pos="8745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СЕЛЬСКОГО                   ПОСЕЛЕНИЯ</w:t>
                        </w:r>
                      </w:p>
                      <w:p w:rsidR="004E6841" w:rsidRDefault="004E6841" w:rsidP="00F263AC"/>
                    </w:txbxContent>
                  </v:textbox>
                </v:shape>
              </v:group>
              <v:shape id="Text Box 46" o:spid="_x0000_s3765" type="#_x0000_t202" style="position:absolute;left:2722;top:6362;width:5355;height:14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<v:textbox style="mso-next-textbox:#Text Box 46">
                  <w:txbxContent>
                    <w:p w:rsidR="004E6841" w:rsidRPr="00181976" w:rsidRDefault="004E6841" w:rsidP="00F263AC">
                      <w:pPr>
                        <w:spacing w:after="0" w:line="240" w:lineRule="auto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8C74E3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Из бюджет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а  района – дотации на выравнивание бюджетной обеспеченности- 8 190,2</w:t>
                      </w:r>
                    </w:p>
                    <w:p w:rsidR="004E6841" w:rsidRPr="008C74E3" w:rsidRDefault="004E6841" w:rsidP="00F263A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v:group>
            <v:shape id="Text Box 47" o:spid="_x0000_s3766" type="#_x0000_t202" style="position:absolute;left:10189;top:7517;width:5295;height:7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<v:textbox style="mso-next-textbox:#Text Box 47">
                <w:txbxContent>
                  <w:p w:rsidR="004E6841" w:rsidRPr="00BB3DDF" w:rsidRDefault="004E6841" w:rsidP="00F263AC">
                    <w:pPr>
                      <w:spacing w:after="0" w:line="240" w:lineRule="auto"/>
                      <w:rPr>
                        <w:rFonts w:ascii="Times New Roman" w:hAnsi="Times New Roman"/>
                        <w:sz w:val="40"/>
                        <w:szCs w:val="40"/>
                      </w:rPr>
                    </w:pPr>
                    <w:r>
                      <w:rPr>
                        <w:rFonts w:ascii="Times New Roman" w:hAnsi="Times New Roman"/>
                        <w:sz w:val="40"/>
                        <w:szCs w:val="40"/>
                      </w:rPr>
                      <w:t xml:space="preserve">         </w:t>
                    </w:r>
                    <w:r w:rsidRPr="00BB3DDF">
                      <w:rPr>
                        <w:rFonts w:ascii="Times New Roman" w:hAnsi="Times New Roman"/>
                        <w:sz w:val="40"/>
                        <w:szCs w:val="40"/>
                      </w:rPr>
                      <w:t>БЮДЖЕТ</w:t>
                    </w:r>
                    <w:r>
                      <w:rPr>
                        <w:rFonts w:ascii="Times New Roman" w:hAnsi="Times New Roman"/>
                        <w:sz w:val="40"/>
                        <w:szCs w:val="40"/>
                      </w:rPr>
                      <w:t xml:space="preserve"> РАЙОНА</w:t>
                    </w:r>
                  </w:p>
                </w:txbxContent>
              </v:textbox>
            </v:shape>
          </v:group>
        </w:pict>
      </w:r>
    </w:p>
    <w:p w:rsidR="00C52F5D" w:rsidRDefault="00C52F5D" w:rsidP="00C52F5D">
      <w:pPr>
        <w:rPr>
          <w:rFonts w:ascii="Times New Roman" w:hAnsi="Times New Roman"/>
          <w:sz w:val="32"/>
          <w:szCs w:val="32"/>
        </w:rPr>
      </w:pPr>
    </w:p>
    <w:p w:rsidR="00821DC1" w:rsidRDefault="00821DC1" w:rsidP="00C52F5D">
      <w:pPr>
        <w:rPr>
          <w:rFonts w:ascii="Times New Roman" w:hAnsi="Times New Roman"/>
          <w:sz w:val="32"/>
          <w:szCs w:val="32"/>
        </w:rPr>
      </w:pPr>
    </w:p>
    <w:p w:rsidR="00C4696F" w:rsidRDefault="003D3DD4" w:rsidP="00206D2F">
      <w:pPr>
        <w:pStyle w:val="2"/>
      </w:pPr>
      <w:r w:rsidRPr="003D3DD4">
        <w:t>(тыс. рублей)</w:t>
      </w: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0F1DC3" w:rsidP="000F1DC3">
      <w:pPr>
        <w:tabs>
          <w:tab w:val="left" w:pos="5088"/>
          <w:tab w:val="right" w:pos="15167"/>
        </w:tabs>
      </w:pPr>
      <w:r>
        <w:tab/>
      </w:r>
    </w:p>
    <w:p w:rsidR="00C24F54" w:rsidRDefault="00C24F54" w:rsidP="000F1DC3">
      <w:pPr>
        <w:tabs>
          <w:tab w:val="left" w:pos="5088"/>
          <w:tab w:val="right" w:pos="15167"/>
        </w:tabs>
      </w:pPr>
    </w:p>
    <w:p w:rsidR="00C4696F" w:rsidRPr="00BB3DDF" w:rsidRDefault="00BB3DDF" w:rsidP="00BB3DDF">
      <w:pPr>
        <w:tabs>
          <w:tab w:val="left" w:pos="8745"/>
        </w:tabs>
        <w:rPr>
          <w:rFonts w:ascii="Times New Roman" w:hAnsi="Times New Roman"/>
          <w:sz w:val="40"/>
          <w:szCs w:val="40"/>
        </w:rPr>
      </w:pPr>
      <w:r>
        <w:tab/>
      </w:r>
    </w:p>
    <w:p w:rsidR="00C4696F" w:rsidRDefault="00C24F54" w:rsidP="00C24F54">
      <w:pPr>
        <w:tabs>
          <w:tab w:val="left" w:pos="5496"/>
          <w:tab w:val="left" w:pos="5808"/>
        </w:tabs>
      </w:pPr>
      <w:r>
        <w:rPr>
          <w:rFonts w:ascii="Times New Roman" w:hAnsi="Times New Roman"/>
          <w:b/>
          <w:sz w:val="36"/>
          <w:szCs w:val="36"/>
        </w:rPr>
        <w:tab/>
      </w:r>
      <w:r w:rsidR="00C4696F">
        <w:tab/>
      </w:r>
      <w:r w:rsidR="00C4696F">
        <w:tab/>
      </w:r>
    </w:p>
    <w:p w:rsidR="00C4696F" w:rsidRDefault="00C4696F" w:rsidP="00C24F54">
      <w:pPr>
        <w:jc w:val="right"/>
      </w:pPr>
      <w:r>
        <w:tab/>
      </w:r>
    </w:p>
    <w:p w:rsidR="00C4696F" w:rsidRDefault="00C4696F" w:rsidP="00C4696F">
      <w:pPr>
        <w:tabs>
          <w:tab w:val="left" w:pos="6090"/>
          <w:tab w:val="right" w:pos="14570"/>
        </w:tabs>
      </w:pPr>
      <w:r>
        <w:tab/>
      </w:r>
      <w:r>
        <w:tab/>
      </w:r>
    </w:p>
    <w:p w:rsidR="00C4696F" w:rsidRDefault="00C4696F" w:rsidP="00C4696F">
      <w:pPr>
        <w:jc w:val="right"/>
      </w:pPr>
    </w:p>
    <w:p w:rsidR="00C4696F" w:rsidRPr="00D549FE" w:rsidRDefault="00C4696F" w:rsidP="00C4696F"/>
    <w:p w:rsidR="00C4696F" w:rsidRDefault="00C4696F" w:rsidP="00C4696F"/>
    <w:p w:rsidR="00C4696F" w:rsidRDefault="00FE4CAE" w:rsidP="00C4696F">
      <w:pPr>
        <w:tabs>
          <w:tab w:val="left" w:pos="5745"/>
          <w:tab w:val="left" w:pos="8595"/>
        </w:tabs>
      </w:pPr>
      <w:r w:rsidRPr="00FE4CAE">
        <w:rPr>
          <w:i/>
          <w:iCs/>
          <w:noProof/>
        </w:rPr>
        <w:pict>
          <v:shape id="_x0000_s3694" type="#_x0000_t67" style="position:absolute;margin-left:547.25pt;margin-top:4.3pt;width:73.05pt;height:104.2pt;z-index:251744256;mso-width-relative:margin;mso-height-relative:margin" filled="f" stroked="f">
            <v:textbox style="layout-flow:vertical-ideographic"/>
          </v:shape>
        </w:pict>
      </w:r>
      <w:r w:rsidR="00C4696F">
        <w:tab/>
      </w:r>
      <w:r w:rsidR="00C4696F">
        <w:tab/>
      </w:r>
    </w:p>
    <w:p w:rsidR="00C4696F" w:rsidRPr="00342881" w:rsidRDefault="00FE4CAE" w:rsidP="00C4696F">
      <w:pPr>
        <w:tabs>
          <w:tab w:val="left" w:pos="5745"/>
          <w:tab w:val="left" w:pos="8595"/>
        </w:tabs>
        <w:rPr>
          <w:i/>
          <w:iCs/>
        </w:rPr>
      </w:pPr>
      <w:r w:rsidRPr="00FE4CAE">
        <w:rPr>
          <w:noProof/>
        </w:rPr>
        <w:pict>
          <v:roundrect id="_x0000_s3782" style="position:absolute;margin-left:152.1pt;margin-top:17.05pt;width:121.35pt;height:32.65pt;z-index:251754496;mso-width-relative:margin;mso-height-relative:margin" arcsize="10923f" filled="f" stroked="f"/>
        </w:pict>
      </w:r>
      <w:r w:rsidRPr="00FE4CAE">
        <w:rPr>
          <w:noProof/>
        </w:rPr>
        <w:pict>
          <v:rect id="_x0000_s3777" style="position:absolute;margin-left:146.8pt;margin-top:12.3pt;width:271.3pt;height:100.05pt;z-index:251750400;mso-width-relative:margin;mso-height-relative:margin" filled="f" stroked="f"/>
        </w:pict>
      </w:r>
      <w:r w:rsidRPr="00FE4CAE">
        <w:rPr>
          <w:noProof/>
        </w:rPr>
        <w:pict>
          <v:roundrect id="_x0000_s3781" style="position:absolute;margin-left:146.8pt;margin-top:6.2pt;width:188pt;height:113.5pt;z-index:251752448;mso-width-relative:margin;mso-height-relative:margin" arcsize="10923f" filled="f" stroked="f"/>
        </w:pict>
      </w:r>
      <w:r w:rsidRPr="00FE4CAE">
        <w:rPr>
          <w:noProof/>
        </w:rPr>
        <w:pict>
          <v:oval id="_x0000_s3780" style="position:absolute;margin-left:146.8pt;margin-top:23.2pt;width:265.3pt;height:55.85pt;z-index:251753472;mso-width-relative:margin;mso-height-relative:margin" filled="f" stroked="f"/>
        </w:pict>
      </w:r>
      <w:r w:rsidRPr="00FE4CAE">
        <w:rPr>
          <w:noProof/>
        </w:rPr>
        <w:pict>
          <v:rect id="_x0000_s3778" style="position:absolute;margin-left:140.8pt;margin-top:6.2pt;width:271.3pt;height:109.5pt;z-index:251751424;mso-width-relative:margin;mso-height-relative:margin" filled="f" stroked="f"/>
        </w:pict>
      </w:r>
      <w:r>
        <w:rPr>
          <w:i/>
          <w:iCs/>
          <w:noProof/>
        </w:rPr>
        <w:pict>
          <v:shape id="_x0000_s1954" type="#_x0000_t202" style="position:absolute;margin-left:155.7pt;margin-top:12.3pt;width:244.5pt;height:73.1pt;z-index:251745280;mso-width-relative:margin;mso-height-relative:margin" filled="f" stroked="f">
            <v:textbox style="mso-next-textbox:#_x0000_s1954">
              <w:txbxContent>
                <w:p w:rsidR="004E6841" w:rsidRPr="00BC5499" w:rsidRDefault="004E6841" w:rsidP="00BC5499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</w:p>
                <w:p w:rsidR="004E6841" w:rsidRDefault="004E6841" w:rsidP="009309BA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>Иные межбюджетные</w:t>
                  </w:r>
                </w:p>
                <w:p w:rsidR="004E6841" w:rsidRPr="00BC5499" w:rsidRDefault="004E6841" w:rsidP="009309BA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 xml:space="preserve"> трансферты–2,0</w:t>
                  </w:r>
                </w:p>
                <w:p w:rsidR="004E6841" w:rsidRDefault="004E6841" w:rsidP="009309BA"/>
                <w:p w:rsidR="004E6841" w:rsidRPr="00BC5499" w:rsidRDefault="004E6841" w:rsidP="00763513">
                  <w:pPr>
                    <w:spacing w:after="0" w:line="240" w:lineRule="auto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</w:p>
                <w:p w:rsidR="004E6841" w:rsidRPr="00BC5499" w:rsidRDefault="004E6841" w:rsidP="00BC5499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i/>
          <w:iCs/>
          <w:noProof/>
        </w:rPr>
        <w:pict>
          <v:shape id="_x0000_s3693" type="#_x0000_t67" style="position:absolute;margin-left:576.05pt;margin-top:6.2pt;width:38.25pt;height:76.9pt;z-index:251743232;mso-width-relative:margin;mso-height-relative:margin" filled="f" stroked="f">
            <v:textbox style="layout-flow:vertical-ideographic"/>
          </v:shape>
        </w:pict>
      </w:r>
      <w:r>
        <w:rPr>
          <w:i/>
          <w:iCs/>
          <w:noProof/>
        </w:rPr>
        <w:pict>
          <v:shape id="_x0000_s3692" type="#_x0000_t67" style="position:absolute;margin-left:582.05pt;margin-top:6.2pt;width:38.25pt;height:76.9pt;z-index:251742208;mso-width-relative:margin;mso-height-relative:margin" filled="f" stroked="f">
            <v:textbox style="layout-flow:vertical-ideographic"/>
          </v:shape>
        </w:pict>
      </w:r>
    </w:p>
    <w:p w:rsidR="00C4696F" w:rsidRDefault="00FE4CAE" w:rsidP="00C4696F">
      <w:pPr>
        <w:tabs>
          <w:tab w:val="left" w:pos="5745"/>
          <w:tab w:val="left" w:pos="8595"/>
        </w:tabs>
      </w:pPr>
      <w:r>
        <w:rPr>
          <w:noProof/>
        </w:rPr>
        <w:pict>
          <v:rect id="_x0000_s3794" style="position:absolute;margin-left:180.1pt;margin-top:6.25pt;width:201.35pt;height:36pt;z-index:251756544;mso-width-relative:margin;mso-height-relative:margin" filled="f" stroked="f"/>
        </w:pict>
      </w:r>
      <w:r>
        <w:rPr>
          <w:noProof/>
        </w:rPr>
        <w:pict>
          <v:roundrect id="_x0000_s3783" style="position:absolute;margin-left:273.45pt;margin-top:20.25pt;width:1in;height:1in;z-index:251755520;mso-width-relative:margin;mso-height-relative:margin" arcsize="10923f" filled="f" stroked="f"/>
        </w:pict>
      </w:r>
    </w:p>
    <w:p w:rsidR="008C14F7" w:rsidRDefault="00FE4CAE" w:rsidP="009414D7">
      <w:pPr>
        <w:tabs>
          <w:tab w:val="left" w:pos="5745"/>
          <w:tab w:val="left" w:pos="8595"/>
        </w:tabs>
      </w:pPr>
      <w:r>
        <w:rPr>
          <w:noProof/>
        </w:rPr>
        <w:pict>
          <v:rect id="_x0000_s3691" style="position:absolute;margin-left:504.05pt;margin-top:7pt;width:1in;height:1in;z-index:251741184;mso-width-relative:margin;mso-height-relative:margin" filled="f" stroked="f"/>
        </w:pict>
      </w:r>
    </w:p>
    <w:p w:rsidR="004B4499" w:rsidRDefault="004B4499" w:rsidP="008C14F7"/>
    <w:p w:rsidR="008C14F7" w:rsidRDefault="00FE4CAE" w:rsidP="008C14F7">
      <w:r>
        <w:rPr>
          <w:noProof/>
        </w:rPr>
        <w:lastRenderedPageBreak/>
        <w:pict>
          <v:group id="Группа 56" o:spid="_x0000_s3729" style="position:absolute;margin-left:64.15pt;margin-top:-8.8pt;width:656.4pt;height:492.3pt;z-index:251572224" coordorigin="2431,840" coordsize="13156,9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">
            <v:group id="Group 28" o:spid="_x0000_s3730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<v:group id="Group 29" o:spid="_x0000_s3731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<v:group id="Group 30" o:spid="_x0000_s3732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group id="Group 31" o:spid="_x0000_s3733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shape id="Freeform 32" o:spid="_x0000_s3734" style="position:absolute;left:2431;top:2655;width:5805;height:2002;visibility:visible;mso-wrap-style:square;v-text-anchor:top" coordsize="8095,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<v:fill color2="#308298 [2376]" rotate="t" focusposition=".5,.5" focussize="" focus="100%" type="gradientRadial">
                        <o:fill v:ext="view" type="gradientCenter"/>
                      </v:fill>
                      <v:shadow on="t" color="#205867 [1608]" offset="1pt"/>
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</v:shape>
                    <v:shape id="AutoShape 33" o:spid="_x0000_s3735" type="#_x0000_t176" style="position:absolute;left:2760;top:840;width:12525;height:1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" fillcolor="#213a59 [1476]" strokecolor="#f2f2f2 [3041]" strokeweight="3pt">
                      <v:fill color2="#4f81bd [3204]" rotate="t" focus="50%" type="gradient"/>
                      <v:shadow on="t" color="#243f60 [1604]" opacity=".5" offset="1pt"/>
                      <v:textbox>
                        <w:txbxContent>
                          <w:p w:rsidR="004E6841" w:rsidRPr="005466E5" w:rsidRDefault="004E6841" w:rsidP="00F263AC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</w:pPr>
                            <w:r w:rsidRPr="005466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>Межбюджетные отношения 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>21</w:t>
                            </w:r>
                            <w:r w:rsidRPr="005466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 xml:space="preserve"> год</w:t>
                            </w:r>
                          </w:p>
                          <w:p w:rsidR="004E6841" w:rsidRPr="000349B0" w:rsidRDefault="004E6841" w:rsidP="00F263AC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v:textbox>
                    </v:shape>
                    <v:shape id="AutoShape 34" o:spid="_x0000_s3736" type="#_x0000_t67" style="position:absolute;left:10906;top:6270;width:495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" fillcolor="#17365d [2415]" strokecolor="black [3213]">
                      <v:textbox style="layout-flow:vertical-ideographic"/>
                    </v:shape>
                    <v:shape id="Freeform 35" o:spid="_x0000_s3737" style="position:absolute;left:2722;top:6270;width:5682;height:1920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<v:fill color2="#308298 [2376]" focusposition=".5,.5" focussize="" focus="100%" type="gradientRadial">
                        <o:fill v:ext="view" type="gradientCenter"/>
                      </v:fill>
                      <v:shadow on="t" color="#205867 [1608]" offset="1pt"/>
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</v:shape>
                    <v:shape id="Freeform 36" o:spid="_x0000_s3738" style="position:absolute;left:8404;top:4438;width:5233;height:1832;visibility:visible;mso-wrap-style:square;v-text-anchor:top" coordsize="7756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<v:fill color2="#df6a09 [2377]" focusposition=".5,.5" focussize="" focus="100%" type="gradientRadial">
                        <o:fill v:ext="view" type="gradientCenter"/>
                      </v:fill>
                      <v:shadow on="t" color="#974706 [1609]" offset="1pt"/>
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</v:shape>
                    <v:shape id="Freeform 37" o:spid="_x0000_s3739" style="position:absolute;left:9978;top:699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<v:fill color2="#74903b [2374]" focusposition=".5,.5" focussize="" focus="100%" type="gradientRadial">
                        <o:fill v:ext="view" type="gradientCenter"/>
                      </v:fill>
                      <v:shadow on="t" color="#4e6128 [1606]" offset="1pt"/>
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</v:shape>
                    <v:shape id="Freeform 38" o:spid="_x0000_s3740" style="position:absolute;left:3874;top:912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<v:fill color2="#9bbb59 [3206]" focus="50%" type="gradient"/>
                      <v:shadow on="t" color="#4e6128 [1606]" offset="1pt"/>
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</v:shape>
                    <v:shape id="AutoShape 40" o:spid="_x0000_s3741" style="position:absolute;left:8236;top:3390;width:1343;height:1026;rotation:180;flip:x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" adj="0,,0" path="m16831,l12062,9576r2365,l14427,16201,,16201r,5399l19235,21600r,-12024l21600,9576,16831,xe" fillcolor="#17365d [2415]" strokecolor="black [3213]">
                      <v:stroke joinstyle="miter"/>
                      <v:formulas/>
                      <v:path o:connecttype="custom" o:connectlocs="1046,0;750,455;0,898;598,1026;1196,768;1343,455" o:connectangles="270,180,180,90,0,0" textboxrect="0,16211,19236,21600"/>
                    </v:shape>
                    <v:shape id="AutoShape 41" o:spid="_x0000_s3742" style="position:absolute;left:8426;top:6477;width:1343;height:1040;rotation:180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" adj="0,,0" path="m16831,l12062,9576r2365,l14427,16201,,16201r,5399l19235,21600r,-12024l21600,9576,16831,xe" fillcolor="#17365d [2415]" strokecolor="black [3213]">
                      <v:stroke joinstyle="miter"/>
                      <v:formulas/>
                      <v:path o:connecttype="custom" o:connectlocs="1046,0;750,461;0,910;598,1040;1196,779;1343,461" o:connectangles="270,180,180,90,0,0" textboxrect="0,16200,19236,21600"/>
                    </v:shape>
                    <v:shape id="AutoShape 42" o:spid="_x0000_s3743" style="position:absolute;left:8404;top:7845;width:1574;height:1275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" adj="0,,0" path="m16530,l11460,7865r3083,l14543,16964,,16964r,4636l18517,21600r,-13735l21600,7865,16530,xe" fillcolor="#243f60 [1604]" strokecolor="black [3213]">
                      <v:stroke joinstyle="miter"/>
                      <v:formulas/>
                      <v:path o:connecttype="custom" o:connectlocs="1205,0;835,464;0,1138;675,1275;1349,908;1574,464" o:connectangles="270,180,180,90,0,0" textboxrect="0,16958,18512,21600"/>
                    </v:shape>
                  </v:group>
                  <v:shape id="Text Box 44" o:spid="_x0000_s3744" type="#_x0000_t202" style="position:absolute;left:2554;top:2785;width:5598;height:1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  <v:textbox>
                      <w:txbxContent>
                        <w:p w:rsidR="004E6841" w:rsidRDefault="004E6841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F763DD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Из бюджета Смоленской области:</w:t>
                          </w:r>
                        </w:p>
                        <w:p w:rsidR="004E6841" w:rsidRPr="00EE3A09" w:rsidRDefault="004E6841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 w:rsidRPr="00F96539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-дотации </w:t>
                          </w:r>
                        </w:p>
                        <w:p w:rsidR="004E6841" w:rsidRPr="00EE3A09" w:rsidRDefault="004E6841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 w:rsidRPr="00EE3A09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-субсидии </w:t>
                          </w:r>
                          <w: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 15,7</w:t>
                          </w:r>
                        </w:p>
                        <w:p w:rsidR="004E6841" w:rsidRPr="00F96539" w:rsidRDefault="004E6841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-субвенции </w:t>
                          </w:r>
                        </w:p>
                      </w:txbxContent>
                    </v:textbox>
                  </v:shape>
                </v:group>
                <v:shape id="Text Box 45" o:spid="_x0000_s3745" type="#_x0000_t202" style="position:absolute;left:8426;top:4657;width:5233;height:17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:rsidR="004E6841" w:rsidRDefault="004E6841" w:rsidP="00F263AC">
                        <w:pPr>
                          <w:tabs>
                            <w:tab w:val="left" w:pos="8745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bookmarkStart w:id="0" w:name="_Hlk39401628"/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</w:t>
                        </w:r>
                      </w:p>
                      <w:p w:rsidR="004E6841" w:rsidRPr="00BB3DDF" w:rsidRDefault="004E6841" w:rsidP="00F263AC">
                        <w:pPr>
                          <w:tabs>
                            <w:tab w:val="left" w:pos="8745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СЕЛЬСКОГО                   ПОСЕЛЕНИЯ</w:t>
                        </w:r>
                      </w:p>
                      <w:bookmarkEnd w:id="0"/>
                      <w:p w:rsidR="004E6841" w:rsidRDefault="004E6841" w:rsidP="00F263AC"/>
                    </w:txbxContent>
                  </v:textbox>
                </v:shape>
              </v:group>
              <v:shape id="Text Box 46" o:spid="_x0000_s3746" type="#_x0000_t202" style="position:absolute;left:2722;top:6362;width:5355;height:14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<v:textbox>
                  <w:txbxContent>
                    <w:p w:rsidR="004E6841" w:rsidRDefault="004E6841" w:rsidP="00F263AC">
                      <w:pPr>
                        <w:spacing w:after="0" w:line="240" w:lineRule="auto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8C74E3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Из бюджет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а  района – дотации на выравнивание бюджетной обеспеченности- 1646,4</w:t>
                      </w:r>
                    </w:p>
                    <w:p w:rsidR="004E6841" w:rsidRPr="008C74E3" w:rsidRDefault="004E6841" w:rsidP="00F263A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v:group>
            <v:shape id="Text Box 47" o:spid="_x0000_s3747" type="#_x0000_t202" style="position:absolute;left:10189;top:7517;width:5295;height:7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<v:textbox>
                <w:txbxContent>
                  <w:p w:rsidR="004E6841" w:rsidRPr="00BB3DDF" w:rsidRDefault="004E6841" w:rsidP="00F263AC">
                    <w:pPr>
                      <w:spacing w:after="0" w:line="240" w:lineRule="auto"/>
                      <w:rPr>
                        <w:rFonts w:ascii="Times New Roman" w:hAnsi="Times New Roman"/>
                        <w:sz w:val="40"/>
                        <w:szCs w:val="40"/>
                      </w:rPr>
                    </w:pPr>
                    <w:r>
                      <w:rPr>
                        <w:rFonts w:ascii="Times New Roman" w:hAnsi="Times New Roman"/>
                        <w:sz w:val="40"/>
                        <w:szCs w:val="40"/>
                      </w:rPr>
                      <w:t xml:space="preserve">         </w:t>
                    </w:r>
                    <w:r w:rsidRPr="00BB3DDF">
                      <w:rPr>
                        <w:rFonts w:ascii="Times New Roman" w:hAnsi="Times New Roman"/>
                        <w:sz w:val="40"/>
                        <w:szCs w:val="40"/>
                      </w:rPr>
                      <w:t>БЮДЖЕТ</w:t>
                    </w:r>
                    <w:r>
                      <w:rPr>
                        <w:rFonts w:ascii="Times New Roman" w:hAnsi="Times New Roman"/>
                        <w:sz w:val="40"/>
                        <w:szCs w:val="40"/>
                      </w:rPr>
                      <w:t xml:space="preserve"> РАЙОНА</w:t>
                    </w:r>
                  </w:p>
                </w:txbxContent>
              </v:textbox>
            </v:shape>
          </v:group>
        </w:pict>
      </w:r>
    </w:p>
    <w:p w:rsidR="008C14F7" w:rsidRDefault="008C14F7" w:rsidP="003D3DD4">
      <w:pPr>
        <w:tabs>
          <w:tab w:val="left" w:pos="13035"/>
        </w:tabs>
      </w:pPr>
    </w:p>
    <w:p w:rsidR="008C14F7" w:rsidRPr="003D3DD4" w:rsidRDefault="00FE4CAE" w:rsidP="008C14F7">
      <w:pPr>
        <w:rPr>
          <w:b/>
        </w:rPr>
      </w:pPr>
      <w:r w:rsidRPr="00FE4CAE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5.25pt;height:25.25pt"/>
        </w:pict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8840F3">
        <w:rPr>
          <w:b/>
        </w:rPr>
        <w:tab/>
      </w:r>
      <w:r w:rsidR="003D3DD4" w:rsidRPr="003D3DD4">
        <w:rPr>
          <w:b/>
        </w:rPr>
        <w:t>(тыс. рублей)</w:t>
      </w:r>
    </w:p>
    <w:p w:rsidR="008C14F7" w:rsidRDefault="008C14F7" w:rsidP="008C14F7"/>
    <w:p w:rsidR="008C14F7" w:rsidRDefault="00FE4CAE" w:rsidP="008C14F7">
      <w:r>
        <w:rPr>
          <w:noProof/>
        </w:rPr>
        <w:pict>
          <v:shape id="_x0000_s3695" type="#_x0000_t75" style="position:absolute;margin-left:0;margin-top:0;width:24.9pt;height:24.9pt;z-index:251748352;mso-position-horizontal:left">
            <w10:wrap type="square" side="right"/>
          </v:shape>
        </w:pict>
      </w:r>
      <w:r w:rsidR="00C239E5">
        <w:br w:type="textWrapping" w:clear="all"/>
      </w:r>
    </w:p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Default="008C14F7" w:rsidP="008C14F7"/>
    <w:p w:rsidR="006F42D1" w:rsidRPr="004B60AE" w:rsidRDefault="00FE4CAE" w:rsidP="008C14F7">
      <w:r>
        <w:rPr>
          <w:noProof/>
        </w:rPr>
        <w:pict>
          <v:shape id="_x0000_s3127" type="#_x0000_t202" style="position:absolute;margin-left:167.35pt;margin-top:7.45pt;width:244pt;height:72.95pt;z-index:251747328;mso-width-relative:margin;mso-height-relative:margin" filled="f" stroked="f">
            <v:textbox style="mso-next-textbox:#_x0000_s3127">
              <w:txbxContent>
                <w:p w:rsidR="004E6841" w:rsidRDefault="004E6841" w:rsidP="009414D7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 xml:space="preserve">Иные межбюджетные </w:t>
                  </w:r>
                </w:p>
                <w:p w:rsidR="004E6841" w:rsidRPr="00BC5499" w:rsidRDefault="004E6841" w:rsidP="009414D7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>трансферты</w:t>
                  </w:r>
                  <w:r w:rsidRPr="00BC5499"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 xml:space="preserve"> - </w:t>
                  </w:r>
                  <w:r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>0</w:t>
                  </w:r>
                </w:p>
                <w:p w:rsidR="004E6841" w:rsidRPr="00BC5499" w:rsidRDefault="004E6841" w:rsidP="00E8526E">
                  <w:pPr>
                    <w:spacing w:after="0" w:line="240" w:lineRule="auto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3128" type="#_x0000_t202" style="position:absolute;margin-left:477.85pt;margin-top:18.35pt;width:240.75pt;height:72.25pt;z-index:251746304;mso-width-relative:margin;mso-height-relative:margin" filled="f" stroked="f">
            <v:textbox style="mso-next-textbox:#_x0000_s3128">
              <w:txbxContent>
                <w:p w:rsidR="004E6841" w:rsidRDefault="004E6841" w:rsidP="00153655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</w:p>
                <w:p w:rsidR="004E6841" w:rsidRDefault="004E6841" w:rsidP="00153655"/>
              </w:txbxContent>
            </v:textbox>
          </v:shape>
        </w:pict>
      </w:r>
    </w:p>
    <w:p w:rsidR="008C14F7" w:rsidRDefault="000266F2" w:rsidP="000266F2">
      <w:pPr>
        <w:tabs>
          <w:tab w:val="left" w:pos="2193"/>
        </w:tabs>
      </w:pPr>
      <w:r>
        <w:tab/>
      </w:r>
    </w:p>
    <w:p w:rsidR="000266F2" w:rsidRDefault="000266F2" w:rsidP="000266F2">
      <w:pPr>
        <w:tabs>
          <w:tab w:val="left" w:pos="2193"/>
        </w:tabs>
      </w:pPr>
    </w:p>
    <w:p w:rsidR="00E316FC" w:rsidRDefault="00FE4CAE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FE4CAE">
        <w:rPr>
          <w:noProof/>
        </w:rPr>
        <w:lastRenderedPageBreak/>
        <w:pict>
          <v:group id="Группа 7" o:spid="_x0000_s3706" style="position:absolute;left:0;text-align:left;margin-left:59.5pt;margin-top:-4.9pt;width:657.8pt;height:503.25pt;z-index:251749376" coordorigin="2431,840" coordsize="13156,10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">
            <v:group id="Group 3" o:spid="_x0000_s3707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<v:group id="Group 4" o:spid="_x0000_s3708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group id="Group 5" o:spid="_x0000_s3709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Group 6" o:spid="_x0000_s3710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group id="Group 7" o:spid="_x0000_s3711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<v:group id="Group 8" o:spid="_x0000_s3712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  <v:shape id="Freeform 9" o:spid="_x0000_s3713" style="position:absolute;left:2431;top:2655;width:5805;height:2002;visibility:visible;mso-wrap-style:square;v-text-anchor:top" coordsize="8095,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<v:fill color2="#308298 [2376]" rotate="t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</v:shape>
                        <v:shape id="AutoShape 10" o:spid="_x0000_s3714" type="#_x0000_t176" style="position:absolute;left:2760;top:840;width:12525;height:1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" fillcolor="#213a59 [1476]" strokecolor="#f2f2f2 [3041]" strokeweight="3pt">
                          <v:fill color2="#4f81bd [3204]" rotate="t" focus="50%" type="gradient"/>
                          <v:shadow on="t" color="#243f60 [1604]" opacity=".5" offset="1pt"/>
                          <v:textbox>
                            <w:txbxContent>
                              <w:p w:rsidR="004E6841" w:rsidRPr="005466E5" w:rsidRDefault="004E6841" w:rsidP="00F263AC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22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4E6841" w:rsidRPr="000349B0" w:rsidRDefault="004E6841" w:rsidP="00F263A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1" o:spid="_x0000_s3715" type="#_x0000_t67" style="position:absolute;left:10906;top:6270;width:495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" fillcolor="#17365d [2415]" strokecolor="black [3213]">
                          <v:textbox style="layout-flow:vertical-ideographic"/>
                        </v:shape>
                        <v:shape id="Freeform 12" o:spid="_x0000_s3716" style="position:absolute;left:2722;top:6270;width:5682;height:1920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<v:fill color2="#308298 [2376]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</v:shape>
                        <v:shape id="Freeform 13" o:spid="_x0000_s3717" style="position:absolute;left:8404;top:4438;width:5233;height:1832;visibility:visible;mso-wrap-style:square;v-text-anchor:top" coordsize="7756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<v:fill color2="#df6a09 [2377]" focusposition=".5,.5" focussize="" focus="100%" type="gradientRadial">
                            <o:fill v:ext="view" type="gradientCenter"/>
                          </v:fill>
                          <v:shadow on="t" color="#974706 [1609]" offset="1pt"/>
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</v:shape>
                        <v:shape id="Freeform 14" o:spid="_x0000_s3718" style="position:absolute;left:9978;top:699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<v:fill color2="#74903b [2374]" focusposition=".5,.5" focussize="" focus="100%" type="gradientRadial">
                            <o:fill v:ext="view" type="gradientCenter"/>
                          </v:fill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15" o:spid="_x0000_s3719" style="position:absolute;left:3874;top:912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AutoShape 17" o:spid="_x0000_s3720" style="position:absolute;left:8236;top:3390;width:1343;height:1026;rotation:180;flip:x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55;0,898;598,1026;1196,768;1343,455" o:connectangles="270,180,180,90,0,0" textboxrect="0,16211,19236,21600"/>
                        </v:shape>
                        <v:shape id="AutoShape 18" o:spid="_x0000_s3721" style="position:absolute;left:8426;top:6477;width:1343;height:1040;rotation:180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61;0,910;598,1040;1196,779;1343,461" o:connectangles="270,180,180,90,0,0" textboxrect="0,16200,19236,21600"/>
                        </v:shape>
                        <v:shape id="AutoShape 19" o:spid="_x0000_s3722" style="position:absolute;left:8404;top:7845;width:1574;height:1275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" adj="0,,0" path="m16530,l11460,7865r3083,l14543,16964,,16964r,4636l18517,21600r,-13735l21600,7865,16530,xe" fillcolor="#243f60 [1604]" strokecolor="black [3213]">
                          <v:stroke joinstyle="miter"/>
                          <v:formulas/>
                          <v:path o:connecttype="custom" o:connectlocs="1205,0;835,464;0,1138;675,1275;1349,908;1574,464" o:connectangles="270,180,180,90,0,0" textboxrect="0,16958,18512,21600"/>
                        </v:shape>
                      </v:group>
                      <v:shape id="Text Box 21" o:spid="_x0000_s3723" type="#_x0000_t202" style="position:absolute;left:2554;top:2785;width:5598;height:1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      <v:textbox>
                          <w:txbxContent>
                            <w:p w:rsidR="004E6841" w:rsidRDefault="004E6841" w:rsidP="00F263AC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4E6841" w:rsidRPr="00EE3A09" w:rsidRDefault="004E6841" w:rsidP="00F263AC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</w:p>
                            <w:p w:rsidR="004E6841" w:rsidRPr="00EE3A09" w:rsidRDefault="004E6841" w:rsidP="00F263AC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-субсидии </w:t>
                              </w: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29,7</w:t>
                              </w:r>
                            </w:p>
                            <w:p w:rsidR="004E6841" w:rsidRPr="00F96539" w:rsidRDefault="004E6841" w:rsidP="00F263AC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-субвенции </w:t>
                              </w: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  <v:shape id="Text Box 22" o:spid="_x0000_s3724" type="#_x0000_t202" style="position:absolute;left:8426;top:4657;width:5233;height:17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    <v:textbox>
                        <w:txbxContent>
                          <w:p w:rsidR="004E6841" w:rsidRDefault="004E6841" w:rsidP="00F263AC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4E6841" w:rsidRDefault="004E6841" w:rsidP="00F263AC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            СЕЛЬСКОГО      </w:t>
                            </w:r>
                          </w:p>
                          <w:p w:rsidR="004E6841" w:rsidRDefault="004E6841" w:rsidP="00F263AC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            ПОСЕЛЕНИЯ</w:t>
                            </w: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4E6841" w:rsidRPr="00BB3DDF" w:rsidRDefault="004E6841" w:rsidP="00F263AC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</w:p>
                          <w:p w:rsidR="004E6841" w:rsidRDefault="004E6841" w:rsidP="00F263AC"/>
                        </w:txbxContent>
                      </v:textbox>
                    </v:shape>
                  </v:group>
                  <v:shape id="Text Box 23" o:spid="_x0000_s3725" type="#_x0000_t202" style="position:absolute;left:2722;top:6362;width:5355;height:14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  <v:textbox>
                      <w:txbxContent>
                        <w:p w:rsidR="004E6841" w:rsidRPr="008C74E3" w:rsidRDefault="004E6841" w:rsidP="00F263AC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Из бюджет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а района – дотации на выравнивание бюджетной обеспеченности – 1650,9</w:t>
                          </w:r>
                        </w:p>
                      </w:txbxContent>
                    </v:textbox>
                  </v:shape>
                </v:group>
                <v:shape id="Text Box 24" o:spid="_x0000_s3726" type="#_x0000_t202" style="position:absolute;left:10189;top:7517;width:5295;height:7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:rsidR="004E6841" w:rsidRPr="00BB3DDF" w:rsidRDefault="004E6841" w:rsidP="00F263AC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 xml:space="preserve">        </w:t>
                        </w: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 xml:space="preserve"> РАЙОНА</w:t>
                        </w:r>
                      </w:p>
                    </w:txbxContent>
                  </v:textbox>
                </v:shape>
              </v:group>
              <v:shape id="Text Box 25" o:spid="_x0000_s3727" type="#_x0000_t202" style="position:absolute;left:4260;top:9242;width:4890;height:14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<v:textbox>
                  <w:txbxContent>
                    <w:p w:rsidR="004E6841" w:rsidRDefault="004E6841" w:rsidP="00F263AC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 xml:space="preserve">Иные межбюджетные </w:t>
                      </w:r>
                    </w:p>
                    <w:p w:rsidR="004E6841" w:rsidRPr="00BC5499" w:rsidRDefault="004E6841" w:rsidP="00F263AC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трансферты</w:t>
                      </w: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 xml:space="preserve"> - </w:t>
                      </w: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0</w:t>
                      </w:r>
                    </w:p>
                    <w:p w:rsidR="004E6841" w:rsidRPr="00BC5499" w:rsidRDefault="004E6841" w:rsidP="00F263AC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v:group>
            <v:shape id="Text Box 26" o:spid="_x0000_s3728" type="#_x0000_t202" style="position:absolute;left:10470;top:9460;width:4815;height:14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<v:textbox>
                <w:txbxContent>
                  <w:p w:rsidR="004E6841" w:rsidRDefault="004E6841" w:rsidP="00F263AC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4E6841" w:rsidRDefault="004E6841" w:rsidP="00F263AC"/>
                </w:txbxContent>
              </v:textbox>
            </v:shape>
          </v:group>
        </w:pict>
      </w:r>
    </w:p>
    <w:p w:rsidR="003019B1" w:rsidRDefault="003019B1" w:rsidP="003019B1">
      <w:pPr>
        <w:tabs>
          <w:tab w:val="left" w:pos="12420"/>
        </w:tabs>
      </w:pPr>
    </w:p>
    <w:p w:rsidR="003019B1" w:rsidRPr="006F5EAD" w:rsidRDefault="003019B1" w:rsidP="003019B1">
      <w:pPr>
        <w:tabs>
          <w:tab w:val="left" w:pos="8610"/>
        </w:tabs>
      </w:pPr>
      <w:r>
        <w:tab/>
      </w:r>
    </w:p>
    <w:p w:rsidR="003019B1" w:rsidRPr="003D3DD4" w:rsidRDefault="003D3DD4" w:rsidP="00F263AC">
      <w:pPr>
        <w:ind w:left="6663" w:firstLine="708"/>
        <w:rPr>
          <w:b/>
        </w:rPr>
      </w:pPr>
      <w:r w:rsidRPr="003D3DD4">
        <w:rPr>
          <w:b/>
        </w:rPr>
        <w:t>(тыс. рублей)</w:t>
      </w:r>
    </w:p>
    <w:p w:rsidR="003019B1" w:rsidRPr="006F5EAD" w:rsidRDefault="003019B1" w:rsidP="003019B1"/>
    <w:p w:rsidR="003019B1" w:rsidRDefault="003019B1" w:rsidP="003019B1"/>
    <w:p w:rsidR="003019B1" w:rsidRDefault="003019B1" w:rsidP="003019B1">
      <w:pPr>
        <w:tabs>
          <w:tab w:val="left" w:pos="7800"/>
        </w:tabs>
      </w:pPr>
      <w:r>
        <w:tab/>
      </w:r>
    </w:p>
    <w:p w:rsidR="003019B1" w:rsidRPr="00CC53EE" w:rsidRDefault="003019B1" w:rsidP="003019B1"/>
    <w:p w:rsidR="003019B1" w:rsidRPr="00CC53EE" w:rsidRDefault="003019B1" w:rsidP="003019B1"/>
    <w:p w:rsidR="003019B1" w:rsidRDefault="003019B1" w:rsidP="003019B1"/>
    <w:p w:rsidR="003019B1" w:rsidRDefault="003019B1" w:rsidP="003019B1">
      <w:pPr>
        <w:tabs>
          <w:tab w:val="left" w:pos="8340"/>
        </w:tabs>
      </w:pPr>
      <w:r>
        <w:tab/>
      </w: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086805" w:rsidRDefault="00086805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E763AC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30D89" w:rsidRDefault="00130D89" w:rsidP="006C56EE">
      <w:pPr>
        <w:pStyle w:val="a3"/>
        <w:tabs>
          <w:tab w:val="left" w:pos="2772"/>
        </w:tabs>
        <w:ind w:left="780"/>
        <w:rPr>
          <w:noProof/>
          <w:lang w:eastAsia="ru-RU"/>
        </w:rPr>
      </w:pPr>
    </w:p>
    <w:p w:rsidR="00975E75" w:rsidRDefault="00975E75" w:rsidP="000E3039">
      <w:pPr>
        <w:rPr>
          <w:noProof/>
          <w:lang w:eastAsia="ru-RU"/>
        </w:rPr>
      </w:pPr>
    </w:p>
    <w:p w:rsidR="005639AB" w:rsidRDefault="00FE4CAE" w:rsidP="000E303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s1090" type="#_x0000_t176" style="position:absolute;margin-left:15.3pt;margin-top:-33.75pt;width:745.6pt;height:70.8pt;z-index:25157427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0">
              <w:txbxContent>
                <w:p w:rsidR="004E6841" w:rsidRPr="00E31076" w:rsidRDefault="004E6841" w:rsidP="000E3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0"/>
                      <w:szCs w:val="38"/>
                    </w:rPr>
                  </w:pPr>
                  <w:r w:rsidRPr="00E31076">
                    <w:rPr>
                      <w:rFonts w:ascii="Times New Roman" w:hAnsi="Times New Roman"/>
                      <w:color w:val="FFFFFF" w:themeColor="background1"/>
                      <w:sz w:val="40"/>
                      <w:szCs w:val="38"/>
                    </w:rPr>
                    <w:t>Основные характеристики местного бюджета на 2020</w:t>
                  </w:r>
                  <w:r w:rsidRPr="00E31076">
                    <w:rPr>
                      <w:rFonts w:ascii="Times New Roman" w:hAnsi="Times New Roman"/>
                      <w:color w:val="FFFFFF" w:themeColor="background1"/>
                      <w:sz w:val="48"/>
                      <w:szCs w:val="44"/>
                    </w:rPr>
                    <w:t xml:space="preserve"> </w:t>
                  </w:r>
                  <w:r w:rsidRPr="00E31076">
                    <w:rPr>
                      <w:rFonts w:ascii="Times New Roman" w:hAnsi="Times New Roman"/>
                      <w:color w:val="FFFFFF" w:themeColor="background1"/>
                      <w:sz w:val="40"/>
                      <w:szCs w:val="38"/>
                    </w:rPr>
                    <w:t>год и на плановый период 2021 и 2022 годов</w:t>
                  </w:r>
                </w:p>
              </w:txbxContent>
            </v:textbox>
          </v:shape>
        </w:pict>
      </w:r>
    </w:p>
    <w:p w:rsidR="00130D89" w:rsidRDefault="00FE4CAE" w:rsidP="005639AB">
      <w:pPr>
        <w:tabs>
          <w:tab w:val="left" w:pos="13632"/>
        </w:tabs>
        <w:rPr>
          <w:noProof/>
          <w:lang w:eastAsia="ru-RU"/>
        </w:rPr>
      </w:pPr>
      <w:r>
        <w:rPr>
          <w:noProof/>
          <w:lang w:eastAsia="ru-RU"/>
        </w:rPr>
        <w:pict>
          <v:shape id="_x0000_s1091" type="#_x0000_t202" style="position:absolute;margin-left:619.8pt;margin-top:18.55pt;width:141.1pt;height:38.4pt;z-index:251575296" filled="f" stroked="f">
            <v:textbox style="mso-next-textbox:#_x0000_s1091">
              <w:txbxContent>
                <w:p w:rsidR="004E6841" w:rsidRPr="006C56EE" w:rsidRDefault="004E6841" w:rsidP="000E3039">
                  <w:pPr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</w:pPr>
                  <w:r w:rsidRPr="006C56EE"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  <w:t>(тыс. рублей)</w:t>
                  </w:r>
                </w:p>
              </w:txbxContent>
            </v:textbox>
          </v:shape>
        </w:pict>
      </w:r>
    </w:p>
    <w:p w:rsidR="00857F4C" w:rsidRDefault="00071C74" w:rsidP="00130D89">
      <w:pPr>
        <w:tabs>
          <w:tab w:val="left" w:pos="13632"/>
        </w:tabs>
        <w:jc w:val="center"/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</w:pPr>
      <w:r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20</w:t>
      </w:r>
      <w:r w:rsidR="00E31076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20</w:t>
      </w:r>
      <w:r w:rsidR="00130D89" w:rsidRPr="00130D89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 xml:space="preserve"> год</w:t>
      </w:r>
    </w:p>
    <w:p w:rsidR="00975E75" w:rsidRPr="00D83DE2" w:rsidRDefault="00857F4C" w:rsidP="00D83DE2">
      <w:pPr>
        <w:rPr>
          <w:rFonts w:ascii="Times New Roman" w:hAnsi="Times New Roman"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113520" cy="4236720"/>
            <wp:effectExtent l="19050" t="76200" r="11430" b="0"/>
            <wp:docPr id="23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A57D2B" w:rsidRDefault="00A57D2B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4B4499" w:rsidRDefault="004B449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lastRenderedPageBreak/>
        <w:t>20</w:t>
      </w:r>
      <w:r w:rsidR="00D331D7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E31076">
        <w:rPr>
          <w:rFonts w:ascii="Times New Roman" w:hAnsi="Times New Roman"/>
          <w:b/>
          <w:color w:val="365F91" w:themeColor="accent1" w:themeShade="BF"/>
          <w:sz w:val="44"/>
          <w:szCs w:val="44"/>
        </w:rPr>
        <w:t xml:space="preserve">1 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19050" t="0" r="11430" b="0"/>
            <wp:docPr id="2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Pr="00857F4C" w:rsidRDefault="00857F4C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4B4499" w:rsidRDefault="004B449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lastRenderedPageBreak/>
        <w:t>20</w:t>
      </w:r>
      <w:r w:rsidR="00E31076">
        <w:rPr>
          <w:rFonts w:ascii="Times New Roman" w:hAnsi="Times New Roman"/>
          <w:b/>
          <w:color w:val="365F91" w:themeColor="accent1" w:themeShade="BF"/>
          <w:sz w:val="44"/>
          <w:szCs w:val="44"/>
        </w:rPr>
        <w:t xml:space="preserve">22 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19050" t="0" r="11430" b="0"/>
            <wp:docPr id="4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Default="00D83DE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Default="00D83DE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Default="00D83DE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Default="00D83DE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Default="00D83DE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4B4499" w:rsidRDefault="004B449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FE4CA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3154" type="#_x0000_t176" style="position:absolute;left:0;text-align:left;margin-left:49.95pt;margin-top:-6.9pt;width:678.5pt;height:51.6pt;z-index:25165107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154">
              <w:txbxContent>
                <w:p w:rsidR="004E6841" w:rsidRPr="00B40283" w:rsidRDefault="004E6841" w:rsidP="004F687E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Сбалансированность бюджета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поселения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20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9B4C8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269240</wp:posOffset>
            </wp:positionV>
            <wp:extent cx="4614545" cy="3731895"/>
            <wp:effectExtent l="0" t="0" r="0" b="0"/>
            <wp:wrapNone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37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87E" w:rsidRDefault="00FE4CAE" w:rsidP="004F687E">
      <w:r>
        <w:rPr>
          <w:noProof/>
          <w:lang w:eastAsia="ru-RU"/>
        </w:rPr>
        <w:pict>
          <v:shape id="_x0000_s3163" type="#_x0000_t202" style="position:absolute;margin-left:568.25pt;margin-top:9.25pt;width:201.45pt;height:173.1pt;z-index:251654144" filled="f" stroked="f">
            <v:textbox style="mso-next-textbox:#_x0000_s3163">
              <w:txbxContent>
                <w:p w:rsidR="004E6841" w:rsidRPr="00AD7467" w:rsidRDefault="004E6841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4E6841" w:rsidRPr="00AD7467" w:rsidRDefault="004E6841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4E6841" w:rsidRPr="00AD7467" w:rsidRDefault="004E6841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4E6841" w:rsidRPr="00AD7467" w:rsidRDefault="004E6841" w:rsidP="004F687E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4E6841" w:rsidRPr="00AD7467" w:rsidRDefault="004E6841" w:rsidP="004F687E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4E6841" w:rsidRPr="00AD7467" w:rsidRDefault="004E6841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4E6841" w:rsidRPr="00AD7467" w:rsidRDefault="004E6841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4E6841" w:rsidRDefault="004E6841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4E6841" w:rsidRPr="00AD7467" w:rsidRDefault="004E6841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3162" type="#_x0000_t202" style="position:absolute;margin-left:0;margin-top:9.25pt;width:196.15pt;height:156pt;z-index:251653120" filled="f" stroked="f">
            <v:textbox style="mso-next-textbox:#_x0000_s3162">
              <w:txbxContent>
                <w:p w:rsidR="004E6841" w:rsidRPr="00AD7467" w:rsidRDefault="004E6841" w:rsidP="004F687E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4E6841" w:rsidRPr="00AD7467" w:rsidRDefault="004E6841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4E6841" w:rsidRPr="00AD7467" w:rsidRDefault="004E6841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4E6841" w:rsidRPr="00AD7467" w:rsidRDefault="004E6841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4E6841" w:rsidRPr="00AD7467" w:rsidRDefault="004E6841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4E6841" w:rsidRPr="00AD7467" w:rsidRDefault="004E6841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  <w:r>
        <w:pict>
          <v:shape id="_x0000_i1027" type="#_x0000_t75" style="width:25.25pt;height:25.25pt"/>
        </w:pict>
      </w:r>
      <w:r>
        <w:pict>
          <v:shape id="_x0000_i1028" type="#_x0000_t75" style="width:25.25pt;height:25.25pt"/>
        </w:pict>
      </w:r>
    </w:p>
    <w:p w:rsidR="004F687E" w:rsidRDefault="004F687E" w:rsidP="004F687E"/>
    <w:p w:rsidR="004F687E" w:rsidRDefault="004F687E" w:rsidP="004F687E"/>
    <w:p w:rsidR="004F687E" w:rsidRDefault="00FE4CAE" w:rsidP="004F687E">
      <w:r>
        <w:rPr>
          <w:noProof/>
          <w:lang w:eastAsia="ru-RU"/>
        </w:rPr>
        <w:pict>
          <v:group id="_x0000_s3166" style="position:absolute;margin-left:232.15pt;margin-top:12.3pt;width:299.45pt;height:126.7pt;z-index:251656192" coordorigin="4181,5268" coordsize="7751,2399"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_x0000_s3167" type="#_x0000_t22" style="position:absolute;left:4181;top:6245;width:1939;height:1372" adj="8061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167">
                <w:txbxContent>
                  <w:p w:rsidR="004E6841" w:rsidRPr="000349B0" w:rsidRDefault="004E6841" w:rsidP="004F687E"/>
                </w:txbxContent>
              </v:textbox>
            </v:shape>
            <v:shape id="_x0000_s3168" type="#_x0000_t22" style="position:absolute;left:4323;top:5268;width:1644;height:1372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168">
                <w:txbxContent>
                  <w:p w:rsidR="004E6841" w:rsidRPr="000349B0" w:rsidRDefault="004E6841" w:rsidP="004F687E"/>
                </w:txbxContent>
              </v:textbox>
            </v:shape>
            <v:shape id="_x0000_s3169" type="#_x0000_t22" style="position:absolute;left:10033;top:5576;width:1899;height:2006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169">
                <w:txbxContent>
                  <w:p w:rsidR="004E6841" w:rsidRPr="000349B0" w:rsidRDefault="004E6841" w:rsidP="004F687E"/>
                </w:txbxContent>
              </v:textbox>
            </v:shape>
            <v:shape id="_x0000_s3170" type="#_x0000_t202" style="position:absolute;left:4270;top:6725;width:1782;height:942" stroked="f">
              <v:fill opacity="0"/>
              <v:textbox style="mso-next-textbox:#_x0000_s3170">
                <w:txbxContent>
                  <w:p w:rsidR="004E6841" w:rsidRPr="00DA32A3" w:rsidRDefault="004E6841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CA01EC">
                      <w:rPr>
                        <w:b/>
                        <w:sz w:val="24"/>
                        <w:szCs w:val="28"/>
                      </w:rPr>
                      <w:t xml:space="preserve">190 771,8 </w:t>
                    </w:r>
                    <w:r>
                      <w:rPr>
                        <w:b/>
                        <w:sz w:val="28"/>
                        <w:szCs w:val="28"/>
                      </w:rPr>
                      <w:t>тыс</w:t>
                    </w:r>
                    <w:proofErr w:type="gramStart"/>
                    <w:r>
                      <w:rPr>
                        <w:b/>
                        <w:sz w:val="28"/>
                        <w:szCs w:val="28"/>
                      </w:rPr>
                      <w:t>.р</w:t>
                    </w:r>
                    <w:proofErr w:type="gramEnd"/>
                    <w:r>
                      <w:rPr>
                        <w:b/>
                        <w:sz w:val="28"/>
                        <w:szCs w:val="28"/>
                      </w:rPr>
                      <w:t>уб.</w:t>
                    </w:r>
                  </w:p>
                </w:txbxContent>
              </v:textbox>
            </v:shape>
            <v:shape id="_x0000_s3171" type="#_x0000_t202" style="position:absolute;left:4270;top:5698;width:1782;height:787" stroked="f">
              <v:fill opacity="0"/>
              <v:textbox style="mso-next-textbox:#_x0000_s3171">
                <w:txbxContent>
                  <w:p w:rsidR="004E6841" w:rsidRPr="00DA32A3" w:rsidRDefault="004E6841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2 594,9 тыс</w:t>
                    </w:r>
                    <w:proofErr w:type="gramStart"/>
                    <w:r>
                      <w:rPr>
                        <w:b/>
                        <w:sz w:val="28"/>
                        <w:szCs w:val="28"/>
                      </w:rPr>
                      <w:t>.р</w:t>
                    </w:r>
                    <w:proofErr w:type="gramEnd"/>
                    <w:r>
                      <w:rPr>
                        <w:b/>
                        <w:sz w:val="28"/>
                        <w:szCs w:val="28"/>
                      </w:rPr>
                      <w:t>уб.</w:t>
                    </w:r>
                  </w:p>
                  <w:p w:rsidR="004E6841" w:rsidRPr="00DA32A3" w:rsidRDefault="004E6841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_x0000_s3172" type="#_x0000_t202" style="position:absolute;left:10084;top:6364;width:1782;height:942" stroked="f">
              <v:fill opacity="0"/>
              <v:textbox style="mso-next-textbox:#_x0000_s3172">
                <w:txbxContent>
                  <w:p w:rsidR="004E6841" w:rsidRPr="00CA01EC" w:rsidRDefault="004E6841" w:rsidP="009B4C8B">
                    <w:pPr>
                      <w:spacing w:after="0" w:line="240" w:lineRule="auto"/>
                      <w:jc w:val="center"/>
                      <w:rPr>
                        <w:b/>
                        <w:sz w:val="24"/>
                        <w:szCs w:val="28"/>
                      </w:rPr>
                    </w:pPr>
                    <w:r w:rsidRPr="00CA01EC">
                      <w:rPr>
                        <w:b/>
                        <w:sz w:val="24"/>
                        <w:szCs w:val="28"/>
                      </w:rPr>
                      <w:t>193 366,7</w:t>
                    </w:r>
                  </w:p>
                  <w:p w:rsidR="004E6841" w:rsidRPr="00DA32A3" w:rsidRDefault="004E6841" w:rsidP="009B4C8B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Тыс</w:t>
                    </w:r>
                    <w:proofErr w:type="gramStart"/>
                    <w:r>
                      <w:rPr>
                        <w:b/>
                        <w:sz w:val="28"/>
                        <w:szCs w:val="28"/>
                      </w:rPr>
                      <w:t>.р</w:t>
                    </w:r>
                    <w:proofErr w:type="gramEnd"/>
                    <w:r>
                      <w:rPr>
                        <w:b/>
                        <w:sz w:val="28"/>
                        <w:szCs w:val="28"/>
                      </w:rPr>
                      <w:t>уб.</w:t>
                    </w:r>
                  </w:p>
                </w:txbxContent>
              </v:textbox>
            </v:shape>
          </v:group>
        </w:pict>
      </w:r>
      <w:r>
        <w:pict>
          <v:shape id="_x0000_i1029" type="#_x0000_t75" style="width:25.25pt;height:25.25pt"/>
        </w:pict>
      </w:r>
    </w:p>
    <w:p w:rsidR="004F687E" w:rsidRDefault="004F687E" w:rsidP="004F687E"/>
    <w:p w:rsidR="004F687E" w:rsidRDefault="004F687E" w:rsidP="004F687E"/>
    <w:p w:rsidR="004F687E" w:rsidRDefault="004F687E" w:rsidP="004F687E"/>
    <w:p w:rsidR="004F687E" w:rsidRDefault="00FE4CAE" w:rsidP="004F687E">
      <w:r>
        <w:rPr>
          <w:noProof/>
          <w:lang w:eastAsia="ru-RU"/>
        </w:rPr>
        <w:pict>
          <v:group id="_x0000_s3155" style="position:absolute;margin-left:8.5pt;margin-top:11.15pt;width:265.75pt;height:138.2pt;z-index:251652096" coordorigin="737,6822" coordsize="5315,2764">
            <v:shape id="_x0000_s3156" type="#_x0000_t22" style="position:absolute;left:737;top:8576;width:769;height:634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156">
                <w:txbxContent>
                  <w:p w:rsidR="004E6841" w:rsidRPr="000349B0" w:rsidRDefault="004E6841" w:rsidP="004F687E"/>
                </w:txbxContent>
              </v:textbox>
            </v:shape>
            <v:shape id="_x0000_s3157" type="#_x0000_t22" style="position:absolute;left:737;top:7716;width:769;height:634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157">
                <w:txbxContent>
                  <w:p w:rsidR="004E6841" w:rsidRPr="000349B0" w:rsidRDefault="004E6841" w:rsidP="004F687E"/>
                </w:txbxContent>
              </v:textbox>
            </v:shape>
            <v:shape id="_x0000_s3158" type="#_x0000_t22" style="position:absolute;left:737;top:6822;width:769;height:634" adj="5620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158">
                <w:txbxContent>
                  <w:p w:rsidR="004E6841" w:rsidRPr="000349B0" w:rsidRDefault="004E6841" w:rsidP="004F687E"/>
                </w:txbxContent>
              </v:textbox>
            </v:shape>
            <v:shape id="_x0000_s3159" type="#_x0000_t202" style="position:absolute;left:1508;top:7736;width:2297;height:634" stroked="f">
              <v:fill opacity="0"/>
              <v:textbox style="mso-next-textbox:#_x0000_s3159">
                <w:txbxContent>
                  <w:p w:rsidR="004E6841" w:rsidRPr="00DA32A3" w:rsidRDefault="004E6841" w:rsidP="004F687E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_x0000_s3160" type="#_x0000_t202" style="position:absolute;left:1491;top:8593;width:4561;height:993" stroked="f">
              <v:fill opacity="0"/>
              <v:textbox style="mso-next-textbox:#_x0000_s3160">
                <w:txbxContent>
                  <w:p w:rsidR="004E6841" w:rsidRDefault="004E6841" w:rsidP="004F687E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4E6841" w:rsidRPr="00DA32A3" w:rsidRDefault="004E6841" w:rsidP="004F687E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_x0000_s3161" type="#_x0000_t202" style="position:absolute;left:1509;top:6822;width:2297;height:634" stroked="f">
              <v:fill opacity="0"/>
              <v:textbox style="mso-next-textbox:#_x0000_s3161">
                <w:txbxContent>
                  <w:p w:rsidR="004E6841" w:rsidRPr="00DA32A3" w:rsidRDefault="004E6841" w:rsidP="004F687E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3164" type="#_x0000_t202" style="position:absolute;margin-left:492.75pt;margin-top:2.9pt;width:272.3pt;height:215.45pt;z-index:251655168" filled="f" stroked="f">
            <v:textbox style="mso-next-textbox:#_x0000_s3164">
              <w:txbxContent>
                <w:p w:rsidR="004E6841" w:rsidRDefault="004E6841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  <w:p w:rsidR="004E6841" w:rsidRPr="00AD7467" w:rsidRDefault="004E6841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4E6841" w:rsidRPr="00AD7467" w:rsidRDefault="004E6841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4E6841" w:rsidRPr="00AD7467" w:rsidRDefault="004E6841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4E6841" w:rsidRPr="00AD7467" w:rsidRDefault="004E6841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4E6841" w:rsidRPr="00AD7467" w:rsidRDefault="004E6841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4E6841" w:rsidRPr="00AD7467" w:rsidRDefault="004E6841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4E6841" w:rsidRPr="00AD7467" w:rsidRDefault="004E6841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источники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дефицита бюджета.</w:t>
                  </w:r>
                </w:p>
                <w:p w:rsidR="004E6841" w:rsidRPr="00AD7467" w:rsidRDefault="004E6841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F687E" w:rsidRDefault="004F687E" w:rsidP="004F687E"/>
    <w:p w:rsidR="004F687E" w:rsidRDefault="004F687E" w:rsidP="004F687E"/>
    <w:p w:rsidR="004F687E" w:rsidRDefault="004F687E" w:rsidP="004F687E"/>
    <w:p w:rsidR="004F687E" w:rsidRDefault="004F687E" w:rsidP="004F687E"/>
    <w:p w:rsidR="00E90127" w:rsidRDefault="00E90127" w:rsidP="004F687E"/>
    <w:p w:rsidR="00474E82" w:rsidRDefault="00FE4CAE" w:rsidP="00474E82">
      <w:r>
        <w:rPr>
          <w:noProof/>
          <w:lang w:eastAsia="ru-RU"/>
        </w:rPr>
        <w:pict>
          <v:shape id="_x0000_s3593" type="#_x0000_t202" style="position:absolute;margin-left:8.5pt;margin-top:19.1pt;width:772.4pt;height:105.8pt;z-index:251727872" filled="f" stroked="f">
            <v:textbox style="mso-next-textbox:#_x0000_s3593">
              <w:txbxContent>
                <w:p w:rsidR="004E6841" w:rsidRDefault="004E6841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0E15BB">
                    <w:rPr>
                      <w:i/>
                      <w:sz w:val="28"/>
                      <w:szCs w:val="28"/>
                    </w:rPr>
                    <w:t>Самый простой способ – использовать средства, оставшиеся в бюджете с прошлого года. Однако</w:t>
                  </w:r>
                  <w:proofErr w:type="gramStart"/>
                  <w:r w:rsidRPr="000E15BB"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0E15BB">
                    <w:rPr>
                      <w:i/>
                      <w:sz w:val="28"/>
                      <w:szCs w:val="28"/>
                    </w:rPr>
                    <w:t xml:space="preserve"> если таковых нет, привлекаются банковские кредиты. Заемные средства необходимо возвращать, а также уплачивать п</w:t>
                  </w:r>
                  <w:r>
                    <w:rPr>
                      <w:i/>
                      <w:sz w:val="28"/>
                      <w:szCs w:val="28"/>
                    </w:rPr>
                    <w:t xml:space="preserve">о </w:t>
                  </w:r>
                  <w:r w:rsidRPr="000E15BB">
                    <w:rPr>
                      <w:i/>
                      <w:sz w:val="28"/>
                      <w:szCs w:val="28"/>
                    </w:rPr>
                    <w:t xml:space="preserve">ним проценты. В связи с этим возникает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МУНИЦИПАЛЬНЫЙ </w:t>
                  </w:r>
                  <w:r w:rsidRPr="000E15BB">
                    <w:rPr>
                      <w:b/>
                      <w:i/>
                      <w:sz w:val="28"/>
                      <w:szCs w:val="28"/>
                    </w:rPr>
                    <w:t xml:space="preserve"> ДОЛГ.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015ACE">
                    <w:rPr>
                      <w:bCs/>
                      <w:i/>
                      <w:sz w:val="28"/>
                      <w:szCs w:val="28"/>
                    </w:rPr>
                    <w:t>По состоянию на</w:t>
                  </w:r>
                  <w:r>
                    <w:rPr>
                      <w:bCs/>
                      <w:i/>
                      <w:sz w:val="28"/>
                      <w:szCs w:val="28"/>
                    </w:rPr>
                    <w:t xml:space="preserve"> 01.01.2020 г. долговые обязательства муниципал</w:t>
                  </w:r>
                  <w:r>
                    <w:rPr>
                      <w:bCs/>
                      <w:i/>
                      <w:sz w:val="28"/>
                      <w:szCs w:val="28"/>
                    </w:rPr>
                    <w:t>ь</w:t>
                  </w:r>
                  <w:r>
                    <w:rPr>
                      <w:bCs/>
                      <w:i/>
                      <w:sz w:val="28"/>
                      <w:szCs w:val="28"/>
                    </w:rPr>
                    <w:t xml:space="preserve">ного образования Шаталовского сельского поселения Починковского района Смоленской области отсутствуют и равны 0,0 тыс. рублей. </w:t>
                  </w:r>
                </w:p>
                <w:p w:rsidR="004E6841" w:rsidRDefault="004E6841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4E6841" w:rsidRDefault="004E6841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4E6841" w:rsidRDefault="004E6841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4E6841" w:rsidRDefault="004E6841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4E6841" w:rsidRDefault="004E6841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4E6841" w:rsidRDefault="004E6841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4E6841" w:rsidRDefault="004E6841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4E6841" w:rsidRDefault="004E6841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4E6841" w:rsidRDefault="004E6841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4E6841" w:rsidRPr="000E15BB" w:rsidRDefault="004E6841" w:rsidP="00474E82"/>
              </w:txbxContent>
            </v:textbox>
          </v:shape>
        </w:pict>
      </w:r>
    </w:p>
    <w:p w:rsidR="00975E75" w:rsidRDefault="00975E75" w:rsidP="004F687E"/>
    <w:p w:rsidR="00857F4C" w:rsidRPr="00857F4C" w:rsidRDefault="00857F4C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4B4499" w:rsidRDefault="004B4499" w:rsidP="00D170FF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Pr="00D170FF" w:rsidRDefault="00FE4CAE" w:rsidP="00D170FF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3187" type="#_x0000_t176" style="position:absolute;left:0;text-align:left;margin-left:51.6pt;margin-top:-37.35pt;width:690pt;height:51.6pt;z-index:25165721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187">
              <w:txbxContent>
                <w:p w:rsidR="004E6841" w:rsidRPr="00B40283" w:rsidRDefault="004E6841" w:rsidP="00A32B32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Сбалансированность бюджета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поселения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21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5703D9" w:rsidRDefault="005703D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5905A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A32B3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column">
              <wp:posOffset>2594702</wp:posOffset>
            </wp:positionH>
            <wp:positionV relativeFrom="paragraph">
              <wp:posOffset>-35876</wp:posOffset>
            </wp:positionV>
            <wp:extent cx="4773880" cy="386244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67" cy="387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893" w:rsidRDefault="00FE4CA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189" type="#_x0000_t202" style="position:absolute;left:0;text-align:left;margin-left:574.75pt;margin-top:8.65pt;width:201.45pt;height:173.1pt;z-index:251659264" filled="f" stroked="f">
            <v:textbox style="mso-next-textbox:#_x0000_s3189">
              <w:txbxContent>
                <w:p w:rsidR="004E6841" w:rsidRPr="00AD7467" w:rsidRDefault="004E6841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4E6841" w:rsidRPr="00AD7467" w:rsidRDefault="004E6841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4E6841" w:rsidRPr="00AD7467" w:rsidRDefault="004E6841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4E6841" w:rsidRPr="00AD7467" w:rsidRDefault="004E6841" w:rsidP="00A32B3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4E6841" w:rsidRPr="00AD7467" w:rsidRDefault="004E6841" w:rsidP="00A32B3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4E6841" w:rsidRPr="00AD7467" w:rsidRDefault="004E6841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4E6841" w:rsidRPr="00AD7467" w:rsidRDefault="004E6841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4E6841" w:rsidRDefault="004E6841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4E6841" w:rsidRPr="00AD7467" w:rsidRDefault="004E6841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188" type="#_x0000_t202" style="position:absolute;left:0;text-align:left;margin-left:21.7pt;margin-top:8.65pt;width:196.15pt;height:156pt;z-index:251658240" filled="f" stroked="f">
            <v:textbox style="mso-next-textbox:#_x0000_s3188">
              <w:txbxContent>
                <w:p w:rsidR="004E6841" w:rsidRPr="00AD7467" w:rsidRDefault="004E6841" w:rsidP="00A32B32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4E6841" w:rsidRPr="00AD7467" w:rsidRDefault="004E6841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4E6841" w:rsidRPr="00AD7467" w:rsidRDefault="004E6841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4E6841" w:rsidRPr="00AD7467" w:rsidRDefault="004E6841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4E6841" w:rsidRPr="00AD7467" w:rsidRDefault="004E6841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4E6841" w:rsidRPr="00AD7467" w:rsidRDefault="004E6841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FE4CA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3199" style="position:absolute;left:0;text-align:left;margin-left:235.6pt;margin-top:9.3pt;width:319.6pt;height:119.95pt;z-index:251662336" coordorigin="4181,5268" coordsize="7751,2399">
            <v:shape id="_x0000_s3200" type="#_x0000_t22" style="position:absolute;left:4181;top:6245;width:1939;height:1372" adj="8061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200">
                <w:txbxContent>
                  <w:p w:rsidR="004E6841" w:rsidRPr="000349B0" w:rsidRDefault="004E6841" w:rsidP="00A32B32"/>
                </w:txbxContent>
              </v:textbox>
            </v:shape>
            <v:shape id="_x0000_s3201" type="#_x0000_t22" style="position:absolute;left:4323;top:5268;width:1644;height:1372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201">
                <w:txbxContent>
                  <w:p w:rsidR="004E6841" w:rsidRPr="000349B0" w:rsidRDefault="004E6841" w:rsidP="00A32B32"/>
                </w:txbxContent>
              </v:textbox>
            </v:shape>
            <v:shape id="_x0000_s3202" type="#_x0000_t22" style="position:absolute;left:10033;top:5576;width:1899;height:2006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202">
                <w:txbxContent>
                  <w:p w:rsidR="004E6841" w:rsidRPr="000349B0" w:rsidRDefault="004E6841" w:rsidP="00A32B32"/>
                </w:txbxContent>
              </v:textbox>
            </v:shape>
            <v:shape id="_x0000_s3203" type="#_x0000_t202" style="position:absolute;left:4270;top:6725;width:1782;height:942" stroked="f">
              <v:fill opacity="0"/>
              <v:textbox style="mso-next-textbox:#_x0000_s3203">
                <w:txbxContent>
                  <w:p w:rsidR="004E6841" w:rsidRPr="00DA32A3" w:rsidRDefault="004E6841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19 427,3</w:t>
                    </w:r>
                  </w:p>
                  <w:p w:rsidR="004E6841" w:rsidRPr="00DA32A3" w:rsidRDefault="004E6841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Тыс</w:t>
                    </w:r>
                    <w:proofErr w:type="gramStart"/>
                    <w:r>
                      <w:rPr>
                        <w:b/>
                        <w:sz w:val="28"/>
                        <w:szCs w:val="28"/>
                      </w:rPr>
                      <w:t>.р</w:t>
                    </w:r>
                    <w:proofErr w:type="gramEnd"/>
                    <w:r>
                      <w:rPr>
                        <w:b/>
                        <w:sz w:val="28"/>
                        <w:szCs w:val="28"/>
                      </w:rPr>
                      <w:t>уб.</w:t>
                    </w:r>
                  </w:p>
                </w:txbxContent>
              </v:textbox>
            </v:shape>
            <v:shape id="_x0000_s3204" type="#_x0000_t202" style="position:absolute;left:4270;top:5698;width:1782;height:787" stroked="f">
              <v:fill opacity="0"/>
              <v:textbox style="mso-next-textbox:#_x0000_s3204">
                <w:txbxContent>
                  <w:p w:rsidR="004E6841" w:rsidRPr="00DA32A3" w:rsidRDefault="004E6841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0</w:t>
                    </w:r>
                  </w:p>
                  <w:p w:rsidR="004E6841" w:rsidRPr="00DA32A3" w:rsidRDefault="004E6841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</w:t>
                    </w:r>
                    <w:r>
                      <w:rPr>
                        <w:b/>
                        <w:sz w:val="28"/>
                        <w:szCs w:val="28"/>
                      </w:rPr>
                      <w:t>уб.</w:t>
                    </w:r>
                  </w:p>
                </w:txbxContent>
              </v:textbox>
            </v:shape>
            <v:shape id="_x0000_s3205" type="#_x0000_t202" style="position:absolute;left:10084;top:6364;width:1782;height:942" stroked="f">
              <v:fill opacity="0"/>
              <v:textbox style="mso-next-textbox:#_x0000_s3205">
                <w:txbxContent>
                  <w:p w:rsidR="004E6841" w:rsidRPr="00DA32A3" w:rsidRDefault="004E6841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19 427,3</w:t>
                    </w:r>
                  </w:p>
                  <w:p w:rsidR="004E6841" w:rsidRPr="00DA32A3" w:rsidRDefault="004E6841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Тыс</w:t>
                    </w:r>
                    <w:proofErr w:type="gramStart"/>
                    <w:r>
                      <w:rPr>
                        <w:b/>
                        <w:sz w:val="28"/>
                        <w:szCs w:val="28"/>
                      </w:rPr>
                      <w:t>.р</w:t>
                    </w:r>
                    <w:proofErr w:type="gramEnd"/>
                    <w:r>
                      <w:rPr>
                        <w:b/>
                        <w:sz w:val="28"/>
                        <w:szCs w:val="28"/>
                      </w:rPr>
                      <w:t>уб.</w:t>
                    </w:r>
                  </w:p>
                </w:txbxContent>
              </v:textbox>
            </v:shape>
          </v:group>
        </w:pic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FE4CA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190" type="#_x0000_t202" style="position:absolute;left:0;text-align:left;margin-left:503.9pt;margin-top:16.35pt;width:272.3pt;height:215.45pt;z-index:251660288" filled="f" stroked="f">
            <v:textbox style="mso-next-textbox:#_x0000_s3190">
              <w:txbxContent>
                <w:p w:rsidR="004E6841" w:rsidRPr="00AD7467" w:rsidRDefault="004E6841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4E6841" w:rsidRPr="00AD7467" w:rsidRDefault="004E6841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4E6841" w:rsidRPr="00AD7467" w:rsidRDefault="004E6841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4E6841" w:rsidRPr="00AD7467" w:rsidRDefault="004E6841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4E6841" w:rsidRPr="00AD7467" w:rsidRDefault="004E6841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4E6841" w:rsidRPr="00AD7467" w:rsidRDefault="004E6841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4E6841" w:rsidRPr="00AD7467" w:rsidRDefault="004E6841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источники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дефицита бюджета.</w:t>
                  </w:r>
                </w:p>
                <w:p w:rsidR="004E6841" w:rsidRPr="00AD7467" w:rsidRDefault="004E6841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32B32" w:rsidRDefault="00FE4CA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3192" style="position:absolute;left:0;text-align:left;margin-left:30.2pt;margin-top:6.95pt;width:265.75pt;height:138.2pt;z-index:251661312" coordorigin="737,6822" coordsize="5315,2764">
            <v:shape id="_x0000_s3193" type="#_x0000_t22" style="position:absolute;left:737;top:8576;width:769;height:634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193">
                <w:txbxContent>
                  <w:p w:rsidR="004E6841" w:rsidRPr="000349B0" w:rsidRDefault="004E6841" w:rsidP="00A32B32"/>
                </w:txbxContent>
              </v:textbox>
            </v:shape>
            <v:shape id="_x0000_s3194" type="#_x0000_t22" style="position:absolute;left:737;top:7716;width:769;height:634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194">
                <w:txbxContent>
                  <w:p w:rsidR="004E6841" w:rsidRPr="000349B0" w:rsidRDefault="004E6841" w:rsidP="00A32B32"/>
                </w:txbxContent>
              </v:textbox>
            </v:shape>
            <v:shape id="_x0000_s3195" type="#_x0000_t22" style="position:absolute;left:737;top:6822;width:769;height:634" adj="5620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195">
                <w:txbxContent>
                  <w:p w:rsidR="004E6841" w:rsidRPr="000349B0" w:rsidRDefault="004E6841" w:rsidP="00A32B32"/>
                </w:txbxContent>
              </v:textbox>
            </v:shape>
            <v:shape id="_x0000_s3196" type="#_x0000_t202" style="position:absolute;left:1508;top:7736;width:2297;height:634" stroked="f">
              <v:fill opacity="0"/>
              <v:textbox style="mso-next-textbox:#_x0000_s3196">
                <w:txbxContent>
                  <w:p w:rsidR="004E6841" w:rsidRPr="00DA32A3" w:rsidRDefault="004E6841" w:rsidP="00A32B3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_x0000_s3197" type="#_x0000_t202" style="position:absolute;left:1491;top:8593;width:4561;height:993" stroked="f">
              <v:fill opacity="0"/>
              <v:textbox style="mso-next-textbox:#_x0000_s3197">
                <w:txbxContent>
                  <w:p w:rsidR="004E6841" w:rsidRDefault="004E6841" w:rsidP="00A32B3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4E6841" w:rsidRPr="00DA32A3" w:rsidRDefault="004E6841" w:rsidP="00A32B3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_x0000_s3198" type="#_x0000_t202" style="position:absolute;left:1509;top:6822;width:2297;height:634" stroked="f">
              <v:fill opacity="0"/>
              <v:textbox style="mso-next-textbox:#_x0000_s3198">
                <w:txbxContent>
                  <w:p w:rsidR="004E6841" w:rsidRPr="00DA32A3" w:rsidRDefault="004E6841" w:rsidP="00A32B3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170FF" w:rsidRDefault="00D170FF" w:rsidP="00832BE0">
      <w:pPr>
        <w:spacing w:after="0"/>
        <w:rPr>
          <w:i/>
          <w:sz w:val="28"/>
          <w:szCs w:val="28"/>
        </w:rPr>
      </w:pPr>
    </w:p>
    <w:p w:rsidR="00197A1F" w:rsidRDefault="00857F4C" w:rsidP="00197A1F">
      <w:pPr>
        <w:spacing w:after="0"/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</w:t>
      </w:r>
      <w:proofErr w:type="gramStart"/>
      <w:r w:rsidRPr="000E15BB">
        <w:rPr>
          <w:i/>
          <w:sz w:val="28"/>
          <w:szCs w:val="28"/>
        </w:rPr>
        <w:t>,</w:t>
      </w:r>
      <w:proofErr w:type="gramEnd"/>
      <w:r w:rsidRPr="000E15BB">
        <w:rPr>
          <w:i/>
          <w:sz w:val="28"/>
          <w:szCs w:val="28"/>
        </w:rPr>
        <w:t xml:space="preserve">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ДОЛГ.</w:t>
      </w:r>
      <w:r w:rsidR="004160EA" w:rsidRPr="004160EA">
        <w:rPr>
          <w:b/>
          <w:i/>
          <w:sz w:val="28"/>
          <w:szCs w:val="28"/>
        </w:rPr>
        <w:t xml:space="preserve"> </w:t>
      </w:r>
      <w:r w:rsidR="004160EA">
        <w:rPr>
          <w:b/>
          <w:i/>
          <w:sz w:val="28"/>
          <w:szCs w:val="28"/>
        </w:rPr>
        <w:t xml:space="preserve"> </w:t>
      </w:r>
      <w:r w:rsidR="004160EA" w:rsidRPr="00015ACE">
        <w:rPr>
          <w:bCs/>
          <w:i/>
          <w:sz w:val="28"/>
          <w:szCs w:val="28"/>
        </w:rPr>
        <w:t>По состоянию на</w:t>
      </w:r>
      <w:r w:rsidR="00CC4665">
        <w:rPr>
          <w:bCs/>
          <w:i/>
          <w:sz w:val="28"/>
          <w:szCs w:val="28"/>
        </w:rPr>
        <w:t xml:space="preserve"> 01.01.2020 </w:t>
      </w:r>
      <w:r w:rsidR="004160EA">
        <w:rPr>
          <w:bCs/>
          <w:i/>
          <w:sz w:val="28"/>
          <w:szCs w:val="28"/>
        </w:rPr>
        <w:t>г. долговые обязательства муниц</w:t>
      </w:r>
      <w:r w:rsidR="004160EA">
        <w:rPr>
          <w:bCs/>
          <w:i/>
          <w:sz w:val="28"/>
          <w:szCs w:val="28"/>
        </w:rPr>
        <w:t>и</w:t>
      </w:r>
      <w:r w:rsidR="004160EA">
        <w:rPr>
          <w:bCs/>
          <w:i/>
          <w:sz w:val="28"/>
          <w:szCs w:val="28"/>
        </w:rPr>
        <w:t xml:space="preserve">пального образования Шаталовского сельского поселения Починковского района Смоленской области отсутствуют и равны 0,0 тыс. рублей. </w:t>
      </w:r>
    </w:p>
    <w:p w:rsidR="004B4499" w:rsidRDefault="004B4499" w:rsidP="00041FDC">
      <w:pPr>
        <w:rPr>
          <w:b/>
          <w:i/>
          <w:sz w:val="28"/>
          <w:szCs w:val="28"/>
        </w:rPr>
      </w:pPr>
    </w:p>
    <w:p w:rsidR="00A32B32" w:rsidRPr="00041FDC" w:rsidRDefault="00FE4CAE" w:rsidP="00041FDC">
      <w:pPr>
        <w:rPr>
          <w:b/>
          <w:i/>
          <w:sz w:val="28"/>
          <w:szCs w:val="28"/>
        </w:rPr>
      </w:pPr>
      <w:r w:rsidRPr="00FE4CAE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07" type="#_x0000_t176" style="position:absolute;margin-left:61.7pt;margin-top:-28.95pt;width:690pt;height:51.6pt;z-index:25166336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207">
              <w:txbxContent>
                <w:p w:rsidR="004E6841" w:rsidRPr="00B40283" w:rsidRDefault="004E6841" w:rsidP="006B51D2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Сбалансированность бюджета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поселения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22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6B51D2" w:rsidRDefault="005905A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column">
              <wp:posOffset>2538002</wp:posOffset>
            </wp:positionH>
            <wp:positionV relativeFrom="paragraph">
              <wp:posOffset>112395</wp:posOffset>
            </wp:positionV>
            <wp:extent cx="4783455" cy="3870960"/>
            <wp:effectExtent l="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1D2" w:rsidRDefault="00FE4CA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09" type="#_x0000_t202" style="position:absolute;left:0;text-align:left;margin-left:572.05pt;margin-top:1.3pt;width:201.45pt;height:173.1pt;z-index:251665408" filled="f" stroked="f">
            <v:textbox style="mso-next-textbox:#_x0000_s3209">
              <w:txbxContent>
                <w:p w:rsidR="004E6841" w:rsidRPr="00AD7467" w:rsidRDefault="004E6841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4E6841" w:rsidRPr="00AD7467" w:rsidRDefault="004E6841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4E6841" w:rsidRPr="00AD7467" w:rsidRDefault="004E6841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4E6841" w:rsidRPr="00AD7467" w:rsidRDefault="004E6841" w:rsidP="006B51D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4E6841" w:rsidRPr="00AD7467" w:rsidRDefault="004E6841" w:rsidP="006B51D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4E6841" w:rsidRPr="00AD7467" w:rsidRDefault="004E6841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4E6841" w:rsidRPr="00AD7467" w:rsidRDefault="004E6841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4E6841" w:rsidRDefault="004E6841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4E6841" w:rsidRPr="00AD7467" w:rsidRDefault="004E6841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08" type="#_x0000_t202" style="position:absolute;left:0;text-align:left;margin-left:21.8pt;margin-top:7.05pt;width:196.15pt;height:156pt;z-index:251664384" filled="f" stroked="f">
            <v:textbox style="mso-next-textbox:#_x0000_s3208">
              <w:txbxContent>
                <w:p w:rsidR="004E6841" w:rsidRPr="00AD7467" w:rsidRDefault="004E6841" w:rsidP="006B51D2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4E6841" w:rsidRPr="00AD7467" w:rsidRDefault="004E6841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4E6841" w:rsidRPr="00AD7467" w:rsidRDefault="004E6841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4E6841" w:rsidRPr="00AD7467" w:rsidRDefault="004E6841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4E6841" w:rsidRPr="00AD7467" w:rsidRDefault="004E6841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4E6841" w:rsidRPr="00AD7467" w:rsidRDefault="004E6841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FE4CA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1" type="#_x0000_t22" style="position:absolute;left:0;text-align:left;margin-left:230.15pt;margin-top:4.1pt;width:82.2pt;height:68.6pt;z-index:251669504" adj="5620" fillcolor="#c0504d [3205]" stroked="f" strokeweight="0">
            <v:fill color2="#923633 [2373]" rotate="t" focusposition=".5,.5" focussize="" focus="100%" type="gradientRadial"/>
            <v:shadow on="t" type="perspective" color="#622423 [1605]" offset="1pt" offset2="-3pt"/>
            <v:textbox style="mso-next-textbox:#_x0000_s3221">
              <w:txbxContent>
                <w:p w:rsidR="004E6841" w:rsidRPr="000349B0" w:rsidRDefault="004E6841" w:rsidP="006B51D2"/>
              </w:txbxContent>
            </v:textbox>
          </v:shape>
        </w:pict>
      </w:r>
    </w:p>
    <w:p w:rsidR="006B51D2" w:rsidRDefault="00FE4CA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4" type="#_x0000_t202" style="position:absolute;left:0;text-align:left;margin-left:230.15pt;margin-top:4.45pt;width:89.1pt;height:39.35pt;z-index:251672576" stroked="f">
            <v:fill opacity="0"/>
            <v:textbox style="mso-next-textbox:#_x0000_s3224">
              <w:txbxContent>
                <w:p w:rsidR="004E6841" w:rsidRPr="00DA32A3" w:rsidRDefault="004E6841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0</w:t>
                  </w:r>
                </w:p>
                <w:p w:rsidR="004E6841" w:rsidRPr="00DA32A3" w:rsidRDefault="004E6841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2" type="#_x0000_t22" style="position:absolute;left:0;text-align:left;margin-left:465.15pt;margin-top:4.45pt;width:94.95pt;height:100.3pt;z-index:251670528" adj="5620" fillcolor="#4f81bd [3204]" stroked="f" strokeweight="0">
            <v:fill color2="#365e8f [2372]" rotate="t" focusposition=".5,.5" focussize="" focus="100%" type="gradientRadial"/>
            <v:shadow on="t" type="perspective" color="#243f60 [1604]" offset="1pt" offset2="-3pt"/>
            <v:textbox style="mso-next-textbox:#_x0000_s3222">
              <w:txbxContent>
                <w:p w:rsidR="004E6841" w:rsidRPr="000349B0" w:rsidRDefault="004E6841" w:rsidP="006B51D2"/>
              </w:txbxContent>
            </v:textbox>
          </v:shape>
        </w:pict>
      </w:r>
    </w:p>
    <w:p w:rsidR="006B51D2" w:rsidRDefault="00FE4CA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0" type="#_x0000_t22" style="position:absolute;left:0;text-align:left;margin-left:223.05pt;margin-top:14.9pt;width:96.95pt;height:68.6pt;z-index:251668480" adj="8061" fillcolor="#f79646 [3209]" stroked="f" strokeweight="0">
            <v:fill color2="#df6a09 [2377]" rotate="t" focusposition=".5,.5" focussize="" focus="100%" type="gradientRadial"/>
            <v:shadow on="t" type="perspective" color="#974706 [1609]" offset="1pt" offset2="-3pt"/>
            <v:textbox style="mso-next-textbox:#_x0000_s3220">
              <w:txbxContent>
                <w:p w:rsidR="004E6841" w:rsidRPr="000349B0" w:rsidRDefault="004E6841" w:rsidP="006B51D2"/>
              </w:txbxContent>
            </v:textbox>
          </v:shape>
        </w:pict>
      </w:r>
    </w:p>
    <w:p w:rsidR="00A32B32" w:rsidRDefault="00FE4CA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5" type="#_x0000_t202" style="position:absolute;left:0;text-align:left;margin-left:465.15pt;margin-top:.8pt;width:89.1pt;height:47.1pt;z-index:251673600" stroked="f">
            <v:fill opacity="0"/>
            <v:textbox style="mso-next-textbox:#_x0000_s3225">
              <w:txbxContent>
                <w:p w:rsidR="004E6841" w:rsidRPr="00DA32A3" w:rsidRDefault="004E6841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11 101,8</w:t>
                  </w:r>
                </w:p>
                <w:p w:rsidR="004E6841" w:rsidRPr="00DA32A3" w:rsidRDefault="004E6841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</w:p>
    <w:p w:rsidR="006B51D2" w:rsidRDefault="00FE4CA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3" type="#_x0000_t202" style="position:absolute;left:0;text-align:left;margin-left:223.25pt;margin-top:.8pt;width:89.1pt;height:41.6pt;z-index:251671552" stroked="f">
            <v:fill opacity="0"/>
            <v:textbox style="mso-next-textbox:#_x0000_s3223">
              <w:txbxContent>
                <w:p w:rsidR="004E6841" w:rsidRPr="00DA32A3" w:rsidRDefault="004E6841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11 101,8</w:t>
                  </w:r>
                </w:p>
                <w:p w:rsidR="004E6841" w:rsidRPr="00DA32A3" w:rsidRDefault="004E6841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</w:p>
    <w:p w:rsidR="00A32B32" w:rsidRDefault="00FE4CA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10" type="#_x0000_t202" style="position:absolute;left:0;text-align:left;margin-left:501.2pt;margin-top:16.85pt;width:272.3pt;height:215.45pt;z-index:251666432" filled="f" stroked="f">
            <v:textbox style="mso-next-textbox:#_x0000_s3210">
              <w:txbxContent>
                <w:p w:rsidR="004E6841" w:rsidRPr="00AD7467" w:rsidRDefault="004E6841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4E6841" w:rsidRPr="00AD7467" w:rsidRDefault="004E6841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4E6841" w:rsidRPr="00AD7467" w:rsidRDefault="004E6841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4E6841" w:rsidRPr="00AD7467" w:rsidRDefault="004E6841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4E6841" w:rsidRPr="00AD7467" w:rsidRDefault="004E6841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4E6841" w:rsidRPr="00AD7467" w:rsidRDefault="004E6841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4E6841" w:rsidRPr="00AD7467" w:rsidRDefault="004E6841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</w:t>
                  </w:r>
                  <w:r>
                    <w:rPr>
                      <w:i/>
                      <w:sz w:val="28"/>
                      <w:szCs w:val="28"/>
                    </w:rPr>
                    <w:t xml:space="preserve">и </w:t>
                  </w:r>
                  <w:r w:rsidRPr="00AD7467">
                    <w:rPr>
                      <w:i/>
                      <w:sz w:val="28"/>
                      <w:szCs w:val="28"/>
                    </w:rPr>
                    <w:t>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дефицита бюджета.</w:t>
                  </w:r>
                </w:p>
                <w:p w:rsidR="004E6841" w:rsidRPr="00AD7467" w:rsidRDefault="004E6841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6B51D2" w:rsidRDefault="00FE4CA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3212" style="position:absolute;left:0;text-align:left;margin-left:30.3pt;margin-top:5.35pt;width:265.75pt;height:138.2pt;z-index:251667456" coordorigin="737,6822" coordsize="5315,2764">
            <v:shape id="_x0000_s3213" type="#_x0000_t22" style="position:absolute;left:737;top:8576;width:769;height:634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213">
                <w:txbxContent>
                  <w:p w:rsidR="004E6841" w:rsidRPr="000349B0" w:rsidRDefault="004E6841" w:rsidP="006B51D2"/>
                </w:txbxContent>
              </v:textbox>
            </v:shape>
            <v:shape id="_x0000_s3214" type="#_x0000_t22" style="position:absolute;left:737;top:7716;width:769;height:634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214">
                <w:txbxContent>
                  <w:p w:rsidR="004E6841" w:rsidRPr="000349B0" w:rsidRDefault="004E6841" w:rsidP="006B51D2"/>
                </w:txbxContent>
              </v:textbox>
            </v:shape>
            <v:shape id="_x0000_s3215" type="#_x0000_t22" style="position:absolute;left:737;top:6822;width:769;height:634" adj="5620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215">
                <w:txbxContent>
                  <w:p w:rsidR="004E6841" w:rsidRPr="000349B0" w:rsidRDefault="004E6841" w:rsidP="006B51D2"/>
                </w:txbxContent>
              </v:textbox>
            </v:shape>
            <v:shape id="_x0000_s3216" type="#_x0000_t202" style="position:absolute;left:1508;top:7736;width:2297;height:634" stroked="f">
              <v:fill opacity="0"/>
              <v:textbox style="mso-next-textbox:#_x0000_s3216">
                <w:txbxContent>
                  <w:p w:rsidR="004E6841" w:rsidRPr="00DA32A3" w:rsidRDefault="004E6841" w:rsidP="006B51D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_x0000_s3217" type="#_x0000_t202" style="position:absolute;left:1491;top:8593;width:4561;height:993" stroked="f">
              <v:fill opacity="0"/>
              <v:textbox style="mso-next-textbox:#_x0000_s3217">
                <w:txbxContent>
                  <w:p w:rsidR="004E6841" w:rsidRDefault="004E6841" w:rsidP="006B51D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4E6841" w:rsidRPr="00DA32A3" w:rsidRDefault="004E6841" w:rsidP="006B51D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_x0000_s3218" type="#_x0000_t202" style="position:absolute;left:1509;top:6822;width:2297;height:634" stroked="f">
              <v:fill opacity="0"/>
              <v:textbox style="mso-next-textbox:#_x0000_s3218">
                <w:txbxContent>
                  <w:p w:rsidR="004E6841" w:rsidRPr="00DA32A3" w:rsidRDefault="004E6841" w:rsidP="006B51D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Pr="00197A1F" w:rsidRDefault="00D83DE2" w:rsidP="00197A1F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2966FD" w:rsidRPr="003B3026" w:rsidRDefault="00857F4C" w:rsidP="003B3026">
      <w:pPr>
        <w:spacing w:after="0" w:line="240" w:lineRule="auto"/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</w:t>
      </w:r>
      <w:proofErr w:type="gramStart"/>
      <w:r w:rsidRPr="000E15BB">
        <w:rPr>
          <w:i/>
          <w:sz w:val="28"/>
          <w:szCs w:val="28"/>
        </w:rPr>
        <w:t>,</w:t>
      </w:r>
      <w:proofErr w:type="gramEnd"/>
      <w:r w:rsidRPr="000E15BB">
        <w:rPr>
          <w:i/>
          <w:sz w:val="28"/>
          <w:szCs w:val="28"/>
        </w:rPr>
        <w:t xml:space="preserve">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</w:t>
      </w:r>
      <w:r w:rsidR="003A3075">
        <w:rPr>
          <w:b/>
          <w:i/>
          <w:sz w:val="28"/>
          <w:szCs w:val="28"/>
        </w:rPr>
        <w:t>.</w:t>
      </w:r>
      <w:r w:rsidR="000C33CA" w:rsidRPr="004160EA">
        <w:rPr>
          <w:b/>
          <w:i/>
          <w:sz w:val="28"/>
          <w:szCs w:val="28"/>
        </w:rPr>
        <w:t xml:space="preserve"> </w:t>
      </w:r>
      <w:r w:rsidR="000C33CA">
        <w:rPr>
          <w:b/>
          <w:i/>
          <w:sz w:val="28"/>
          <w:szCs w:val="28"/>
        </w:rPr>
        <w:t xml:space="preserve"> </w:t>
      </w:r>
      <w:r w:rsidR="000C33CA" w:rsidRPr="00015ACE">
        <w:rPr>
          <w:bCs/>
          <w:i/>
          <w:sz w:val="28"/>
          <w:szCs w:val="28"/>
        </w:rPr>
        <w:t>По состоянию на</w:t>
      </w:r>
      <w:r w:rsidR="000C33CA">
        <w:rPr>
          <w:bCs/>
          <w:i/>
          <w:sz w:val="28"/>
          <w:szCs w:val="28"/>
        </w:rPr>
        <w:t xml:space="preserve"> 01.01.2020г. долговые обязательства муниципал</w:t>
      </w:r>
      <w:r w:rsidR="000C33CA">
        <w:rPr>
          <w:bCs/>
          <w:i/>
          <w:sz w:val="28"/>
          <w:szCs w:val="28"/>
        </w:rPr>
        <w:t>ь</w:t>
      </w:r>
      <w:r w:rsidR="000C33CA">
        <w:rPr>
          <w:bCs/>
          <w:i/>
          <w:sz w:val="28"/>
          <w:szCs w:val="28"/>
        </w:rPr>
        <w:t xml:space="preserve">ного образования Шаталовского сельского поселения Починковского района Смоленской области отсутствуют и равны 0,0 тыс. рублей. </w:t>
      </w:r>
    </w:p>
    <w:p w:rsidR="004B4499" w:rsidRDefault="004B449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Default="00FE4CA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6" type="#_x0000_t176" style="position:absolute;left:0;text-align:left;margin-left:14.15pt;margin-top:-28.4pt;width:739.35pt;height:90.75pt;z-index:25167462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226">
              <w:txbxContent>
                <w:p w:rsidR="004E6841" w:rsidRDefault="004E6841" w:rsidP="00C81683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Сведения об объеме муниципального долга и дефицита бюджета муниципального образования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Шаталовского сельского поселения Починковского района </w:t>
                  </w: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Смоленской области в динамике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20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4E6841" w:rsidRPr="009F6352" w:rsidRDefault="004E6841" w:rsidP="00C81683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4E6841" w:rsidRPr="005639AB" w:rsidRDefault="004E6841" w:rsidP="00C81683">
                  <w:pPr>
                    <w:ind w:firstLine="709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</w:pPr>
                </w:p>
                <w:p w:rsidR="004E6841" w:rsidRPr="005639AB" w:rsidRDefault="004E6841" w:rsidP="00C81683">
                  <w:pPr>
                    <w:rPr>
                      <w:color w:val="FFFFFF" w:themeColor="background1"/>
                      <w:szCs w:val="52"/>
                    </w:rPr>
                  </w:pPr>
                  <w:r w:rsidRPr="00ED7882"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  <w:t>образования «</w:t>
                  </w:r>
                  <w:proofErr w:type="spellStart"/>
                  <w:r w:rsidRPr="00ED7882"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  <w:t>Починковский</w:t>
                  </w:r>
                  <w:proofErr w:type="spellEnd"/>
                  <w:r w:rsidRPr="00ED7882"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  <w:t xml:space="preserve"> район» Смоленской области» в динамике</w:t>
                  </w:r>
                </w:p>
              </w:txbxContent>
            </v:textbox>
          </v:shape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811A9" w:rsidRDefault="008811A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7047D1" w:rsidRDefault="007047D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(Тыс</w:t>
      </w:r>
      <w:proofErr w:type="gramStart"/>
      <w:r>
        <w:rPr>
          <w:rFonts w:ascii="Times New Roman" w:hAnsi="Times New Roman"/>
          <w:sz w:val="28"/>
          <w:szCs w:val="28"/>
        </w:rPr>
        <w:t>.р</w:t>
      </w:r>
      <w:proofErr w:type="gramEnd"/>
      <w:r>
        <w:rPr>
          <w:rFonts w:ascii="Times New Roman" w:hAnsi="Times New Roman"/>
          <w:sz w:val="28"/>
          <w:szCs w:val="28"/>
        </w:rPr>
        <w:t>уб.)</w:t>
      </w:r>
    </w:p>
    <w:tbl>
      <w:tblPr>
        <w:tblStyle w:val="ae"/>
        <w:tblpPr w:leftFromText="180" w:rightFromText="180" w:vertAnchor="text" w:horzAnchor="margin" w:tblpY="268"/>
        <w:tblW w:w="15276" w:type="dxa"/>
        <w:tblLayout w:type="fixed"/>
        <w:tblLook w:val="04A0"/>
      </w:tblPr>
      <w:tblGrid>
        <w:gridCol w:w="1951"/>
        <w:gridCol w:w="1276"/>
        <w:gridCol w:w="1134"/>
        <w:gridCol w:w="1559"/>
        <w:gridCol w:w="1276"/>
        <w:gridCol w:w="1276"/>
        <w:gridCol w:w="1559"/>
        <w:gridCol w:w="1417"/>
        <w:gridCol w:w="1418"/>
        <w:gridCol w:w="1276"/>
        <w:gridCol w:w="1134"/>
      </w:tblGrid>
      <w:tr w:rsidR="00172CC5" w:rsidRPr="00DA41C0" w:rsidTr="00172CC5">
        <w:tc>
          <w:tcPr>
            <w:tcW w:w="1951" w:type="dxa"/>
          </w:tcPr>
          <w:p w:rsidR="00172CC5" w:rsidRPr="00F13E57" w:rsidRDefault="00750F6F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172CC5" w:rsidRPr="00F13E57" w:rsidRDefault="00172CC5" w:rsidP="00172CC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134" w:type="dxa"/>
          </w:tcPr>
          <w:p w:rsidR="00172CC5" w:rsidRPr="00F13E57" w:rsidRDefault="007047D1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 28.08</w:t>
            </w:r>
            <w:r w:rsidR="005905A6">
              <w:rPr>
                <w:rFonts w:ascii="Times New Roman" w:hAnsi="Times New Roman"/>
                <w:b/>
                <w:sz w:val="20"/>
                <w:szCs w:val="20"/>
              </w:rPr>
              <w:t>.2020</w:t>
            </w:r>
            <w:r w:rsidR="00172CC5" w:rsidRPr="00F13E57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  <w:tc>
          <w:tcPr>
            <w:tcW w:w="1559" w:type="dxa"/>
          </w:tcPr>
          <w:p w:rsidR="00172CC5" w:rsidRPr="00F13E57" w:rsidRDefault="00172CC5" w:rsidP="00172CC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276" w:type="dxa"/>
          </w:tcPr>
          <w:p w:rsidR="00172CC5" w:rsidRPr="00F13E57" w:rsidRDefault="00172CC5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 w:rsidR="005905A6">
              <w:rPr>
                <w:rFonts w:ascii="Times New Roman" w:hAnsi="Times New Roman"/>
                <w:b/>
                <w:sz w:val="20"/>
                <w:szCs w:val="20"/>
              </w:rPr>
              <w:t xml:space="preserve">21 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  <w:tc>
          <w:tcPr>
            <w:tcW w:w="1276" w:type="dxa"/>
          </w:tcPr>
          <w:p w:rsidR="00172CC5" w:rsidRPr="00F13E57" w:rsidRDefault="00172CC5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559" w:type="dxa"/>
          </w:tcPr>
          <w:p w:rsidR="00172CC5" w:rsidRPr="00F13E57" w:rsidRDefault="005905A6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    01.01.2022</w:t>
            </w:r>
            <w:r w:rsidR="00F558DA">
              <w:rPr>
                <w:rFonts w:ascii="Times New Roman" w:hAnsi="Times New Roman"/>
                <w:b/>
                <w:sz w:val="20"/>
                <w:szCs w:val="20"/>
              </w:rPr>
              <w:t xml:space="preserve">      </w:t>
            </w:r>
            <w:r w:rsidR="00172CC5"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417" w:type="dxa"/>
          </w:tcPr>
          <w:p w:rsidR="00172CC5" w:rsidRPr="00F13E57" w:rsidRDefault="00172CC5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418" w:type="dxa"/>
          </w:tcPr>
          <w:p w:rsidR="00172CC5" w:rsidRPr="00F13E57" w:rsidRDefault="00172CC5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</w:t>
            </w:r>
            <w:r w:rsidR="00F558DA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01.01.20</w:t>
            </w:r>
            <w:r w:rsidR="005905A6">
              <w:rPr>
                <w:rFonts w:ascii="Times New Roman" w:hAnsi="Times New Roman"/>
                <w:b/>
                <w:sz w:val="20"/>
                <w:szCs w:val="20"/>
              </w:rPr>
              <w:t>23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F558DA">
              <w:rPr>
                <w:rFonts w:ascii="Times New Roman" w:hAnsi="Times New Roman"/>
                <w:b/>
                <w:sz w:val="20"/>
                <w:szCs w:val="20"/>
              </w:rPr>
              <w:t xml:space="preserve">   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  <w:tc>
          <w:tcPr>
            <w:tcW w:w="1276" w:type="dxa"/>
          </w:tcPr>
          <w:p w:rsidR="00172CC5" w:rsidRPr="00F13E57" w:rsidRDefault="00172CC5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134" w:type="dxa"/>
          </w:tcPr>
          <w:p w:rsidR="00172CC5" w:rsidRPr="00F13E57" w:rsidRDefault="00172CC5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 w:rsidR="005905A6">
              <w:rPr>
                <w:rFonts w:ascii="Times New Roman" w:hAnsi="Times New Roman"/>
                <w:b/>
                <w:sz w:val="20"/>
                <w:szCs w:val="20"/>
              </w:rPr>
              <w:t xml:space="preserve">24 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</w:tr>
      <w:tr w:rsidR="00172CC5" w:rsidRPr="00E174D2" w:rsidTr="00172CC5">
        <w:tc>
          <w:tcPr>
            <w:tcW w:w="1951" w:type="dxa"/>
          </w:tcPr>
          <w:p w:rsidR="00172CC5" w:rsidRPr="008A25D2" w:rsidRDefault="00172CC5" w:rsidP="00881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Дефицит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жета</w:t>
            </w:r>
          </w:p>
        </w:tc>
        <w:tc>
          <w:tcPr>
            <w:tcW w:w="1276" w:type="dxa"/>
          </w:tcPr>
          <w:p w:rsidR="00172CC5" w:rsidRPr="00F13E57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7047D1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2 594,9</w:t>
            </w:r>
          </w:p>
        </w:tc>
        <w:tc>
          <w:tcPr>
            <w:tcW w:w="1559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72CC5" w:rsidRPr="00B213AA" w:rsidTr="008811A9">
        <w:trPr>
          <w:trHeight w:val="923"/>
        </w:trPr>
        <w:tc>
          <w:tcPr>
            <w:tcW w:w="1951" w:type="dxa"/>
          </w:tcPr>
          <w:p w:rsidR="00172CC5" w:rsidRPr="008A25D2" w:rsidRDefault="00172CC5" w:rsidP="00881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Обслуживан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муниципального долга</w:t>
            </w:r>
          </w:p>
        </w:tc>
        <w:tc>
          <w:tcPr>
            <w:tcW w:w="1276" w:type="dxa"/>
          </w:tcPr>
          <w:p w:rsidR="00172CC5" w:rsidRPr="00F13E57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B213AA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172CC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172CC5" w:rsidRPr="00B213AA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72CC5" w:rsidRPr="00B213AA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811A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B213AA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72CC5" w:rsidRPr="00B213AA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172CC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172CC5" w:rsidRPr="00B213AA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B213AA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811A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B213AA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B213AA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172CC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72CC5" w:rsidRPr="00E174D2" w:rsidTr="00172CC5">
        <w:tc>
          <w:tcPr>
            <w:tcW w:w="1951" w:type="dxa"/>
          </w:tcPr>
          <w:p w:rsidR="00172CC5" w:rsidRPr="008A25D2" w:rsidRDefault="00172CC5" w:rsidP="00881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Объем муниц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пального долга, в том числе:</w:t>
            </w:r>
          </w:p>
        </w:tc>
        <w:tc>
          <w:tcPr>
            <w:tcW w:w="1276" w:type="dxa"/>
          </w:tcPr>
          <w:p w:rsidR="00172CC5" w:rsidRPr="00E711F7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72CC5" w:rsidRPr="00A654E1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72CC5" w:rsidRPr="00A654E1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A654E1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72CC5" w:rsidRPr="00E174D2" w:rsidTr="008811A9">
        <w:trPr>
          <w:trHeight w:val="2036"/>
        </w:trPr>
        <w:tc>
          <w:tcPr>
            <w:tcW w:w="1951" w:type="dxa"/>
          </w:tcPr>
          <w:p w:rsidR="00172CC5" w:rsidRPr="008A25D2" w:rsidRDefault="00172CC5" w:rsidP="008811A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-бюджетные кредиты, пол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ченные от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жетов других уровней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жетной системы Р</w:t>
            </w:r>
            <w:r w:rsidR="00293A0D"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  <w:tc>
          <w:tcPr>
            <w:tcW w:w="1276" w:type="dxa"/>
          </w:tcPr>
          <w:p w:rsidR="00172CC5" w:rsidRPr="00F13E57" w:rsidRDefault="00172CC5" w:rsidP="008811A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72CC5" w:rsidRPr="00E174D2" w:rsidTr="00172CC5">
        <w:tc>
          <w:tcPr>
            <w:tcW w:w="1951" w:type="dxa"/>
          </w:tcPr>
          <w:p w:rsidR="00172CC5" w:rsidRPr="008A25D2" w:rsidRDefault="00172CC5" w:rsidP="008811A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-кредиты, пол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ченные от кр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е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дитных орган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заций</w:t>
            </w:r>
          </w:p>
        </w:tc>
        <w:tc>
          <w:tcPr>
            <w:tcW w:w="1276" w:type="dxa"/>
          </w:tcPr>
          <w:p w:rsidR="00172CC5" w:rsidRPr="00F13E57" w:rsidRDefault="00172CC5" w:rsidP="008811A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72CC5" w:rsidRPr="00E174D2" w:rsidTr="00172CC5">
        <w:trPr>
          <w:trHeight w:val="1006"/>
        </w:trPr>
        <w:tc>
          <w:tcPr>
            <w:tcW w:w="1951" w:type="dxa"/>
          </w:tcPr>
          <w:p w:rsidR="00172CC5" w:rsidRPr="008A25D2" w:rsidRDefault="00172CC5" w:rsidP="00881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Источники п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гашения мун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ципального до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1276" w:type="dxa"/>
          </w:tcPr>
          <w:p w:rsidR="00172CC5" w:rsidRPr="00F13E57" w:rsidRDefault="00172CC5" w:rsidP="008811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5B56A4" w:rsidRDefault="00750F6F" w:rsidP="00750F6F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50F6F"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</w:tcPr>
          <w:p w:rsidR="00172CC5" w:rsidRPr="005B56A4" w:rsidRDefault="00172CC5" w:rsidP="00750F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172CC5" w:rsidRPr="00A654E1" w:rsidRDefault="00750F6F" w:rsidP="00750F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172CC5" w:rsidRPr="00A654E1" w:rsidRDefault="00172CC5" w:rsidP="00750F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172CC5" w:rsidRPr="00A654E1" w:rsidRDefault="00750F6F" w:rsidP="00750F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172CC5" w:rsidRPr="00A654E1" w:rsidRDefault="00172CC5" w:rsidP="00750F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172CC5" w:rsidRPr="00A654E1" w:rsidRDefault="00750F6F" w:rsidP="00750F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172CC5" w:rsidRPr="00A654E1" w:rsidRDefault="00172CC5" w:rsidP="00750F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172CC5" w:rsidRPr="00A654E1" w:rsidRDefault="00750F6F" w:rsidP="00750F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975E75" w:rsidRDefault="00975E75" w:rsidP="00293A0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8811A9" w:rsidRPr="00293A0D" w:rsidRDefault="00FE4CAE" w:rsidP="00293A0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FE4CAE"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 id="_x0000_s1093" type="#_x0000_t176" style="position:absolute;left:0;text-align:left;margin-left:14.35pt;margin-top:-43.05pt;width:747.55pt;height:116.95pt;z-index:25157632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3">
              <w:txbxContent>
                <w:p w:rsidR="004E6841" w:rsidRPr="009F6352" w:rsidRDefault="004E6841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Объем и структура доходов бюджета муниципального </w:t>
                  </w:r>
                </w:p>
                <w:p w:rsidR="004E6841" w:rsidRDefault="004E6841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>Шаталовского сельского поселения Починковского района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Смоленской области в динамике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20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год </w:t>
                  </w:r>
                </w:p>
                <w:p w:rsidR="004E6841" w:rsidRPr="009F6352" w:rsidRDefault="004E6841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4E6841" w:rsidRPr="00B25FF9" w:rsidRDefault="004E6841" w:rsidP="00B25FF9">
                  <w:pPr>
                    <w:rPr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 xml:space="preserve">      </w:t>
                  </w:r>
                </w:p>
              </w:txbxContent>
            </v:textbox>
          </v:shape>
        </w:pict>
      </w: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62072" w:rsidRPr="00FE169A" w:rsidRDefault="00362072" w:rsidP="00FE169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2"/>
          <w:sz w:val="36"/>
          <w:szCs w:val="36"/>
        </w:rPr>
      </w:pPr>
    </w:p>
    <w:p w:rsidR="004C16AA" w:rsidRDefault="00B25FF9" w:rsidP="00B92A42">
      <w:pPr>
        <w:tabs>
          <w:tab w:val="left" w:pos="4560"/>
          <w:tab w:val="right" w:pos="15704"/>
        </w:tabs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ab/>
        <w:t xml:space="preserve"> </w:t>
      </w:r>
      <w:r w:rsidR="00A432D3">
        <w:rPr>
          <w:rFonts w:ascii="Times New Roman" w:hAnsi="Times New Roman"/>
          <w:spacing w:val="2"/>
          <w:sz w:val="28"/>
          <w:szCs w:val="28"/>
        </w:rPr>
        <w:t xml:space="preserve">                                                          </w:t>
      </w:r>
    </w:p>
    <w:p w:rsidR="00B33735" w:rsidRDefault="00A432D3" w:rsidP="00B92A42">
      <w:pPr>
        <w:tabs>
          <w:tab w:val="left" w:pos="4560"/>
          <w:tab w:val="right" w:pos="15704"/>
        </w:tabs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                    </w:t>
      </w:r>
      <w:r w:rsidR="00B25FF9">
        <w:rPr>
          <w:rFonts w:ascii="Times New Roman" w:hAnsi="Times New Roman"/>
          <w:spacing w:val="2"/>
          <w:sz w:val="28"/>
          <w:szCs w:val="28"/>
        </w:rPr>
        <w:t xml:space="preserve"> (</w:t>
      </w:r>
      <w:r w:rsidR="00B25FF9" w:rsidRPr="008231F6">
        <w:rPr>
          <w:rFonts w:ascii="Times New Roman" w:hAnsi="Times New Roman"/>
          <w:spacing w:val="2"/>
          <w:sz w:val="28"/>
          <w:szCs w:val="28"/>
        </w:rPr>
        <w:t xml:space="preserve">в </w:t>
      </w:r>
      <w:r w:rsidR="00B25FF9">
        <w:rPr>
          <w:rFonts w:ascii="Times New Roman" w:hAnsi="Times New Roman"/>
          <w:spacing w:val="2"/>
          <w:sz w:val="28"/>
          <w:szCs w:val="28"/>
        </w:rPr>
        <w:t>тыс</w:t>
      </w:r>
      <w:r w:rsidR="00B25FF9" w:rsidRPr="008231F6">
        <w:rPr>
          <w:rFonts w:ascii="Times New Roman" w:hAnsi="Times New Roman"/>
          <w:spacing w:val="2"/>
          <w:sz w:val="28"/>
          <w:szCs w:val="28"/>
        </w:rPr>
        <w:t>.</w:t>
      </w:r>
      <w:r w:rsidR="006E302B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B25FF9" w:rsidRPr="008231F6">
        <w:rPr>
          <w:rFonts w:ascii="Times New Roman" w:hAnsi="Times New Roman"/>
          <w:spacing w:val="2"/>
          <w:sz w:val="28"/>
          <w:szCs w:val="28"/>
        </w:rPr>
        <w:t>рублей)</w:t>
      </w:r>
      <w:r w:rsidR="00B25FF9">
        <w:rPr>
          <w:rFonts w:ascii="Times New Roman" w:hAnsi="Times New Roman"/>
          <w:spacing w:val="2"/>
          <w:sz w:val="28"/>
          <w:szCs w:val="28"/>
        </w:rPr>
        <w:tab/>
      </w:r>
    </w:p>
    <w:tbl>
      <w:tblPr>
        <w:tblW w:w="4469" w:type="pct"/>
        <w:tblInd w:w="675" w:type="dxa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  <w:insideH w:val="single" w:sz="8" w:space="0" w:color="0F6FC6"/>
          <w:insideV w:val="single" w:sz="8" w:space="0" w:color="0F6FC6"/>
        </w:tblBorders>
        <w:tblLayout w:type="fixed"/>
        <w:tblLook w:val="04A0"/>
      </w:tblPr>
      <w:tblGrid>
        <w:gridCol w:w="2696"/>
        <w:gridCol w:w="1562"/>
        <w:gridCol w:w="1559"/>
        <w:gridCol w:w="1562"/>
        <w:gridCol w:w="1416"/>
        <w:gridCol w:w="1556"/>
        <w:gridCol w:w="1842"/>
        <w:gridCol w:w="1556"/>
      </w:tblGrid>
      <w:tr w:rsidR="0023057E" w:rsidRPr="00074BB9" w:rsidTr="00FA23BC">
        <w:trPr>
          <w:trHeight w:val="880"/>
        </w:trPr>
        <w:tc>
          <w:tcPr>
            <w:tcW w:w="980" w:type="pct"/>
            <w:shd w:val="clear" w:color="auto" w:fill="BADBF9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</w:t>
            </w:r>
          </w:p>
        </w:tc>
        <w:tc>
          <w:tcPr>
            <w:tcW w:w="568" w:type="pct"/>
            <w:shd w:val="clear" w:color="auto" w:fill="BADBF9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Исполнение бюджета     2018г.</w:t>
            </w:r>
          </w:p>
        </w:tc>
        <w:tc>
          <w:tcPr>
            <w:tcW w:w="567" w:type="pct"/>
            <w:shd w:val="clear" w:color="auto" w:fill="BADBF9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Исполнение бюджета     2019г.</w:t>
            </w:r>
          </w:p>
        </w:tc>
        <w:tc>
          <w:tcPr>
            <w:tcW w:w="568" w:type="pct"/>
            <w:shd w:val="clear" w:color="auto" w:fill="BADBF9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Решение о бюджете 2020г.</w:t>
            </w:r>
          </w:p>
        </w:tc>
        <w:tc>
          <w:tcPr>
            <w:tcW w:w="515" w:type="pct"/>
            <w:shd w:val="clear" w:color="auto" w:fill="BADBF9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Темпы ро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с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та </w:t>
            </w:r>
          </w:p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2019г. к 2018г., %</w:t>
            </w:r>
          </w:p>
        </w:tc>
        <w:tc>
          <w:tcPr>
            <w:tcW w:w="566" w:type="pct"/>
            <w:shd w:val="clear" w:color="auto" w:fill="BADBF9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Темпы роста 2020г. к  2019г., %</w:t>
            </w:r>
          </w:p>
        </w:tc>
        <w:tc>
          <w:tcPr>
            <w:tcW w:w="670" w:type="pct"/>
            <w:shd w:val="clear" w:color="auto" w:fill="BADBF9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Плановый пер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и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од</w:t>
            </w:r>
          </w:p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2021 г.</w:t>
            </w:r>
          </w:p>
        </w:tc>
        <w:tc>
          <w:tcPr>
            <w:tcW w:w="566" w:type="pct"/>
            <w:shd w:val="clear" w:color="auto" w:fill="BADBF9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Плановый период 2022 г.</w:t>
            </w:r>
          </w:p>
        </w:tc>
      </w:tr>
      <w:tr w:rsidR="0023057E" w:rsidRPr="00074BB9" w:rsidTr="00FA23BC">
        <w:trPr>
          <w:trHeight w:val="537"/>
        </w:trPr>
        <w:tc>
          <w:tcPr>
            <w:tcW w:w="980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ВСЕГО в том числе: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23 189,8</w:t>
            </w:r>
          </w:p>
        </w:tc>
        <w:tc>
          <w:tcPr>
            <w:tcW w:w="567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31 157,3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23057E" w:rsidRPr="00074BB9" w:rsidRDefault="0083767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190 771,8</w:t>
            </w:r>
          </w:p>
        </w:tc>
        <w:tc>
          <w:tcPr>
            <w:tcW w:w="515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134,4</w:t>
            </w:r>
          </w:p>
        </w:tc>
        <w:tc>
          <w:tcPr>
            <w:tcW w:w="566" w:type="pct"/>
            <w:vAlign w:val="center"/>
          </w:tcPr>
          <w:p w:rsidR="0023057E" w:rsidRPr="00074BB9" w:rsidRDefault="0094358D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612,3</w:t>
            </w:r>
          </w:p>
        </w:tc>
        <w:tc>
          <w:tcPr>
            <w:tcW w:w="670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19 407,3</w:t>
            </w:r>
          </w:p>
        </w:tc>
        <w:tc>
          <w:tcPr>
            <w:tcW w:w="566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20 064,2</w:t>
            </w:r>
          </w:p>
        </w:tc>
      </w:tr>
      <w:tr w:rsidR="0023057E" w:rsidRPr="00074BB9" w:rsidTr="00FA23BC">
        <w:trPr>
          <w:trHeight w:val="502"/>
        </w:trPr>
        <w:tc>
          <w:tcPr>
            <w:tcW w:w="980" w:type="pct"/>
            <w:shd w:val="clear" w:color="auto" w:fill="BADBF9"/>
            <w:vAlign w:val="center"/>
          </w:tcPr>
          <w:p w:rsidR="0023057E" w:rsidRPr="00074BB9" w:rsidRDefault="0023057E" w:rsidP="00FA23B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Налоговые и неналог</w:t>
            </w: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</w:t>
            </w: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вые доходы в том числе: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9 292,4</w:t>
            </w:r>
          </w:p>
        </w:tc>
        <w:tc>
          <w:tcPr>
            <w:tcW w:w="567" w:type="pct"/>
            <w:shd w:val="clear" w:color="auto" w:fill="BADBF9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8 551,4 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23057E" w:rsidRPr="00074BB9" w:rsidRDefault="0083767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12 727,0</w:t>
            </w:r>
          </w:p>
        </w:tc>
        <w:tc>
          <w:tcPr>
            <w:tcW w:w="515" w:type="pct"/>
            <w:shd w:val="clear" w:color="auto" w:fill="BADBF9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92,0</w:t>
            </w:r>
          </w:p>
        </w:tc>
        <w:tc>
          <w:tcPr>
            <w:tcW w:w="566" w:type="pct"/>
            <w:shd w:val="clear" w:color="auto" w:fill="BADBF9"/>
            <w:vAlign w:val="center"/>
          </w:tcPr>
          <w:p w:rsidR="0023057E" w:rsidRPr="00074BB9" w:rsidRDefault="0094358D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148,8</w:t>
            </w:r>
          </w:p>
        </w:tc>
        <w:tc>
          <w:tcPr>
            <w:tcW w:w="670" w:type="pct"/>
            <w:shd w:val="clear" w:color="auto" w:fill="BADBF9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9 895,9</w:t>
            </w:r>
          </w:p>
        </w:tc>
        <w:tc>
          <w:tcPr>
            <w:tcW w:w="566" w:type="pct"/>
            <w:shd w:val="clear" w:color="auto" w:fill="BADBF9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10 623,5</w:t>
            </w:r>
          </w:p>
        </w:tc>
      </w:tr>
      <w:tr w:rsidR="0023057E" w:rsidRPr="00074BB9" w:rsidTr="00FA23BC">
        <w:trPr>
          <w:trHeight w:val="480"/>
        </w:trPr>
        <w:tc>
          <w:tcPr>
            <w:tcW w:w="980" w:type="pct"/>
            <w:shd w:val="clear" w:color="auto" w:fill="BADBF9"/>
            <w:vAlign w:val="center"/>
          </w:tcPr>
          <w:p w:rsidR="0023057E" w:rsidRPr="00074BB9" w:rsidRDefault="0023057E" w:rsidP="00FA23B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налоговые доходы всего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7 689,2</w:t>
            </w:r>
          </w:p>
        </w:tc>
        <w:tc>
          <w:tcPr>
            <w:tcW w:w="567" w:type="pct"/>
            <w:shd w:val="clear" w:color="auto" w:fill="BADBF9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8 388,3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10 882,7</w:t>
            </w:r>
          </w:p>
        </w:tc>
        <w:tc>
          <w:tcPr>
            <w:tcW w:w="515" w:type="pct"/>
            <w:shd w:val="clear" w:color="auto" w:fill="BADBF9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109,1</w:t>
            </w:r>
          </w:p>
        </w:tc>
        <w:tc>
          <w:tcPr>
            <w:tcW w:w="566" w:type="pct"/>
            <w:shd w:val="clear" w:color="auto" w:fill="BADBF9"/>
            <w:vAlign w:val="center"/>
          </w:tcPr>
          <w:p w:rsidR="0023057E" w:rsidRPr="00074BB9" w:rsidRDefault="0094358D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129,7</w:t>
            </w:r>
          </w:p>
        </w:tc>
        <w:tc>
          <w:tcPr>
            <w:tcW w:w="670" w:type="pct"/>
            <w:shd w:val="clear" w:color="auto" w:fill="BADBF9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9 734,8</w:t>
            </w:r>
          </w:p>
        </w:tc>
        <w:tc>
          <w:tcPr>
            <w:tcW w:w="566" w:type="pct"/>
            <w:shd w:val="clear" w:color="auto" w:fill="BADBF9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10 335,1</w:t>
            </w:r>
          </w:p>
        </w:tc>
      </w:tr>
      <w:tr w:rsidR="0023057E" w:rsidRPr="00074BB9" w:rsidTr="00FA23BC">
        <w:trPr>
          <w:trHeight w:val="370"/>
        </w:trPr>
        <w:tc>
          <w:tcPr>
            <w:tcW w:w="980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 xml:space="preserve">в том числе: 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67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15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66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66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3057E" w:rsidRPr="00074BB9" w:rsidTr="00FA23BC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налог на доходы физич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е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ских лиц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6 663,7</w:t>
            </w:r>
          </w:p>
        </w:tc>
        <w:tc>
          <w:tcPr>
            <w:tcW w:w="567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7 472,9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7 731,3</w:t>
            </w:r>
          </w:p>
        </w:tc>
        <w:tc>
          <w:tcPr>
            <w:tcW w:w="515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112,1</w:t>
            </w:r>
          </w:p>
        </w:tc>
        <w:tc>
          <w:tcPr>
            <w:tcW w:w="566" w:type="pct"/>
            <w:vAlign w:val="center"/>
          </w:tcPr>
          <w:p w:rsidR="0023057E" w:rsidRPr="00074BB9" w:rsidRDefault="00750CD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103,5</w:t>
            </w:r>
          </w:p>
        </w:tc>
        <w:tc>
          <w:tcPr>
            <w:tcW w:w="670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8 272,5</w:t>
            </w:r>
          </w:p>
        </w:tc>
        <w:tc>
          <w:tcPr>
            <w:tcW w:w="566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8 851,6</w:t>
            </w:r>
          </w:p>
        </w:tc>
      </w:tr>
      <w:tr w:rsidR="0023057E" w:rsidRPr="00074BB9" w:rsidTr="00FA23BC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акцизы по подакцизным товарам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351,0</w:t>
            </w:r>
          </w:p>
        </w:tc>
        <w:tc>
          <w:tcPr>
            <w:tcW w:w="567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425,5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1 707,3</w:t>
            </w:r>
          </w:p>
        </w:tc>
        <w:tc>
          <w:tcPr>
            <w:tcW w:w="515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121,2</w:t>
            </w:r>
          </w:p>
        </w:tc>
        <w:tc>
          <w:tcPr>
            <w:tcW w:w="566" w:type="pct"/>
            <w:vAlign w:val="center"/>
          </w:tcPr>
          <w:p w:rsidR="0023057E" w:rsidRPr="00074BB9" w:rsidRDefault="00750CD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401,2</w:t>
            </w:r>
          </w:p>
        </w:tc>
        <w:tc>
          <w:tcPr>
            <w:tcW w:w="670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1 808,9</w:t>
            </w:r>
          </w:p>
        </w:tc>
        <w:tc>
          <w:tcPr>
            <w:tcW w:w="566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1 808,9</w:t>
            </w:r>
          </w:p>
        </w:tc>
      </w:tr>
      <w:tr w:rsidR="0023057E" w:rsidRPr="00074BB9" w:rsidTr="00FA23BC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единый с/х налог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182,5</w:t>
            </w:r>
          </w:p>
        </w:tc>
        <w:tc>
          <w:tcPr>
            <w:tcW w:w="567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0,7</w:t>
            </w:r>
          </w:p>
        </w:tc>
        <w:tc>
          <w:tcPr>
            <w:tcW w:w="515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566" w:type="pct"/>
            <w:vAlign w:val="center"/>
          </w:tcPr>
          <w:p w:rsidR="0023057E" w:rsidRPr="00074BB9" w:rsidRDefault="00750CD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0,8</w:t>
            </w:r>
          </w:p>
        </w:tc>
        <w:tc>
          <w:tcPr>
            <w:tcW w:w="566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0,8</w:t>
            </w:r>
          </w:p>
        </w:tc>
      </w:tr>
      <w:tr w:rsidR="0023057E" w:rsidRPr="00074BB9" w:rsidTr="00FA23BC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налог на имущество ф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и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зических лиц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103,0</w:t>
            </w:r>
          </w:p>
        </w:tc>
        <w:tc>
          <w:tcPr>
            <w:tcW w:w="567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119,7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285,8</w:t>
            </w:r>
          </w:p>
        </w:tc>
        <w:tc>
          <w:tcPr>
            <w:tcW w:w="515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116,2</w:t>
            </w:r>
          </w:p>
        </w:tc>
        <w:tc>
          <w:tcPr>
            <w:tcW w:w="566" w:type="pct"/>
            <w:vAlign w:val="center"/>
          </w:tcPr>
          <w:p w:rsidR="0023057E" w:rsidRPr="00074BB9" w:rsidRDefault="00750CD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238,8</w:t>
            </w:r>
          </w:p>
        </w:tc>
        <w:tc>
          <w:tcPr>
            <w:tcW w:w="670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314,3</w:t>
            </w:r>
          </w:p>
        </w:tc>
        <w:tc>
          <w:tcPr>
            <w:tcW w:w="566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345,8</w:t>
            </w:r>
          </w:p>
        </w:tc>
      </w:tr>
      <w:tr w:rsidR="0023057E" w:rsidRPr="00074BB9" w:rsidTr="00FA23BC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земельный налог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289,0</w:t>
            </w:r>
          </w:p>
        </w:tc>
        <w:tc>
          <w:tcPr>
            <w:tcW w:w="567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370,1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1 157,6</w:t>
            </w:r>
          </w:p>
        </w:tc>
        <w:tc>
          <w:tcPr>
            <w:tcW w:w="515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128,1</w:t>
            </w:r>
          </w:p>
        </w:tc>
        <w:tc>
          <w:tcPr>
            <w:tcW w:w="566" w:type="pct"/>
            <w:vAlign w:val="center"/>
          </w:tcPr>
          <w:p w:rsidR="0023057E" w:rsidRPr="00074BB9" w:rsidRDefault="00750CD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312,8</w:t>
            </w:r>
          </w:p>
        </w:tc>
        <w:tc>
          <w:tcPr>
            <w:tcW w:w="670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1 147,2</w:t>
            </w:r>
          </w:p>
        </w:tc>
        <w:tc>
          <w:tcPr>
            <w:tcW w:w="566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1 136,9</w:t>
            </w:r>
          </w:p>
        </w:tc>
      </w:tr>
      <w:tr w:rsidR="0023057E" w:rsidRPr="00074BB9" w:rsidTr="00FA23BC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прочие неналоговые д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о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ходы 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67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0,1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15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566" w:type="pct"/>
            <w:vAlign w:val="center"/>
          </w:tcPr>
          <w:p w:rsidR="0023057E" w:rsidRPr="00074BB9" w:rsidRDefault="00750CD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66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23057E" w:rsidRPr="00074BB9" w:rsidTr="00FA23BC">
        <w:trPr>
          <w:trHeight w:val="480"/>
        </w:trPr>
        <w:tc>
          <w:tcPr>
            <w:tcW w:w="980" w:type="pct"/>
            <w:shd w:val="clear" w:color="auto" w:fill="BADBF9"/>
            <w:vAlign w:val="center"/>
          </w:tcPr>
          <w:p w:rsidR="0023057E" w:rsidRPr="00074BB9" w:rsidRDefault="0023057E" w:rsidP="00FA23B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bookmarkStart w:id="1" w:name="_Hlk39574550"/>
            <w:bookmarkStart w:id="2" w:name="_Hlk39574697"/>
            <w:r w:rsidRPr="00074BB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неналоговые доходы вс</w:t>
            </w:r>
            <w:r w:rsidRPr="00074BB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е</w:t>
            </w:r>
            <w:r w:rsidRPr="00074BB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го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1 603,2</w:t>
            </w:r>
          </w:p>
        </w:tc>
        <w:tc>
          <w:tcPr>
            <w:tcW w:w="567" w:type="pct"/>
            <w:shd w:val="clear" w:color="auto" w:fill="BADBF9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163,1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23057E" w:rsidRPr="00FE6953" w:rsidRDefault="0083767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1 844,3</w:t>
            </w:r>
          </w:p>
        </w:tc>
        <w:tc>
          <w:tcPr>
            <w:tcW w:w="515" w:type="pct"/>
            <w:shd w:val="clear" w:color="auto" w:fill="BADBF9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10,2</w:t>
            </w:r>
          </w:p>
        </w:tc>
        <w:tc>
          <w:tcPr>
            <w:tcW w:w="566" w:type="pct"/>
            <w:shd w:val="clear" w:color="auto" w:fill="BADBF9"/>
            <w:vAlign w:val="center"/>
          </w:tcPr>
          <w:p w:rsidR="0023057E" w:rsidRPr="00074BB9" w:rsidRDefault="00750CD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1 130,8</w:t>
            </w:r>
          </w:p>
        </w:tc>
        <w:tc>
          <w:tcPr>
            <w:tcW w:w="670" w:type="pct"/>
            <w:shd w:val="clear" w:color="auto" w:fill="BADBF9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299,0</w:t>
            </w:r>
          </w:p>
        </w:tc>
        <w:tc>
          <w:tcPr>
            <w:tcW w:w="566" w:type="pct"/>
            <w:shd w:val="clear" w:color="auto" w:fill="BADBF9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288,4</w:t>
            </w:r>
          </w:p>
        </w:tc>
      </w:tr>
      <w:tr w:rsidR="0023057E" w:rsidRPr="00074BB9" w:rsidTr="00FA23BC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в том числе: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67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23057E" w:rsidRPr="00FE6953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515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66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66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3057E" w:rsidRPr="00074BB9" w:rsidTr="00FA23BC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арендная плата за земли, находящиеся в собств. поселения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57,6</w:t>
            </w:r>
          </w:p>
        </w:tc>
        <w:tc>
          <w:tcPr>
            <w:tcW w:w="567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78,5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23057E" w:rsidRPr="00FE6953" w:rsidRDefault="004D282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0</w:t>
            </w:r>
          </w:p>
        </w:tc>
        <w:tc>
          <w:tcPr>
            <w:tcW w:w="515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136,3</w:t>
            </w:r>
          </w:p>
        </w:tc>
        <w:tc>
          <w:tcPr>
            <w:tcW w:w="566" w:type="pct"/>
            <w:vAlign w:val="center"/>
          </w:tcPr>
          <w:p w:rsidR="0023057E" w:rsidRPr="00074BB9" w:rsidRDefault="004D282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182,3</w:t>
            </w:r>
          </w:p>
        </w:tc>
        <w:tc>
          <w:tcPr>
            <w:tcW w:w="566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186,1</w:t>
            </w:r>
          </w:p>
        </w:tc>
      </w:tr>
      <w:bookmarkEnd w:id="1"/>
      <w:bookmarkEnd w:id="2"/>
      <w:tr w:rsidR="0023057E" w:rsidRPr="00074BB9" w:rsidTr="00FA23BC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доходы от аренды им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у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щества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84,9</w:t>
            </w:r>
          </w:p>
        </w:tc>
        <w:tc>
          <w:tcPr>
            <w:tcW w:w="567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23057E" w:rsidRPr="00FE6953" w:rsidRDefault="004D282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302,1</w:t>
            </w:r>
          </w:p>
        </w:tc>
        <w:tc>
          <w:tcPr>
            <w:tcW w:w="515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566" w:type="pct"/>
            <w:vAlign w:val="center"/>
          </w:tcPr>
          <w:p w:rsidR="0023057E" w:rsidRPr="00074BB9" w:rsidRDefault="00750CD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116,7</w:t>
            </w:r>
          </w:p>
        </w:tc>
        <w:tc>
          <w:tcPr>
            <w:tcW w:w="566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102,3</w:t>
            </w:r>
          </w:p>
        </w:tc>
      </w:tr>
      <w:tr w:rsidR="0023057E" w:rsidRPr="00074BB9" w:rsidTr="00FA23BC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доходы от продажи з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е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мельных участков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1 460,7</w:t>
            </w:r>
          </w:p>
        </w:tc>
        <w:tc>
          <w:tcPr>
            <w:tcW w:w="567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23057E" w:rsidRPr="00FE6953" w:rsidRDefault="004D282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1 487,8</w:t>
            </w:r>
          </w:p>
        </w:tc>
        <w:tc>
          <w:tcPr>
            <w:tcW w:w="515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566" w:type="pct"/>
            <w:vAlign w:val="center"/>
          </w:tcPr>
          <w:p w:rsidR="0023057E" w:rsidRPr="00074BB9" w:rsidRDefault="00750CD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566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23057E" w:rsidRPr="00074BB9" w:rsidTr="00FA23BC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Доходы от компенсации затрат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67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19,6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23057E" w:rsidRPr="00FE6953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0</w:t>
            </w:r>
          </w:p>
        </w:tc>
        <w:tc>
          <w:tcPr>
            <w:tcW w:w="515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566" w:type="pct"/>
            <w:vAlign w:val="center"/>
          </w:tcPr>
          <w:p w:rsidR="0023057E" w:rsidRPr="00074BB9" w:rsidRDefault="00750CD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566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23057E" w:rsidRPr="00074BB9" w:rsidTr="00FA23BC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Доходы от реализации имущества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67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65,0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23057E" w:rsidRPr="00FE6953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0</w:t>
            </w:r>
          </w:p>
        </w:tc>
        <w:tc>
          <w:tcPr>
            <w:tcW w:w="515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566" w:type="pct"/>
            <w:vAlign w:val="center"/>
          </w:tcPr>
          <w:p w:rsidR="0023057E" w:rsidRPr="00074BB9" w:rsidRDefault="00750CD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566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4D2824" w:rsidRPr="00074BB9" w:rsidTr="00FA23BC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4D2824" w:rsidRPr="004D2824" w:rsidRDefault="004D2824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D2824">
              <w:rPr>
                <w:rFonts w:ascii="Times New Roman" w:hAnsi="Times New Roman"/>
              </w:rPr>
              <w:t>Платежи в целях возм</w:t>
            </w:r>
            <w:r w:rsidRPr="004D2824">
              <w:rPr>
                <w:rFonts w:ascii="Times New Roman" w:hAnsi="Times New Roman"/>
              </w:rPr>
              <w:t>е</w:t>
            </w:r>
            <w:r w:rsidRPr="004D2824">
              <w:rPr>
                <w:rFonts w:ascii="Times New Roman" w:hAnsi="Times New Roman"/>
              </w:rPr>
              <w:t>щения причиненного ущерба (убытков)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4D2824" w:rsidRPr="00074BB9" w:rsidRDefault="004D282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67" w:type="pct"/>
            <w:vAlign w:val="center"/>
          </w:tcPr>
          <w:p w:rsidR="004D2824" w:rsidRPr="00074BB9" w:rsidRDefault="004D282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4D2824" w:rsidRPr="00FE6953" w:rsidRDefault="004D282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54,4</w:t>
            </w:r>
          </w:p>
        </w:tc>
        <w:tc>
          <w:tcPr>
            <w:tcW w:w="515" w:type="pct"/>
            <w:vAlign w:val="center"/>
          </w:tcPr>
          <w:p w:rsidR="004D2824" w:rsidRPr="00074BB9" w:rsidRDefault="004D282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566" w:type="pct"/>
            <w:vAlign w:val="center"/>
          </w:tcPr>
          <w:p w:rsidR="004D2824" w:rsidRDefault="004D282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4D2824" w:rsidRPr="00074BB9" w:rsidRDefault="004D282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566" w:type="pct"/>
            <w:vAlign w:val="center"/>
          </w:tcPr>
          <w:p w:rsidR="004D2824" w:rsidRPr="00074BB9" w:rsidRDefault="004D282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23057E" w:rsidRPr="00074BB9" w:rsidTr="00FA23BC">
        <w:trPr>
          <w:trHeight w:val="480"/>
        </w:trPr>
        <w:tc>
          <w:tcPr>
            <w:tcW w:w="980" w:type="pct"/>
            <w:shd w:val="clear" w:color="auto" w:fill="BADBF9"/>
            <w:vAlign w:val="center"/>
          </w:tcPr>
          <w:p w:rsidR="0023057E" w:rsidRPr="00074BB9" w:rsidRDefault="0023057E" w:rsidP="00FA23B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Безвозмездные посту</w:t>
            </w:r>
            <w:r w:rsidRPr="00074BB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п</w:t>
            </w:r>
            <w:r w:rsidRPr="00074BB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ления всего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13 897,4</w:t>
            </w:r>
          </w:p>
        </w:tc>
        <w:tc>
          <w:tcPr>
            <w:tcW w:w="567" w:type="pct"/>
            <w:shd w:val="clear" w:color="auto" w:fill="BADBF9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22 605,9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23057E" w:rsidRPr="00FE6953" w:rsidRDefault="0094358D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178 044,8</w:t>
            </w:r>
          </w:p>
        </w:tc>
        <w:tc>
          <w:tcPr>
            <w:tcW w:w="515" w:type="pct"/>
            <w:shd w:val="clear" w:color="auto" w:fill="BADBF9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162,7</w:t>
            </w:r>
          </w:p>
        </w:tc>
        <w:tc>
          <w:tcPr>
            <w:tcW w:w="566" w:type="pct"/>
            <w:shd w:val="clear" w:color="auto" w:fill="BADBF9"/>
            <w:vAlign w:val="center"/>
          </w:tcPr>
          <w:p w:rsidR="0023057E" w:rsidRPr="00074BB9" w:rsidRDefault="00750CD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787,6</w:t>
            </w:r>
          </w:p>
        </w:tc>
        <w:tc>
          <w:tcPr>
            <w:tcW w:w="670" w:type="pct"/>
            <w:shd w:val="clear" w:color="auto" w:fill="BADBF9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7 564,6</w:t>
            </w:r>
          </w:p>
        </w:tc>
        <w:tc>
          <w:tcPr>
            <w:tcW w:w="566" w:type="pct"/>
            <w:shd w:val="clear" w:color="auto" w:fill="BADBF9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7 631,8</w:t>
            </w:r>
          </w:p>
        </w:tc>
      </w:tr>
      <w:tr w:rsidR="0023057E" w:rsidRPr="00074BB9" w:rsidTr="00FA23BC">
        <w:trPr>
          <w:trHeight w:val="279"/>
        </w:trPr>
        <w:tc>
          <w:tcPr>
            <w:tcW w:w="980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67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23057E" w:rsidRPr="00FE6953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515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66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66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3057E" w:rsidRPr="00074BB9" w:rsidTr="00FA23BC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дотации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2 048,5</w:t>
            </w:r>
          </w:p>
        </w:tc>
        <w:tc>
          <w:tcPr>
            <w:tcW w:w="567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1 594,1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23057E" w:rsidRPr="00FE6953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8 190,2</w:t>
            </w:r>
          </w:p>
        </w:tc>
        <w:tc>
          <w:tcPr>
            <w:tcW w:w="515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77,8</w:t>
            </w:r>
          </w:p>
        </w:tc>
        <w:tc>
          <w:tcPr>
            <w:tcW w:w="566" w:type="pct"/>
            <w:vAlign w:val="center"/>
          </w:tcPr>
          <w:p w:rsidR="0023057E" w:rsidRPr="00074BB9" w:rsidRDefault="00750CD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513,8</w:t>
            </w:r>
          </w:p>
        </w:tc>
        <w:tc>
          <w:tcPr>
            <w:tcW w:w="670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7 210,6</w:t>
            </w:r>
          </w:p>
        </w:tc>
        <w:tc>
          <w:tcPr>
            <w:tcW w:w="566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7 254,26</w:t>
            </w:r>
          </w:p>
        </w:tc>
      </w:tr>
      <w:tr w:rsidR="0023057E" w:rsidRPr="00074BB9" w:rsidTr="00FA23BC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256,9</w:t>
            </w:r>
          </w:p>
        </w:tc>
        <w:tc>
          <w:tcPr>
            <w:tcW w:w="567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273,1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23057E" w:rsidRPr="00FE6953" w:rsidRDefault="00012E2A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366,1</w:t>
            </w:r>
          </w:p>
        </w:tc>
        <w:tc>
          <w:tcPr>
            <w:tcW w:w="515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106,3</w:t>
            </w:r>
          </w:p>
        </w:tc>
        <w:tc>
          <w:tcPr>
            <w:tcW w:w="566" w:type="pct"/>
            <w:vAlign w:val="center"/>
          </w:tcPr>
          <w:p w:rsidR="0023057E" w:rsidRPr="00074BB9" w:rsidRDefault="00750CD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134,1</w:t>
            </w:r>
          </w:p>
        </w:tc>
        <w:tc>
          <w:tcPr>
            <w:tcW w:w="670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338,3</w:t>
            </w:r>
          </w:p>
        </w:tc>
        <w:tc>
          <w:tcPr>
            <w:tcW w:w="566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347,9</w:t>
            </w:r>
          </w:p>
        </w:tc>
      </w:tr>
      <w:tr w:rsidR="0023057E" w:rsidRPr="00074BB9" w:rsidTr="00FA23BC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субсидии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11 592,0</w:t>
            </w:r>
          </w:p>
        </w:tc>
        <w:tc>
          <w:tcPr>
            <w:tcW w:w="567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21 054,0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23057E" w:rsidRPr="00FE6953" w:rsidRDefault="00012E2A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167 488,5</w:t>
            </w:r>
          </w:p>
        </w:tc>
        <w:tc>
          <w:tcPr>
            <w:tcW w:w="515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181,6</w:t>
            </w:r>
          </w:p>
        </w:tc>
        <w:tc>
          <w:tcPr>
            <w:tcW w:w="566" w:type="pct"/>
            <w:vAlign w:val="center"/>
          </w:tcPr>
          <w:p w:rsidR="0023057E" w:rsidRPr="00074BB9" w:rsidRDefault="00750CD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795,5</w:t>
            </w:r>
          </w:p>
        </w:tc>
        <w:tc>
          <w:tcPr>
            <w:tcW w:w="670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15,7</w:t>
            </w:r>
          </w:p>
        </w:tc>
        <w:tc>
          <w:tcPr>
            <w:tcW w:w="566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29,7</w:t>
            </w:r>
          </w:p>
        </w:tc>
      </w:tr>
      <w:tr w:rsidR="0023057E" w:rsidRPr="00074BB9" w:rsidTr="00FA23BC">
        <w:trPr>
          <w:trHeight w:val="502"/>
        </w:trPr>
        <w:tc>
          <w:tcPr>
            <w:tcW w:w="980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Возврат остатков субс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и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дии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67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- 315,3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15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566" w:type="pct"/>
            <w:vAlign w:val="center"/>
          </w:tcPr>
          <w:p w:rsidR="0023057E" w:rsidRPr="00074BB9" w:rsidRDefault="00750CD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66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23057E" w:rsidRPr="00074BB9" w:rsidTr="00FA23BC">
        <w:trPr>
          <w:trHeight w:val="502"/>
        </w:trPr>
        <w:tc>
          <w:tcPr>
            <w:tcW w:w="980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прочие безвозмездные поступления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67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15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566" w:type="pct"/>
            <w:vAlign w:val="center"/>
          </w:tcPr>
          <w:p w:rsidR="0023057E" w:rsidRPr="00074BB9" w:rsidRDefault="00750CD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66" w:type="pct"/>
            <w:vAlign w:val="center"/>
          </w:tcPr>
          <w:p w:rsidR="0023057E" w:rsidRPr="00074BB9" w:rsidRDefault="0023057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012E2A" w:rsidRPr="00074BB9" w:rsidTr="00FA23BC">
        <w:trPr>
          <w:trHeight w:val="502"/>
        </w:trPr>
        <w:tc>
          <w:tcPr>
            <w:tcW w:w="980" w:type="pct"/>
            <w:shd w:val="clear" w:color="auto" w:fill="auto"/>
            <w:vAlign w:val="center"/>
          </w:tcPr>
          <w:p w:rsidR="00012E2A" w:rsidRPr="00074BB9" w:rsidRDefault="00012E2A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12E2A" w:rsidRPr="00074BB9" w:rsidRDefault="00012E2A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67" w:type="pct"/>
            <w:vAlign w:val="center"/>
          </w:tcPr>
          <w:p w:rsidR="00012E2A" w:rsidRPr="00074BB9" w:rsidRDefault="00012E2A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12E2A" w:rsidRDefault="00012E2A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2 000,0</w:t>
            </w:r>
          </w:p>
        </w:tc>
        <w:tc>
          <w:tcPr>
            <w:tcW w:w="515" w:type="pct"/>
            <w:vAlign w:val="center"/>
          </w:tcPr>
          <w:p w:rsidR="00012E2A" w:rsidRPr="00074BB9" w:rsidRDefault="00750CD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566" w:type="pct"/>
            <w:vAlign w:val="center"/>
          </w:tcPr>
          <w:p w:rsidR="00012E2A" w:rsidRPr="00074BB9" w:rsidRDefault="00750CD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012E2A" w:rsidRPr="00074BB9" w:rsidRDefault="00012E2A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66" w:type="pct"/>
            <w:vAlign w:val="center"/>
          </w:tcPr>
          <w:p w:rsidR="00012E2A" w:rsidRPr="00074BB9" w:rsidRDefault="00012E2A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</w:tbl>
    <w:p w:rsidR="0023057E" w:rsidRDefault="0023057E" w:rsidP="00251E51">
      <w:pPr>
        <w:jc w:val="both"/>
        <w:rPr>
          <w:rFonts w:ascii="Times New Roman" w:hAnsi="Times New Roman"/>
          <w:spacing w:val="2"/>
          <w:sz w:val="32"/>
          <w:szCs w:val="32"/>
        </w:rPr>
      </w:pPr>
    </w:p>
    <w:p w:rsidR="004D2824" w:rsidRDefault="004D2824" w:rsidP="003625FD">
      <w:pPr>
        <w:ind w:firstLine="708"/>
        <w:jc w:val="both"/>
        <w:rPr>
          <w:rFonts w:ascii="Times New Roman" w:hAnsi="Times New Roman"/>
          <w:spacing w:val="2"/>
          <w:sz w:val="32"/>
          <w:szCs w:val="32"/>
        </w:rPr>
      </w:pPr>
    </w:p>
    <w:p w:rsidR="00902757" w:rsidRPr="0070341C" w:rsidRDefault="00ED1DB2" w:rsidP="003625FD">
      <w:pPr>
        <w:ind w:firstLine="708"/>
        <w:jc w:val="both"/>
        <w:rPr>
          <w:rFonts w:ascii="Times New Roman" w:hAnsi="Times New Roman"/>
          <w:spacing w:val="2"/>
          <w:sz w:val="32"/>
          <w:szCs w:val="32"/>
        </w:rPr>
      </w:pPr>
      <w:r w:rsidRPr="0070341C">
        <w:rPr>
          <w:rFonts w:ascii="Times New Roman" w:hAnsi="Times New Roman"/>
          <w:spacing w:val="2"/>
          <w:sz w:val="32"/>
          <w:szCs w:val="32"/>
        </w:rPr>
        <w:lastRenderedPageBreak/>
        <w:t xml:space="preserve">Основным налоговым доходом, формирующим бюджет </w:t>
      </w:r>
      <w:r w:rsidR="00050A24">
        <w:rPr>
          <w:rFonts w:ascii="Times New Roman" w:hAnsi="Times New Roman"/>
          <w:spacing w:val="2"/>
          <w:sz w:val="32"/>
          <w:szCs w:val="32"/>
        </w:rPr>
        <w:t>сельского поселения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, является налог на доходы физических лиц. Таким образом, основными плательщиками налогов, зачисляемых в бюджет </w:t>
      </w:r>
      <w:r w:rsidR="00050A24">
        <w:rPr>
          <w:rFonts w:ascii="Times New Roman" w:hAnsi="Times New Roman"/>
          <w:spacing w:val="2"/>
          <w:sz w:val="32"/>
          <w:szCs w:val="32"/>
        </w:rPr>
        <w:t>сельского п</w:t>
      </w:r>
      <w:r w:rsidR="00050A24">
        <w:rPr>
          <w:rFonts w:ascii="Times New Roman" w:hAnsi="Times New Roman"/>
          <w:spacing w:val="2"/>
          <w:sz w:val="32"/>
          <w:szCs w:val="32"/>
        </w:rPr>
        <w:t>о</w:t>
      </w:r>
      <w:r w:rsidR="00050A24">
        <w:rPr>
          <w:rFonts w:ascii="Times New Roman" w:hAnsi="Times New Roman"/>
          <w:spacing w:val="2"/>
          <w:sz w:val="32"/>
          <w:szCs w:val="32"/>
        </w:rPr>
        <w:t>селения</w:t>
      </w:r>
      <w:r w:rsidRPr="0070341C">
        <w:rPr>
          <w:rFonts w:ascii="Times New Roman" w:hAnsi="Times New Roman"/>
          <w:spacing w:val="2"/>
          <w:sz w:val="32"/>
          <w:szCs w:val="32"/>
        </w:rPr>
        <w:t>, являются плательщики налога на доходы физических лиц:</w:t>
      </w:r>
      <w:r w:rsidR="00627560">
        <w:rPr>
          <w:rFonts w:ascii="Times New Roman" w:hAnsi="Times New Roman"/>
          <w:spacing w:val="2"/>
          <w:sz w:val="32"/>
          <w:szCs w:val="32"/>
        </w:rPr>
        <w:t xml:space="preserve"> большинство поступлений НДФЛ </w:t>
      </w:r>
      <w:proofErr w:type="gramStart"/>
      <w:r w:rsidR="00627560">
        <w:rPr>
          <w:rFonts w:ascii="Times New Roman" w:hAnsi="Times New Roman"/>
          <w:spacing w:val="2"/>
          <w:sz w:val="32"/>
          <w:szCs w:val="32"/>
        </w:rPr>
        <w:t>от</w:t>
      </w:r>
      <w:proofErr w:type="gramEnd"/>
    </w:p>
    <w:p w:rsidR="00ED1DB2" w:rsidRPr="0070341C" w:rsidRDefault="007A1006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ФКУ «ЕРЦ МО РФ» (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Войсковая часть п. </w:t>
      </w:r>
      <w:proofErr w:type="spellStart"/>
      <w:r w:rsidR="00ED1DB2" w:rsidRPr="0070341C">
        <w:rPr>
          <w:rFonts w:ascii="Times New Roman" w:hAnsi="Times New Roman"/>
          <w:spacing w:val="2"/>
          <w:sz w:val="32"/>
          <w:szCs w:val="32"/>
        </w:rPr>
        <w:t>Шаталово</w:t>
      </w:r>
      <w:proofErr w:type="spellEnd"/>
      <w:r>
        <w:rPr>
          <w:rFonts w:ascii="Times New Roman" w:hAnsi="Times New Roman"/>
          <w:spacing w:val="2"/>
          <w:sz w:val="32"/>
          <w:szCs w:val="32"/>
        </w:rPr>
        <w:t>)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, бюджетное учреждение Министерства обороны Ро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с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сийской Федерации</w:t>
      </w:r>
      <w:r w:rsidR="00FC7BC2">
        <w:rPr>
          <w:rFonts w:ascii="Times New Roman" w:hAnsi="Times New Roman"/>
          <w:spacing w:val="2"/>
          <w:sz w:val="32"/>
          <w:szCs w:val="32"/>
        </w:rPr>
        <w:t>.</w:t>
      </w:r>
    </w:p>
    <w:p w:rsidR="00BE5843" w:rsidRDefault="00C80602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825082" cy="6757060"/>
            <wp:effectExtent l="19050" t="0" r="14118" b="569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8E6C8F" w:rsidRDefault="00FE4CAE" w:rsidP="008E6C8F">
      <w:pPr>
        <w:ind w:left="360"/>
      </w:pPr>
      <w:r>
        <w:rPr>
          <w:noProof/>
          <w:lang w:eastAsia="ru-RU"/>
        </w:rPr>
        <w:lastRenderedPageBreak/>
        <w:pict>
          <v:rect id="Rectangle 125" o:spid="_x0000_s1032" style="position:absolute;left:0;text-align:left;margin-left:79.65pt;margin-top:29.4pt;width:343.5pt;height:25.5pt;z-index:251573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" filled="f" stroked="f">
            <v:textbox style="mso-next-textbox:#Rectangle 125">
              <w:txbxContent>
                <w:p w:rsidR="004E6841" w:rsidRDefault="004E6841"/>
              </w:txbxContent>
            </v:textbox>
          </v:rect>
        </w:pict>
      </w:r>
    </w:p>
    <w:p w:rsidR="00DB4BFA" w:rsidRDefault="00DB4BFA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FE4CAE" w:rsidP="004B4499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E4CAE">
        <w:rPr>
          <w:noProof/>
          <w:lang w:eastAsia="ru-RU"/>
        </w:rPr>
        <w:pict>
          <v:rect id="_x0000_s3661" style="position:absolute;left:0;text-align:left;margin-left:545.45pt;margin-top:252.45pt;width:83.4pt;height:85.2pt;z-index:251738112;mso-width-relative:margin;mso-height-relative:margin" fillcolor="white [3212]" stroked="f"/>
        </w:pict>
      </w:r>
      <w:r w:rsidR="00393263">
        <w:rPr>
          <w:noProof/>
          <w:lang w:eastAsia="ru-RU"/>
        </w:rPr>
        <w:drawing>
          <wp:inline distT="0" distB="0" distL="0" distR="0">
            <wp:extent cx="7947834" cy="5569528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0D0A3C" w:rsidRDefault="000D0A3C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B000F5" w:rsidRPr="00B000F5" w:rsidRDefault="00FE4CAE" w:rsidP="00B000F5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w:pict>
          <v:shape id="_x0000_s3397" type="#_x0000_t176" style="position:absolute;left:0;text-align:left;margin-left:26.45pt;margin-top:-32.3pt;width:675.55pt;height:62pt;z-index:25171660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397">
              <w:txbxContent>
                <w:p w:rsidR="004E6841" w:rsidRPr="00601BFF" w:rsidRDefault="004E6841" w:rsidP="006A0C99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>Межбюджетные трансферты  на 2020</w:t>
                  </w:r>
                  <w:r w:rsidRPr="00601BFF"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год и на плановый период 202</w:t>
                  </w:r>
                  <w:r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1 и 2022 </w:t>
                  </w:r>
                  <w:r w:rsidRPr="00601BFF"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>годов</w:t>
                  </w:r>
                </w:p>
                <w:p w:rsidR="004E6841" w:rsidRPr="00BF774C" w:rsidRDefault="004E6841" w:rsidP="006A0C99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B000F5" w:rsidRPr="00E65789" w:rsidRDefault="00EF6D6A" w:rsidP="00EF6D6A">
      <w:pPr>
        <w:tabs>
          <w:tab w:val="center" w:pos="7583"/>
        </w:tabs>
        <w:rPr>
          <w:rFonts w:ascii="Times New Roman" w:hAnsi="Times New Roman"/>
          <w:b/>
          <w:color w:val="112F51"/>
          <w:spacing w:val="2"/>
          <w:sz w:val="24"/>
          <w:szCs w:val="24"/>
        </w:rPr>
      </w:pP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ab/>
      </w:r>
      <w:r w:rsidR="00E65789"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</w:t>
      </w:r>
      <w:r w:rsidR="00DE3D6B"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Тыс. </w:t>
      </w:r>
      <w:r w:rsidR="00E65789">
        <w:rPr>
          <w:rFonts w:ascii="Times New Roman" w:hAnsi="Times New Roman"/>
          <w:b/>
          <w:color w:val="112F51"/>
          <w:spacing w:val="2"/>
          <w:sz w:val="24"/>
          <w:szCs w:val="24"/>
        </w:rPr>
        <w:t>р</w:t>
      </w:r>
      <w:r w:rsidR="00E65789" w:rsidRPr="00E65789">
        <w:rPr>
          <w:rFonts w:ascii="Times New Roman" w:hAnsi="Times New Roman"/>
          <w:b/>
          <w:color w:val="112F51"/>
          <w:spacing w:val="2"/>
          <w:sz w:val="24"/>
          <w:szCs w:val="24"/>
        </w:rPr>
        <w:t>уб</w:t>
      </w:r>
      <w:r w:rsidR="00E65789">
        <w:rPr>
          <w:rFonts w:ascii="Times New Roman" w:hAnsi="Times New Roman"/>
          <w:b/>
          <w:color w:val="112F51"/>
          <w:spacing w:val="2"/>
          <w:sz w:val="24"/>
          <w:szCs w:val="24"/>
        </w:rPr>
        <w:t>лей</w:t>
      </w:r>
    </w:p>
    <w:tbl>
      <w:tblPr>
        <w:tblW w:w="1475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5193"/>
        <w:gridCol w:w="1276"/>
        <w:gridCol w:w="1276"/>
        <w:gridCol w:w="1275"/>
        <w:gridCol w:w="1843"/>
        <w:gridCol w:w="1559"/>
        <w:gridCol w:w="1701"/>
      </w:tblGrid>
      <w:tr w:rsidR="00DE3D6B" w:rsidRPr="00BA5048" w:rsidTr="00EF6D6A">
        <w:trPr>
          <w:trHeight w:val="915"/>
        </w:trPr>
        <w:tc>
          <w:tcPr>
            <w:tcW w:w="634" w:type="dxa"/>
            <w:shd w:val="clear" w:color="auto" w:fill="auto"/>
            <w:vAlign w:val="bottom"/>
            <w:hideMark/>
          </w:tcPr>
          <w:p w:rsidR="00DE3D6B" w:rsidRPr="00BA5048" w:rsidRDefault="00DE3D6B" w:rsidP="00D25F2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A5048">
              <w:rPr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BA5048">
              <w:rPr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BA5048">
              <w:rPr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5193" w:type="dxa"/>
            <w:shd w:val="clear" w:color="auto" w:fill="auto"/>
            <w:noWrap/>
            <w:vAlign w:val="bottom"/>
            <w:hideMark/>
          </w:tcPr>
          <w:p w:rsidR="003C7F08" w:rsidRDefault="00DE3D6B" w:rsidP="003C7F08">
            <w:pPr>
              <w:spacing w:after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Межбюджетные </w:t>
            </w:r>
          </w:p>
          <w:p w:rsidR="00DE3D6B" w:rsidRPr="00BA5048" w:rsidRDefault="00DE3D6B" w:rsidP="003C7F08">
            <w:pPr>
              <w:spacing w:after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трансферты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E3D6B" w:rsidRPr="00BA5048" w:rsidRDefault="00ED027F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2018</w:t>
            </w:r>
            <w:r w:rsidR="00DE3D6B" w:rsidRPr="00BA5048">
              <w:rPr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E3D6B" w:rsidRPr="00BA5048" w:rsidRDefault="00ED027F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2019</w:t>
            </w:r>
            <w:r w:rsidR="00DE3D6B" w:rsidRPr="00BA5048">
              <w:rPr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E3D6B" w:rsidRPr="00BA5048" w:rsidRDefault="00ED027F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2020</w:t>
            </w:r>
            <w:r w:rsidR="00DE3D6B" w:rsidRPr="00BA5048">
              <w:rPr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DE3D6B" w:rsidRPr="00BA5048" w:rsidRDefault="00DE3D6B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Структура 20</w:t>
            </w:r>
            <w:r w:rsidR="00EE63AB">
              <w:rPr>
                <w:b/>
                <w:bCs/>
                <w:color w:val="000000"/>
                <w:sz w:val="28"/>
                <w:szCs w:val="28"/>
              </w:rPr>
              <w:t>20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год</w:t>
            </w:r>
            <w:proofErr w:type="gramStart"/>
            <w:r>
              <w:rPr>
                <w:b/>
                <w:bCs/>
                <w:color w:val="000000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559" w:type="dxa"/>
          </w:tcPr>
          <w:p w:rsidR="00DE3D6B" w:rsidRDefault="00DE3D6B" w:rsidP="00B85E2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DE3D6B" w:rsidRPr="00BA5048" w:rsidRDefault="00833D2A" w:rsidP="00DE3D6B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   2021</w:t>
            </w:r>
            <w:r w:rsidR="00DE3D6B">
              <w:rPr>
                <w:b/>
                <w:bCs/>
                <w:color w:val="000000"/>
                <w:sz w:val="28"/>
                <w:szCs w:val="28"/>
              </w:rPr>
              <w:t xml:space="preserve"> год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DE3D6B" w:rsidRPr="00BA5048" w:rsidRDefault="00833D2A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2022</w:t>
            </w:r>
            <w:r w:rsidR="00DE3D6B" w:rsidRPr="00BA5048">
              <w:rPr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DE3D6B" w:rsidRPr="00DA6356" w:rsidTr="00EF6D6A">
        <w:trPr>
          <w:trHeight w:val="673"/>
        </w:trPr>
        <w:tc>
          <w:tcPr>
            <w:tcW w:w="634" w:type="dxa"/>
            <w:shd w:val="clear" w:color="auto" w:fill="auto"/>
            <w:vAlign w:val="bottom"/>
          </w:tcPr>
          <w:p w:rsidR="00DE3D6B" w:rsidRPr="00DA6356" w:rsidRDefault="00DE3D6B" w:rsidP="00D25F2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A6356">
              <w:rPr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5193" w:type="dxa"/>
            <w:shd w:val="clear" w:color="auto" w:fill="auto"/>
            <w:noWrap/>
            <w:vAlign w:val="bottom"/>
          </w:tcPr>
          <w:p w:rsidR="00DE3D6B" w:rsidRPr="00DA6356" w:rsidRDefault="00DE3D6B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>Дотации</w:t>
            </w:r>
            <w:r w:rsidR="003C7F08">
              <w:rPr>
                <w:b/>
                <w:bCs/>
                <w:color w:val="000000"/>
                <w:sz w:val="28"/>
                <w:szCs w:val="28"/>
              </w:rPr>
              <w:t>, получаемые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DE3D6B" w:rsidRPr="00DA6356" w:rsidRDefault="00ED027F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2 048,5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DE3D6B" w:rsidRPr="00DA6356" w:rsidRDefault="00ED027F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1 594,1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DE3D6B" w:rsidRPr="00DA6356" w:rsidRDefault="00ED027F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8 190,2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DE3D6B" w:rsidRPr="00DA6356" w:rsidRDefault="00F425C5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12,3</w:t>
            </w:r>
          </w:p>
        </w:tc>
        <w:tc>
          <w:tcPr>
            <w:tcW w:w="1559" w:type="dxa"/>
          </w:tcPr>
          <w:p w:rsidR="00DE3D6B" w:rsidRPr="00DA6356" w:rsidRDefault="00DE3D6B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DE3D6B" w:rsidRPr="00DA6356" w:rsidRDefault="00DE3D6B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1 646,4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DE3D6B" w:rsidRPr="00DA6356" w:rsidRDefault="00DE3D6B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1 650,9</w:t>
            </w:r>
          </w:p>
        </w:tc>
      </w:tr>
      <w:tr w:rsidR="00DE3D6B" w:rsidRPr="00DA6356" w:rsidTr="00EF6D6A">
        <w:trPr>
          <w:trHeight w:val="636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DE3D6B" w:rsidRPr="00DA6356" w:rsidRDefault="00DE3D6B" w:rsidP="00D25F22">
            <w:pPr>
              <w:rPr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Pr="00DA6356">
              <w:rPr>
                <w:bCs/>
                <w:color w:val="000000"/>
                <w:sz w:val="28"/>
                <w:szCs w:val="28"/>
              </w:rPr>
              <w:t>1.1</w:t>
            </w:r>
          </w:p>
        </w:tc>
        <w:tc>
          <w:tcPr>
            <w:tcW w:w="5193" w:type="dxa"/>
            <w:shd w:val="clear" w:color="auto" w:fill="auto"/>
            <w:noWrap/>
            <w:vAlign w:val="bottom"/>
            <w:hideMark/>
          </w:tcPr>
          <w:p w:rsidR="00DE3D6B" w:rsidRPr="00DA6356" w:rsidRDefault="00DE3D6B" w:rsidP="00D943EF">
            <w:pPr>
              <w:rPr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="00DD18DD" w:rsidRPr="00DD18DD">
              <w:rPr>
                <w:bCs/>
                <w:color w:val="000000"/>
                <w:sz w:val="28"/>
                <w:szCs w:val="28"/>
              </w:rPr>
              <w:t>Дотации бюджетам сельских поселений на выравнивание бюджетной обесп</w:t>
            </w:r>
            <w:r w:rsidR="00DD18DD" w:rsidRPr="00DD18DD">
              <w:rPr>
                <w:bCs/>
                <w:color w:val="000000"/>
                <w:sz w:val="28"/>
                <w:szCs w:val="28"/>
              </w:rPr>
              <w:t>е</w:t>
            </w:r>
            <w:r w:rsidR="00DD18DD" w:rsidRPr="00DD18DD">
              <w:rPr>
                <w:bCs/>
                <w:color w:val="000000"/>
                <w:sz w:val="28"/>
                <w:szCs w:val="28"/>
              </w:rPr>
              <w:t xml:space="preserve">ченности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E3D6B" w:rsidRPr="00DD18DD" w:rsidRDefault="00ED027F" w:rsidP="00DE3D6B">
            <w:pPr>
              <w:jc w:val="center"/>
              <w:rPr>
                <w:color w:val="000000"/>
                <w:sz w:val="20"/>
                <w:szCs w:val="20"/>
              </w:rPr>
            </w:pPr>
            <w:r w:rsidRPr="00DD18DD">
              <w:rPr>
                <w:color w:val="000000"/>
                <w:sz w:val="20"/>
                <w:szCs w:val="20"/>
              </w:rPr>
              <w:t>2 048,5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E3D6B" w:rsidRPr="00DD18DD" w:rsidRDefault="00ED027F" w:rsidP="00DE3D6B">
            <w:pPr>
              <w:jc w:val="center"/>
              <w:rPr>
                <w:color w:val="000000"/>
                <w:sz w:val="20"/>
                <w:szCs w:val="20"/>
              </w:rPr>
            </w:pPr>
            <w:r w:rsidRPr="00DD18DD">
              <w:rPr>
                <w:color w:val="000000"/>
                <w:sz w:val="20"/>
                <w:szCs w:val="20"/>
              </w:rPr>
              <w:t>1 594,1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E3D6B" w:rsidRPr="00DD18DD" w:rsidRDefault="00ED027F" w:rsidP="00DE3D6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8 190,2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DE3D6B" w:rsidRPr="00DD18DD" w:rsidRDefault="00B000F5" w:rsidP="00DE3D6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DE3D6B" w:rsidRPr="00DD18DD" w:rsidRDefault="00DE3D6B" w:rsidP="00DE3D6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EF6D6A" w:rsidRDefault="00EF6D6A" w:rsidP="00DE3D6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DE3D6B" w:rsidRPr="00DD18DD" w:rsidRDefault="00DE3D6B" w:rsidP="00DE3D6B">
            <w:pPr>
              <w:jc w:val="center"/>
              <w:rPr>
                <w:color w:val="000000"/>
                <w:sz w:val="20"/>
                <w:szCs w:val="20"/>
              </w:rPr>
            </w:pPr>
            <w:r w:rsidRPr="00DD18DD">
              <w:rPr>
                <w:color w:val="000000"/>
                <w:sz w:val="20"/>
                <w:szCs w:val="20"/>
              </w:rPr>
              <w:t>1 646,4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DE3D6B" w:rsidRPr="00DD18DD" w:rsidRDefault="00DE3D6B" w:rsidP="00DE3D6B">
            <w:pPr>
              <w:jc w:val="center"/>
              <w:rPr>
                <w:color w:val="000000"/>
                <w:sz w:val="20"/>
                <w:szCs w:val="20"/>
              </w:rPr>
            </w:pPr>
            <w:r w:rsidRPr="00DD18DD">
              <w:rPr>
                <w:color w:val="000000"/>
                <w:sz w:val="20"/>
                <w:szCs w:val="20"/>
              </w:rPr>
              <w:t>1 650,9</w:t>
            </w:r>
          </w:p>
        </w:tc>
      </w:tr>
      <w:tr w:rsidR="00DE3D6B" w:rsidRPr="00DA6356" w:rsidTr="00EF6D6A">
        <w:trPr>
          <w:trHeight w:val="636"/>
        </w:trPr>
        <w:tc>
          <w:tcPr>
            <w:tcW w:w="634" w:type="dxa"/>
            <w:shd w:val="clear" w:color="auto" w:fill="auto"/>
            <w:noWrap/>
            <w:vAlign w:val="bottom"/>
          </w:tcPr>
          <w:p w:rsidR="00DE3D6B" w:rsidRPr="00DA6356" w:rsidRDefault="00DE3D6B" w:rsidP="00D25F22">
            <w:pPr>
              <w:rPr>
                <w:bCs/>
                <w:color w:val="000000"/>
                <w:sz w:val="28"/>
                <w:szCs w:val="28"/>
              </w:rPr>
            </w:pPr>
            <w:r w:rsidRPr="00DA6356">
              <w:rPr>
                <w:bCs/>
                <w:color w:val="000000"/>
                <w:sz w:val="28"/>
                <w:szCs w:val="28"/>
              </w:rPr>
              <w:t>1.2</w:t>
            </w:r>
          </w:p>
        </w:tc>
        <w:tc>
          <w:tcPr>
            <w:tcW w:w="5193" w:type="dxa"/>
            <w:shd w:val="clear" w:color="auto" w:fill="auto"/>
            <w:noWrap/>
            <w:vAlign w:val="bottom"/>
          </w:tcPr>
          <w:p w:rsidR="00DE3D6B" w:rsidRPr="00DA6356" w:rsidRDefault="00DE3D6B" w:rsidP="00D943EF">
            <w:pPr>
              <w:rPr>
                <w:bCs/>
                <w:color w:val="000000"/>
                <w:sz w:val="28"/>
                <w:szCs w:val="28"/>
              </w:rPr>
            </w:pPr>
            <w:r w:rsidRPr="00DA6356">
              <w:rPr>
                <w:bCs/>
                <w:color w:val="000000"/>
                <w:sz w:val="28"/>
                <w:szCs w:val="28"/>
              </w:rPr>
              <w:t>Дотации на поддержку мер по обесп</w:t>
            </w:r>
            <w:r w:rsidRPr="00DA6356">
              <w:rPr>
                <w:bCs/>
                <w:color w:val="000000"/>
                <w:sz w:val="28"/>
                <w:szCs w:val="28"/>
              </w:rPr>
              <w:t>е</w:t>
            </w:r>
            <w:r w:rsidRPr="00DA6356">
              <w:rPr>
                <w:bCs/>
                <w:color w:val="000000"/>
                <w:sz w:val="28"/>
                <w:szCs w:val="28"/>
              </w:rPr>
              <w:t>чению сбалансированности бюджетов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DE3D6B" w:rsidRPr="00DA6356" w:rsidRDefault="00DE3D6B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DE3D6B" w:rsidRPr="00DA6356" w:rsidRDefault="00DE3D6B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DE3D6B" w:rsidRPr="00DA6356" w:rsidRDefault="00DE3D6B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DE3D6B" w:rsidRPr="00DA6356" w:rsidRDefault="00DE3D6B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DE3D6B" w:rsidRDefault="00DE3D6B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DE3D6B" w:rsidRDefault="00DE3D6B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DE3D6B" w:rsidRPr="00DA6356" w:rsidRDefault="00DE3D6B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DE3D6B" w:rsidRPr="00DA6356" w:rsidRDefault="00DE3D6B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DE3D6B" w:rsidRPr="00DA6356" w:rsidTr="00EF6D6A">
        <w:trPr>
          <w:trHeight w:val="810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DE3D6B" w:rsidRPr="003C7F08" w:rsidRDefault="00DE3D6B" w:rsidP="00D25F22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3C7F08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193" w:type="dxa"/>
            <w:shd w:val="clear" w:color="auto" w:fill="auto"/>
            <w:noWrap/>
            <w:vAlign w:val="bottom"/>
            <w:hideMark/>
          </w:tcPr>
          <w:p w:rsidR="00DE3D6B" w:rsidRPr="00DA6356" w:rsidRDefault="00DE3D6B" w:rsidP="00B1159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>Субвенции</w:t>
            </w:r>
            <w:r w:rsidR="003C7F08">
              <w:rPr>
                <w:b/>
                <w:bCs/>
                <w:color w:val="000000"/>
                <w:sz w:val="28"/>
                <w:szCs w:val="28"/>
              </w:rPr>
              <w:t>, получаемые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E3D6B" w:rsidRPr="00DA6356" w:rsidRDefault="00ED027F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256,9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E3D6B" w:rsidRPr="00DA6356" w:rsidRDefault="00ED027F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269,2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E3D6B" w:rsidRPr="00DA6356" w:rsidRDefault="000F39CD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366,1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DE3D6B" w:rsidRPr="00DA6356" w:rsidRDefault="00DE3D6B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DE3D6B" w:rsidRPr="00DA6356" w:rsidRDefault="000F39CD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59" w:type="dxa"/>
          </w:tcPr>
          <w:p w:rsidR="00DE3D6B" w:rsidRPr="00DA6356" w:rsidRDefault="00DE3D6B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DE3D6B" w:rsidRPr="00DA6356" w:rsidRDefault="008115B5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270,6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DE3D6B" w:rsidRPr="00DA6356" w:rsidRDefault="008115B5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273,0</w:t>
            </w:r>
          </w:p>
        </w:tc>
      </w:tr>
      <w:tr w:rsidR="00DE3D6B" w:rsidRPr="00DA6356" w:rsidTr="00EF6D6A">
        <w:trPr>
          <w:trHeight w:val="25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DE3D6B" w:rsidRPr="00DA6356" w:rsidRDefault="00DE3D6B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3" w:type="dxa"/>
            <w:shd w:val="clear" w:color="auto" w:fill="auto"/>
            <w:noWrap/>
            <w:vAlign w:val="bottom"/>
            <w:hideMark/>
          </w:tcPr>
          <w:p w:rsidR="00DE3D6B" w:rsidRPr="00DA6356" w:rsidRDefault="00DE3D6B" w:rsidP="00D25F22">
            <w:pPr>
              <w:rPr>
                <w:color w:val="000000"/>
                <w:sz w:val="24"/>
                <w:szCs w:val="24"/>
              </w:rPr>
            </w:pPr>
            <w:r w:rsidRPr="00DA6356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E3D6B" w:rsidRPr="00DA6356" w:rsidRDefault="00DE3D6B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E3D6B" w:rsidRPr="00DA6356" w:rsidRDefault="00DE3D6B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E3D6B" w:rsidRPr="00DA6356" w:rsidRDefault="00DE3D6B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DE3D6B" w:rsidRPr="00DA6356" w:rsidRDefault="00DE3D6B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DE3D6B" w:rsidRPr="00DA6356" w:rsidRDefault="00DE3D6B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DE3D6B" w:rsidRPr="00DA6356" w:rsidRDefault="00DE3D6B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DE3D6B" w:rsidRPr="00DA6356" w:rsidTr="00EF6D6A">
        <w:trPr>
          <w:trHeight w:val="1860"/>
        </w:trPr>
        <w:tc>
          <w:tcPr>
            <w:tcW w:w="634" w:type="dxa"/>
            <w:shd w:val="clear" w:color="auto" w:fill="auto"/>
            <w:noWrap/>
            <w:hideMark/>
          </w:tcPr>
          <w:p w:rsidR="00DE3D6B" w:rsidRPr="00D057CA" w:rsidRDefault="008115B5" w:rsidP="00D25F22">
            <w:pPr>
              <w:rPr>
                <w:color w:val="000000"/>
                <w:sz w:val="24"/>
                <w:szCs w:val="24"/>
              </w:rPr>
            </w:pPr>
            <w:r w:rsidRPr="00D057CA"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5193" w:type="dxa"/>
            <w:shd w:val="clear" w:color="auto" w:fill="auto"/>
            <w:hideMark/>
          </w:tcPr>
          <w:p w:rsidR="00DE3D6B" w:rsidRPr="00DA6356" w:rsidRDefault="00DE3D6B" w:rsidP="00EF6D6A">
            <w:pPr>
              <w:jc w:val="both"/>
              <w:rPr>
                <w:color w:val="000000"/>
              </w:rPr>
            </w:pPr>
            <w:r w:rsidRPr="00DA6356">
              <w:rPr>
                <w:color w:val="000000"/>
              </w:rPr>
              <w:t xml:space="preserve"> </w:t>
            </w:r>
            <w:r w:rsidR="00A45631" w:rsidRPr="00A45631">
              <w:rPr>
                <w:color w:val="000000"/>
              </w:rPr>
              <w:t>Субвенции бюджетам сельских поселений на ос</w:t>
            </w:r>
            <w:r w:rsidR="00A45631" w:rsidRPr="00A45631">
              <w:rPr>
                <w:color w:val="000000"/>
              </w:rPr>
              <w:t>у</w:t>
            </w:r>
            <w:r w:rsidR="00A45631" w:rsidRPr="00A45631">
              <w:rPr>
                <w:color w:val="000000"/>
              </w:rPr>
              <w:t>ществление первичного воинского учета на терр</w:t>
            </w:r>
            <w:r w:rsidR="00A45631" w:rsidRPr="00A45631">
              <w:rPr>
                <w:color w:val="000000"/>
              </w:rPr>
              <w:t>и</w:t>
            </w:r>
            <w:r w:rsidR="00A45631" w:rsidRPr="00A45631">
              <w:rPr>
                <w:color w:val="000000"/>
              </w:rPr>
              <w:t>ториях, где отсутствуют военные комиссариаты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DE3D6B" w:rsidRPr="00DA6356" w:rsidRDefault="00ED027F" w:rsidP="00DE3D6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256,9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DE3D6B" w:rsidRPr="00DA6356" w:rsidRDefault="00ED027F" w:rsidP="00DE3D6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269,2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DE3D6B" w:rsidRPr="00DA6356" w:rsidRDefault="000F39CD" w:rsidP="00ED027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366,1</w:t>
            </w:r>
          </w:p>
        </w:tc>
        <w:tc>
          <w:tcPr>
            <w:tcW w:w="1843" w:type="dxa"/>
            <w:shd w:val="clear" w:color="auto" w:fill="auto"/>
            <w:noWrap/>
          </w:tcPr>
          <w:p w:rsidR="00DE3D6B" w:rsidRPr="00DA6356" w:rsidRDefault="00B000F5" w:rsidP="00ED027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DE3D6B" w:rsidRPr="00DA6356" w:rsidRDefault="00EF6D6A" w:rsidP="00EF6D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</w:t>
            </w:r>
            <w:r w:rsidR="008115B5">
              <w:rPr>
                <w:color w:val="000000"/>
                <w:sz w:val="20"/>
                <w:szCs w:val="20"/>
              </w:rPr>
              <w:t>270,6</w:t>
            </w:r>
          </w:p>
        </w:tc>
        <w:tc>
          <w:tcPr>
            <w:tcW w:w="1701" w:type="dxa"/>
            <w:shd w:val="clear" w:color="auto" w:fill="auto"/>
            <w:noWrap/>
          </w:tcPr>
          <w:p w:rsidR="00DE3D6B" w:rsidRPr="00DA6356" w:rsidRDefault="008115B5" w:rsidP="00DE3D6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273,</w:t>
            </w:r>
            <w:r w:rsidR="00DE3D6B" w:rsidRPr="00DA6356">
              <w:rPr>
                <w:color w:val="000000"/>
                <w:sz w:val="20"/>
                <w:szCs w:val="20"/>
              </w:rPr>
              <w:t>0</w:t>
            </w:r>
          </w:p>
        </w:tc>
      </w:tr>
      <w:tr w:rsidR="003C7F08" w:rsidRPr="00DA6356" w:rsidTr="00EF6D6A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</w:tcPr>
          <w:p w:rsidR="003C7F08" w:rsidRPr="003C7F08" w:rsidRDefault="003C7F08" w:rsidP="00D25F22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3C7F08">
              <w:rPr>
                <w:b/>
                <w:bCs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5193" w:type="dxa"/>
            <w:shd w:val="clear" w:color="auto" w:fill="auto"/>
            <w:noWrap/>
            <w:vAlign w:val="bottom"/>
          </w:tcPr>
          <w:p w:rsidR="003C7F08" w:rsidRPr="00DA6356" w:rsidRDefault="003C7F08" w:rsidP="00D25F22">
            <w:pPr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Субсидии, получаемые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C7F08" w:rsidRPr="00DA6356" w:rsidRDefault="00ED027F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11 592,0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C7F08" w:rsidRPr="00DA6356" w:rsidRDefault="00ED027F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3C7F08" w:rsidRPr="00DA6356" w:rsidRDefault="00E167B3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167 488,5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C7F08" w:rsidRPr="00DA6356" w:rsidRDefault="00B000F5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87,8</w:t>
            </w:r>
          </w:p>
        </w:tc>
        <w:tc>
          <w:tcPr>
            <w:tcW w:w="1559" w:type="dxa"/>
          </w:tcPr>
          <w:p w:rsidR="003C7F08" w:rsidRPr="00DA6356" w:rsidRDefault="003C7F08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3C7F08" w:rsidRPr="00DA6356" w:rsidRDefault="003C7F08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3C7F08" w:rsidRPr="00DA6356" w:rsidTr="00EF6D6A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</w:tcPr>
          <w:p w:rsidR="003C7F08" w:rsidRPr="00A45631" w:rsidRDefault="003C7F08" w:rsidP="00D25F22">
            <w:pPr>
              <w:jc w:val="right"/>
              <w:rPr>
                <w:color w:val="000000"/>
                <w:sz w:val="24"/>
                <w:szCs w:val="24"/>
              </w:rPr>
            </w:pPr>
            <w:r w:rsidRPr="00A45631">
              <w:rPr>
                <w:color w:val="000000"/>
                <w:sz w:val="24"/>
                <w:szCs w:val="24"/>
              </w:rPr>
              <w:t>3.1</w:t>
            </w:r>
          </w:p>
        </w:tc>
        <w:tc>
          <w:tcPr>
            <w:tcW w:w="5193" w:type="dxa"/>
            <w:shd w:val="clear" w:color="auto" w:fill="auto"/>
            <w:noWrap/>
            <w:vAlign w:val="bottom"/>
          </w:tcPr>
          <w:p w:rsidR="003C7F08" w:rsidRPr="000921C1" w:rsidRDefault="000921C1" w:rsidP="00D25F22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Субсидии бюджетам на </w:t>
            </w:r>
            <w:proofErr w:type="spellStart"/>
            <w:r>
              <w:rPr>
                <w:rFonts w:cs="Calibri"/>
                <w:color w:val="000000"/>
              </w:rPr>
              <w:t>софинансирование</w:t>
            </w:r>
            <w:proofErr w:type="spellEnd"/>
            <w:r>
              <w:rPr>
                <w:rFonts w:cs="Calibri"/>
                <w:color w:val="000000"/>
              </w:rPr>
              <w:t xml:space="preserve"> расхо</w:t>
            </w:r>
            <w:r>
              <w:rPr>
                <w:rFonts w:cs="Calibri"/>
                <w:color w:val="000000"/>
              </w:rPr>
              <w:t>д</w:t>
            </w:r>
            <w:r>
              <w:rPr>
                <w:rFonts w:cs="Calibri"/>
                <w:color w:val="000000"/>
              </w:rPr>
              <w:t>ных обязательств субъектов Российской Федерации, связанных с реализацией федеральной целевой программы "Увековечение памяти погибших при защите Отечества на 2019 - 2024 годы"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C7F08" w:rsidRPr="00A45631" w:rsidRDefault="00ED027F" w:rsidP="003C7F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C7F08" w:rsidRPr="00DA6356" w:rsidRDefault="00EE63AB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3C7F08" w:rsidRPr="000921C1" w:rsidRDefault="000921C1" w:rsidP="003C7F0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0921C1">
              <w:rPr>
                <w:bCs/>
                <w:color w:val="000000"/>
                <w:sz w:val="20"/>
                <w:szCs w:val="20"/>
              </w:rPr>
              <w:t>58,0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C7F08" w:rsidRPr="00DA6356" w:rsidRDefault="00B000F5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3C7F08" w:rsidRPr="00DA6356" w:rsidRDefault="003C7F08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3C7F08" w:rsidRPr="00DA6356" w:rsidRDefault="003C7F08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A45631" w:rsidRPr="00DA6356" w:rsidTr="00EF6D6A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</w:tcPr>
          <w:p w:rsidR="00A45631" w:rsidRPr="00A45631" w:rsidRDefault="00A45631" w:rsidP="00D25F22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3.2</w:t>
            </w:r>
          </w:p>
        </w:tc>
        <w:tc>
          <w:tcPr>
            <w:tcW w:w="5193" w:type="dxa"/>
            <w:shd w:val="clear" w:color="auto" w:fill="auto"/>
            <w:noWrap/>
            <w:vAlign w:val="bottom"/>
          </w:tcPr>
          <w:p w:rsidR="00A45631" w:rsidRPr="000921C1" w:rsidRDefault="000921C1" w:rsidP="00D25F22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A45631" w:rsidRPr="00A45631" w:rsidRDefault="00ED027F" w:rsidP="003C7F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A45631" w:rsidRPr="00DA6356" w:rsidRDefault="00EE63AB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A45631" w:rsidRPr="000921C1" w:rsidRDefault="00E167B3" w:rsidP="003C7F0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1 441,0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A45631" w:rsidRPr="00DA6356" w:rsidRDefault="00B000F5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A45631" w:rsidRPr="00DA6356" w:rsidRDefault="00A45631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A45631" w:rsidRPr="00DA6356" w:rsidRDefault="00A45631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A45631" w:rsidRPr="00DA6356" w:rsidTr="00EF6D6A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</w:tcPr>
          <w:p w:rsidR="00A45631" w:rsidRDefault="00A45631" w:rsidP="00D25F22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3.3</w:t>
            </w:r>
          </w:p>
        </w:tc>
        <w:tc>
          <w:tcPr>
            <w:tcW w:w="5193" w:type="dxa"/>
            <w:shd w:val="clear" w:color="auto" w:fill="auto"/>
            <w:noWrap/>
            <w:vAlign w:val="bottom"/>
          </w:tcPr>
          <w:p w:rsidR="00A45631" w:rsidRPr="000921C1" w:rsidRDefault="000921C1" w:rsidP="00D25F22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Субсидии бюджетам на </w:t>
            </w:r>
            <w:proofErr w:type="spellStart"/>
            <w:r>
              <w:rPr>
                <w:rFonts w:cs="Calibri"/>
                <w:color w:val="000000"/>
              </w:rPr>
              <w:t>софинансирование</w:t>
            </w:r>
            <w:proofErr w:type="spellEnd"/>
            <w:r>
              <w:rPr>
                <w:rFonts w:cs="Calibri"/>
                <w:color w:val="000000"/>
              </w:rPr>
              <w:t xml:space="preserve"> кап</w:t>
            </w:r>
            <w:r>
              <w:rPr>
                <w:rFonts w:cs="Calibri"/>
                <w:color w:val="000000"/>
              </w:rPr>
              <w:t>и</w:t>
            </w:r>
            <w:r>
              <w:rPr>
                <w:rFonts w:cs="Calibri"/>
                <w:color w:val="000000"/>
              </w:rPr>
              <w:t>тальных вложений в объекты государственной (м</w:t>
            </w:r>
            <w:r>
              <w:rPr>
                <w:rFonts w:cs="Calibri"/>
                <w:color w:val="000000"/>
              </w:rPr>
              <w:t>у</w:t>
            </w:r>
            <w:r>
              <w:rPr>
                <w:rFonts w:cs="Calibri"/>
                <w:color w:val="000000"/>
              </w:rPr>
              <w:t>ниципальной) собственности в рамках развития транспортной инфраструктуры на сельских террит</w:t>
            </w:r>
            <w:r>
              <w:rPr>
                <w:rFonts w:cs="Calibri"/>
                <w:color w:val="000000"/>
              </w:rPr>
              <w:t>о</w:t>
            </w:r>
            <w:r>
              <w:rPr>
                <w:rFonts w:cs="Calibri"/>
                <w:color w:val="000000"/>
              </w:rPr>
              <w:t>риях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A45631" w:rsidRPr="00A45631" w:rsidRDefault="00ED027F" w:rsidP="003C7F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A45631" w:rsidRPr="00DA6356" w:rsidRDefault="00EE63AB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A45631" w:rsidRPr="000921C1" w:rsidRDefault="000921C1" w:rsidP="003C7F0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0921C1">
              <w:rPr>
                <w:bCs/>
                <w:color w:val="000000"/>
                <w:sz w:val="20"/>
                <w:szCs w:val="20"/>
              </w:rPr>
              <w:t>110 618,0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A45631" w:rsidRPr="00DA6356" w:rsidRDefault="00B000F5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A45631" w:rsidRPr="00DA6356" w:rsidRDefault="00A45631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A45631" w:rsidRPr="00DA6356" w:rsidRDefault="00A45631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DD18DD" w:rsidRPr="00DA6356" w:rsidTr="00EF6D6A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</w:tcPr>
          <w:p w:rsidR="00DD18DD" w:rsidRDefault="00DD18DD" w:rsidP="00D25F22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3.4</w:t>
            </w:r>
          </w:p>
        </w:tc>
        <w:tc>
          <w:tcPr>
            <w:tcW w:w="5193" w:type="dxa"/>
            <w:shd w:val="clear" w:color="auto" w:fill="auto"/>
            <w:noWrap/>
            <w:vAlign w:val="bottom"/>
          </w:tcPr>
          <w:p w:rsidR="00DD18DD" w:rsidRPr="00A45631" w:rsidRDefault="00DD18DD" w:rsidP="00D25F22">
            <w:pPr>
              <w:rPr>
                <w:color w:val="000000"/>
              </w:rPr>
            </w:pPr>
            <w:r w:rsidRPr="00DD18DD">
              <w:rPr>
                <w:color w:val="000000"/>
              </w:rPr>
              <w:t>Субсидии бюджетам сельских поселений на кап</w:t>
            </w:r>
            <w:r w:rsidRPr="00DD18DD">
              <w:rPr>
                <w:color w:val="000000"/>
              </w:rPr>
              <w:t>и</w:t>
            </w:r>
            <w:r w:rsidRPr="00DD18DD">
              <w:rPr>
                <w:color w:val="000000"/>
              </w:rPr>
              <w:t>тальный ремонт и ремонт автомобильных дорог общего пользования местного значения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DD18DD" w:rsidRPr="00A45631" w:rsidRDefault="00ED027F" w:rsidP="003C7F08">
            <w:pPr>
              <w:jc w:val="center"/>
              <w:rPr>
                <w:color w:val="000000"/>
                <w:sz w:val="20"/>
                <w:szCs w:val="20"/>
              </w:rPr>
            </w:pPr>
            <w:r w:rsidRPr="00DD18DD">
              <w:rPr>
                <w:color w:val="000000"/>
                <w:sz w:val="20"/>
                <w:szCs w:val="20"/>
              </w:rPr>
              <w:t>11 592,0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DD18DD" w:rsidRPr="00DD18DD" w:rsidRDefault="00ED027F" w:rsidP="003C7F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DD18DD" w:rsidRPr="000921C1" w:rsidRDefault="000921C1" w:rsidP="003C7F0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0921C1">
              <w:rPr>
                <w:bCs/>
                <w:color w:val="000000"/>
                <w:sz w:val="20"/>
                <w:szCs w:val="20"/>
              </w:rPr>
              <w:t>50 497,3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DD18DD" w:rsidRPr="00DA6356" w:rsidRDefault="00B000F5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DD18DD" w:rsidRPr="00DA6356" w:rsidRDefault="00DD18DD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DD18DD" w:rsidRPr="00DA6356" w:rsidRDefault="00DD18DD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21C1" w:rsidRPr="00DA6356" w:rsidTr="00EF6D6A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</w:tcPr>
          <w:p w:rsidR="000921C1" w:rsidRDefault="000921C1" w:rsidP="00D25F22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3.5</w:t>
            </w:r>
          </w:p>
        </w:tc>
        <w:tc>
          <w:tcPr>
            <w:tcW w:w="5193" w:type="dxa"/>
            <w:shd w:val="clear" w:color="auto" w:fill="auto"/>
            <w:noWrap/>
            <w:vAlign w:val="bottom"/>
          </w:tcPr>
          <w:p w:rsidR="000921C1" w:rsidRPr="000921C1" w:rsidRDefault="000921C1" w:rsidP="00D25F22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Прочие субсидии бюджетам сельских поселений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921C1" w:rsidRPr="00DD18DD" w:rsidRDefault="00B000F5" w:rsidP="003C7F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921C1" w:rsidRDefault="00B000F5" w:rsidP="003C7F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0921C1" w:rsidRPr="000921C1" w:rsidRDefault="000921C1" w:rsidP="003C7F0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0921C1">
              <w:rPr>
                <w:bCs/>
                <w:color w:val="000000"/>
                <w:sz w:val="20"/>
                <w:szCs w:val="20"/>
              </w:rPr>
              <w:t>4 874,2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0921C1" w:rsidRPr="00DA6356" w:rsidRDefault="00B000F5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0921C1" w:rsidRPr="00DA6356" w:rsidRDefault="000921C1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0921C1" w:rsidRPr="00DA6356" w:rsidRDefault="000921C1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DE3D6B" w:rsidRPr="00DA6356" w:rsidTr="00EF6D6A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DE3D6B" w:rsidRPr="00D057CA" w:rsidRDefault="00DE3D6B" w:rsidP="00D25F22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D057CA"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5193" w:type="dxa"/>
            <w:shd w:val="clear" w:color="auto" w:fill="auto"/>
            <w:noWrap/>
            <w:vAlign w:val="bottom"/>
            <w:hideMark/>
          </w:tcPr>
          <w:p w:rsidR="00DE3D6B" w:rsidRPr="00DA6356" w:rsidRDefault="00DE3D6B" w:rsidP="00D25F22">
            <w:pPr>
              <w:rPr>
                <w:b/>
                <w:bCs/>
                <w:color w:val="000000"/>
                <w:sz w:val="26"/>
                <w:szCs w:val="26"/>
              </w:rPr>
            </w:pPr>
            <w:r w:rsidRPr="00DA6356">
              <w:rPr>
                <w:b/>
                <w:bCs/>
                <w:color w:val="000000"/>
                <w:sz w:val="26"/>
                <w:szCs w:val="26"/>
              </w:rPr>
              <w:t>Иные межбюджетные трансферты</w:t>
            </w:r>
            <w:r w:rsidR="00B138B0">
              <w:rPr>
                <w:b/>
                <w:bCs/>
                <w:color w:val="000000"/>
                <w:sz w:val="26"/>
                <w:szCs w:val="26"/>
              </w:rPr>
              <w:t xml:space="preserve">, </w:t>
            </w:r>
            <w:r w:rsidR="003C7F08">
              <w:rPr>
                <w:b/>
                <w:bCs/>
                <w:color w:val="000000"/>
                <w:sz w:val="26"/>
                <w:szCs w:val="26"/>
              </w:rPr>
              <w:t>пер</w:t>
            </w:r>
            <w:r w:rsidR="003C7F08">
              <w:rPr>
                <w:b/>
                <w:bCs/>
                <w:color w:val="000000"/>
                <w:sz w:val="26"/>
                <w:szCs w:val="26"/>
              </w:rPr>
              <w:t>е</w:t>
            </w:r>
            <w:r w:rsidR="003C7F08">
              <w:rPr>
                <w:b/>
                <w:bCs/>
                <w:color w:val="000000"/>
                <w:sz w:val="26"/>
                <w:szCs w:val="26"/>
              </w:rPr>
              <w:t>даваемые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E3D6B" w:rsidRPr="00DA6356" w:rsidRDefault="00ED027F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E3D6B" w:rsidRPr="00DA6356" w:rsidRDefault="00ED027F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E3D6B" w:rsidRPr="00DA6356" w:rsidRDefault="000921C1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DE3D6B" w:rsidRPr="00DA6356" w:rsidRDefault="00DE3D6B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DE3D6B" w:rsidRPr="00DA6356" w:rsidRDefault="00484AFD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DE3D6B" w:rsidRPr="00DA6356" w:rsidRDefault="00DE3D6B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DE3D6B" w:rsidRPr="00DA6356" w:rsidTr="00EF6D6A">
        <w:trPr>
          <w:trHeight w:val="22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DE3D6B" w:rsidRPr="00DA6356" w:rsidRDefault="00DE3D6B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3" w:type="dxa"/>
            <w:shd w:val="clear" w:color="auto" w:fill="auto"/>
            <w:noWrap/>
            <w:vAlign w:val="bottom"/>
            <w:hideMark/>
          </w:tcPr>
          <w:p w:rsidR="00DE3D6B" w:rsidRPr="00DA6356" w:rsidRDefault="00DE3D6B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E3D6B" w:rsidRPr="00DA6356" w:rsidRDefault="00DE3D6B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E3D6B" w:rsidRPr="00DA6356" w:rsidRDefault="00DE3D6B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E3D6B" w:rsidRPr="00DA6356" w:rsidRDefault="00DE3D6B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DE3D6B" w:rsidRPr="00DA6356" w:rsidRDefault="00DE3D6B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DE3D6B" w:rsidRPr="00DA6356" w:rsidRDefault="00DE3D6B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DE3D6B" w:rsidRPr="00DA6356" w:rsidRDefault="00DE3D6B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DE3D6B" w:rsidRPr="00DA6356" w:rsidTr="00EF6D6A">
        <w:trPr>
          <w:trHeight w:val="1417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DE3D6B" w:rsidRPr="00D057CA" w:rsidRDefault="00DE3D6B" w:rsidP="00D25F22">
            <w:pPr>
              <w:rPr>
                <w:color w:val="000000"/>
                <w:sz w:val="24"/>
                <w:szCs w:val="24"/>
              </w:rPr>
            </w:pPr>
            <w:r w:rsidRPr="00D057CA">
              <w:rPr>
                <w:color w:val="000000"/>
                <w:sz w:val="24"/>
                <w:szCs w:val="24"/>
              </w:rPr>
              <w:t>4.1</w:t>
            </w:r>
          </w:p>
        </w:tc>
        <w:tc>
          <w:tcPr>
            <w:tcW w:w="5193" w:type="dxa"/>
            <w:shd w:val="clear" w:color="auto" w:fill="auto"/>
            <w:vAlign w:val="bottom"/>
            <w:hideMark/>
          </w:tcPr>
          <w:p w:rsidR="00DE3D6B" w:rsidRPr="00DA6356" w:rsidRDefault="00DE3D6B" w:rsidP="00D25F22">
            <w:pPr>
              <w:rPr>
                <w:color w:val="000000"/>
                <w:sz w:val="24"/>
                <w:szCs w:val="24"/>
              </w:rPr>
            </w:pPr>
            <w:r w:rsidRPr="00DA6356">
              <w:rPr>
                <w:color w:val="000000"/>
                <w:sz w:val="24"/>
                <w:szCs w:val="24"/>
              </w:rPr>
              <w:t xml:space="preserve">межбюджетные трансферты на </w:t>
            </w:r>
            <w:r w:rsidRPr="00DA6356">
              <w:rPr>
                <w:color w:val="000000"/>
                <w:sz w:val="24"/>
                <w:szCs w:val="24"/>
              </w:rPr>
              <w:br/>
              <w:t>осуществление части полномочий по решению</w:t>
            </w:r>
            <w:r w:rsidR="003C7F08">
              <w:rPr>
                <w:color w:val="000000"/>
                <w:sz w:val="24"/>
                <w:szCs w:val="24"/>
              </w:rPr>
              <w:t xml:space="preserve"> </w:t>
            </w:r>
            <w:r w:rsidRPr="00DA6356">
              <w:rPr>
                <w:color w:val="000000"/>
                <w:sz w:val="24"/>
                <w:szCs w:val="24"/>
              </w:rPr>
              <w:t>вопросов местного значения в соответствии с заключенными соглашениями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E3D6B" w:rsidRPr="00DA6356" w:rsidRDefault="00ED027F" w:rsidP="005C58E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E3D6B" w:rsidRPr="00DA6356" w:rsidRDefault="00ED027F" w:rsidP="005C58E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E3D6B" w:rsidRPr="00DA6356" w:rsidRDefault="000921C1" w:rsidP="005C58E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DE3D6B" w:rsidRPr="00DA6356" w:rsidRDefault="00B000F5" w:rsidP="005C58E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DE3D6B" w:rsidRPr="00DA6356" w:rsidRDefault="00DE3D6B" w:rsidP="005C58E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DE3D6B" w:rsidRPr="00DA6356" w:rsidRDefault="00DE3D6B" w:rsidP="005C58E7">
            <w:pPr>
              <w:jc w:val="center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</w:tr>
      <w:tr w:rsidR="00DE3D6B" w:rsidRPr="005A1A6C" w:rsidTr="00EF6D6A">
        <w:trPr>
          <w:trHeight w:val="780"/>
        </w:trPr>
        <w:tc>
          <w:tcPr>
            <w:tcW w:w="634" w:type="dxa"/>
            <w:shd w:val="clear" w:color="auto" w:fill="auto"/>
            <w:noWrap/>
            <w:hideMark/>
          </w:tcPr>
          <w:p w:rsidR="00DE3D6B" w:rsidRPr="00DA6356" w:rsidRDefault="00DE3D6B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5193" w:type="dxa"/>
            <w:shd w:val="clear" w:color="auto" w:fill="auto"/>
            <w:hideMark/>
          </w:tcPr>
          <w:p w:rsidR="00DE3D6B" w:rsidRPr="00DA6356" w:rsidRDefault="00DE3D6B" w:rsidP="00D25F2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 xml:space="preserve">Итого межбюджетных </w:t>
            </w:r>
            <w:r w:rsidRPr="00DA6356">
              <w:rPr>
                <w:b/>
                <w:bCs/>
                <w:color w:val="000000"/>
                <w:sz w:val="28"/>
                <w:szCs w:val="28"/>
              </w:rPr>
              <w:br/>
              <w:t>трансфертов</w:t>
            </w:r>
            <w:r w:rsidR="005C58E7">
              <w:rPr>
                <w:b/>
                <w:bCs/>
                <w:color w:val="000000"/>
                <w:sz w:val="28"/>
                <w:szCs w:val="28"/>
              </w:rPr>
              <w:t>, получаемых</w:t>
            </w:r>
          </w:p>
        </w:tc>
        <w:tc>
          <w:tcPr>
            <w:tcW w:w="1276" w:type="dxa"/>
            <w:shd w:val="clear" w:color="auto" w:fill="auto"/>
            <w:noWrap/>
          </w:tcPr>
          <w:p w:rsidR="00DE3D6B" w:rsidRPr="00DA6356" w:rsidRDefault="00ED027F" w:rsidP="005C58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13 897,4</w:t>
            </w:r>
          </w:p>
        </w:tc>
        <w:tc>
          <w:tcPr>
            <w:tcW w:w="1276" w:type="dxa"/>
            <w:shd w:val="clear" w:color="auto" w:fill="auto"/>
            <w:noWrap/>
          </w:tcPr>
          <w:p w:rsidR="00DE3D6B" w:rsidRPr="00DA6356" w:rsidRDefault="00EE63AB" w:rsidP="005C58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1 863,3</w:t>
            </w:r>
          </w:p>
        </w:tc>
        <w:tc>
          <w:tcPr>
            <w:tcW w:w="1275" w:type="dxa"/>
            <w:shd w:val="clear" w:color="auto" w:fill="auto"/>
            <w:noWrap/>
          </w:tcPr>
          <w:p w:rsidR="00DE3D6B" w:rsidRPr="00DA6356" w:rsidRDefault="00B000F5" w:rsidP="005C58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178 044,8</w:t>
            </w:r>
          </w:p>
        </w:tc>
        <w:tc>
          <w:tcPr>
            <w:tcW w:w="1843" w:type="dxa"/>
            <w:shd w:val="clear" w:color="auto" w:fill="auto"/>
            <w:noWrap/>
          </w:tcPr>
          <w:p w:rsidR="00DE3D6B" w:rsidRPr="00DA6356" w:rsidRDefault="00EF6D6A" w:rsidP="005C58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DE3D6B" w:rsidRPr="00DA6356" w:rsidRDefault="005C58E7" w:rsidP="005C58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1 917,0</w:t>
            </w:r>
          </w:p>
        </w:tc>
        <w:tc>
          <w:tcPr>
            <w:tcW w:w="1701" w:type="dxa"/>
            <w:shd w:val="clear" w:color="auto" w:fill="auto"/>
            <w:noWrap/>
          </w:tcPr>
          <w:p w:rsidR="00DE3D6B" w:rsidRPr="00DA6356" w:rsidRDefault="005C58E7" w:rsidP="005C58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1 923,9</w:t>
            </w:r>
          </w:p>
        </w:tc>
      </w:tr>
      <w:tr w:rsidR="005C58E7" w:rsidRPr="005A1A6C" w:rsidTr="00EF6D6A">
        <w:trPr>
          <w:trHeight w:val="780"/>
        </w:trPr>
        <w:tc>
          <w:tcPr>
            <w:tcW w:w="634" w:type="dxa"/>
            <w:shd w:val="clear" w:color="auto" w:fill="auto"/>
            <w:noWrap/>
          </w:tcPr>
          <w:p w:rsidR="005C58E7" w:rsidRPr="00DA6356" w:rsidRDefault="005C58E7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93" w:type="dxa"/>
            <w:shd w:val="clear" w:color="auto" w:fill="auto"/>
          </w:tcPr>
          <w:p w:rsidR="005C58E7" w:rsidRPr="00DA6356" w:rsidRDefault="005C58E7" w:rsidP="00D25F2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 xml:space="preserve">Итого межбюджетных </w:t>
            </w:r>
            <w:r w:rsidRPr="00DA6356">
              <w:rPr>
                <w:b/>
                <w:bCs/>
                <w:color w:val="000000"/>
                <w:sz w:val="28"/>
                <w:szCs w:val="28"/>
              </w:rPr>
              <w:br/>
              <w:t>трансфертов</w:t>
            </w:r>
            <w:r>
              <w:rPr>
                <w:b/>
                <w:bCs/>
                <w:color w:val="000000"/>
                <w:sz w:val="28"/>
                <w:szCs w:val="28"/>
              </w:rPr>
              <w:t>, передаваемых</w:t>
            </w:r>
          </w:p>
        </w:tc>
        <w:tc>
          <w:tcPr>
            <w:tcW w:w="1276" w:type="dxa"/>
            <w:shd w:val="clear" w:color="auto" w:fill="auto"/>
            <w:noWrap/>
          </w:tcPr>
          <w:p w:rsidR="005C58E7" w:rsidRPr="00DA6356" w:rsidRDefault="00ED027F" w:rsidP="005C58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1276" w:type="dxa"/>
            <w:shd w:val="clear" w:color="auto" w:fill="auto"/>
            <w:noWrap/>
          </w:tcPr>
          <w:p w:rsidR="005C58E7" w:rsidRPr="00DA6356" w:rsidRDefault="00EE63AB" w:rsidP="005C58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20,3</w:t>
            </w:r>
          </w:p>
        </w:tc>
        <w:tc>
          <w:tcPr>
            <w:tcW w:w="1275" w:type="dxa"/>
            <w:shd w:val="clear" w:color="auto" w:fill="auto"/>
            <w:noWrap/>
          </w:tcPr>
          <w:p w:rsidR="005C58E7" w:rsidRPr="00DA6356" w:rsidRDefault="000F39CD" w:rsidP="005C58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843" w:type="dxa"/>
            <w:shd w:val="clear" w:color="auto" w:fill="auto"/>
            <w:noWrap/>
          </w:tcPr>
          <w:p w:rsidR="005C58E7" w:rsidRPr="00DA6356" w:rsidRDefault="005C58E7" w:rsidP="005C58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5C58E7" w:rsidRPr="00DA6356" w:rsidRDefault="005C58E7" w:rsidP="005C58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</w:tcPr>
          <w:p w:rsidR="005C58E7" w:rsidRPr="00DA6356" w:rsidRDefault="005C58E7" w:rsidP="005C58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</w:tbl>
    <w:p w:rsidR="00857F4C" w:rsidRDefault="00857F4C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C58E7" w:rsidRDefault="005C58E7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079C3" w:rsidRDefault="006079C3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079C3" w:rsidRDefault="006079C3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079C3" w:rsidRDefault="006079C3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079C3" w:rsidRDefault="006079C3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079C3" w:rsidRDefault="006079C3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079C3" w:rsidRDefault="006079C3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079C3" w:rsidRDefault="006079C3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4B4499" w:rsidRDefault="004B4499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4B4499" w:rsidRDefault="004B4499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079C3" w:rsidRDefault="006079C3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9E04A5" w:rsidRDefault="00FE4CAE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_x0000_s1094" type="#_x0000_t176" style="position:absolute;left:0;text-align:left;margin-left:52.65pt;margin-top:-4.65pt;width:674.4pt;height:76pt;z-index:25157734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4">
              <w:txbxContent>
                <w:p w:rsidR="004E6841" w:rsidRDefault="004E6841" w:rsidP="009F6352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Доходы бюджета муниципального образования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 Шаталовского сельского поселения</w:t>
                  </w:r>
                </w:p>
                <w:p w:rsidR="004E6841" w:rsidRDefault="004E6841" w:rsidP="006D4098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Починковского района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 Смоленской области в расчете на 1 жителя </w:t>
                  </w:r>
                </w:p>
                <w:p w:rsidR="004E6841" w:rsidRPr="006D4098" w:rsidRDefault="004E6841" w:rsidP="006D4098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(среднегодовая численность)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20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 </w:t>
                  </w:r>
                </w:p>
                <w:p w:rsidR="004E6841" w:rsidRPr="00B40283" w:rsidRDefault="004E6841" w:rsidP="009F6352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20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21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4E6841" w:rsidRPr="00BF774C" w:rsidRDefault="004E6841" w:rsidP="00BF774C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8B33D5" w:rsidRPr="00154922" w:rsidRDefault="008B33D5" w:rsidP="000F419A">
      <w:pPr>
        <w:jc w:val="center"/>
        <w:rPr>
          <w:rFonts w:ascii="Times New Roman" w:hAnsi="Times New Roman"/>
          <w:b/>
          <w:color w:val="112F51"/>
          <w:spacing w:val="2"/>
          <w:sz w:val="20"/>
          <w:szCs w:val="20"/>
        </w:rPr>
      </w:pPr>
    </w:p>
    <w:tbl>
      <w:tblPr>
        <w:tblpPr w:leftFromText="180" w:rightFromText="180" w:vertAnchor="text" w:horzAnchor="page" w:tblpX="1770" w:tblpY="46"/>
        <w:tblOverlap w:val="never"/>
        <w:tblW w:w="4597" w:type="pct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/>
      </w:tblPr>
      <w:tblGrid>
        <w:gridCol w:w="1958"/>
        <w:gridCol w:w="988"/>
        <w:gridCol w:w="1137"/>
        <w:gridCol w:w="993"/>
        <w:gridCol w:w="1134"/>
        <w:gridCol w:w="701"/>
        <w:gridCol w:w="996"/>
        <w:gridCol w:w="990"/>
        <w:gridCol w:w="1134"/>
        <w:gridCol w:w="718"/>
        <w:gridCol w:w="1134"/>
        <w:gridCol w:w="1129"/>
        <w:gridCol w:w="1131"/>
      </w:tblGrid>
      <w:tr w:rsidR="00F93C59" w:rsidRPr="001C2AF7" w:rsidTr="00464F03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93C59" w:rsidRPr="000E4974" w:rsidRDefault="00F93C59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51" w:type="pct"/>
            <w:gridSpan w:val="2"/>
            <w:shd w:val="clear" w:color="auto" w:fill="auto"/>
          </w:tcPr>
          <w:p w:rsidR="00F93C59" w:rsidRPr="00FE2694" w:rsidRDefault="00CC4665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="00F5657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  <w:r w:rsidR="00F93C59"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</w:t>
            </w:r>
            <w:r w:rsidR="00F5657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48" w:type="pct"/>
          </w:tcPr>
          <w:p w:rsidR="00F93C59" w:rsidRPr="00FE2694" w:rsidRDefault="00F93C59" w:rsidP="00F93C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пы роста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</w:t>
            </w:r>
            <w:r w:rsidR="00F5657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 к 201</w:t>
            </w:r>
            <w:r w:rsidR="00F5657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</w:t>
            </w:r>
          </w:p>
        </w:tc>
        <w:tc>
          <w:tcPr>
            <w:tcW w:w="352" w:type="pct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Темпы роста 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="00F5657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 к 201</w:t>
            </w:r>
            <w:r w:rsidR="00F5657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1" w:type="pct"/>
            <w:gridSpan w:val="2"/>
          </w:tcPr>
          <w:p w:rsidR="007047D1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="00F5657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  <w:p w:rsidR="00F93C59" w:rsidRPr="007047D1" w:rsidRDefault="00F93C59" w:rsidP="007047D1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3" w:name="_GoBack"/>
            <w:bookmarkEnd w:id="3"/>
          </w:p>
        </w:tc>
        <w:tc>
          <w:tcPr>
            <w:tcW w:w="655" w:type="pct"/>
            <w:gridSpan w:val="2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F5657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99" w:type="pct"/>
            <w:gridSpan w:val="2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F5657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г.</w:t>
            </w:r>
          </w:p>
        </w:tc>
      </w:tr>
      <w:tr w:rsidR="00FE2694" w:rsidRPr="001C2AF7" w:rsidTr="00464F03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E2694" w:rsidRPr="000E4974" w:rsidRDefault="00FE2694" w:rsidP="00FE2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9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2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5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248" w:type="pct"/>
            <w:shd w:val="clear" w:color="auto" w:fill="auto"/>
          </w:tcPr>
          <w:p w:rsidR="00FE2694" w:rsidRPr="00FE2694" w:rsidRDefault="00E0214F" w:rsidP="00F93C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52" w:type="pct"/>
            <w:shd w:val="clear" w:color="auto" w:fill="auto"/>
          </w:tcPr>
          <w:p w:rsidR="00FE2694" w:rsidRPr="00FE2694" w:rsidRDefault="00E0214F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50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254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лей в м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сяц</w:t>
            </w:r>
          </w:p>
        </w:tc>
        <w:tc>
          <w:tcPr>
            <w:tcW w:w="401" w:type="pct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99" w:type="pct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0" w:type="pct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</w:tr>
      <w:tr w:rsidR="00F5657F" w:rsidRPr="001C2AF7" w:rsidTr="00464F03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5657F" w:rsidRPr="000E4974" w:rsidRDefault="00F5657F" w:rsidP="00F5657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в том числе: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5657F" w:rsidRPr="00FE2694" w:rsidRDefault="00F5657F" w:rsidP="00F565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471,3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5657F" w:rsidRPr="00FE2694" w:rsidRDefault="00F5657F" w:rsidP="00F565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5 656,0</w:t>
            </w:r>
          </w:p>
        </w:tc>
        <w:tc>
          <w:tcPr>
            <w:tcW w:w="351" w:type="pct"/>
            <w:vAlign w:val="bottom"/>
          </w:tcPr>
          <w:p w:rsidR="00F5657F" w:rsidRPr="00E708E7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211,9</w:t>
            </w:r>
          </w:p>
        </w:tc>
        <w:tc>
          <w:tcPr>
            <w:tcW w:w="401" w:type="pct"/>
            <w:vAlign w:val="bottom"/>
          </w:tcPr>
          <w:p w:rsidR="00F5657F" w:rsidRPr="00E708E7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2 542,9</w:t>
            </w:r>
          </w:p>
        </w:tc>
        <w:tc>
          <w:tcPr>
            <w:tcW w:w="248" w:type="pct"/>
            <w:vAlign w:val="bottom"/>
          </w:tcPr>
          <w:p w:rsidR="00F5657F" w:rsidRPr="00F93C59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45</w:t>
            </w:r>
            <w:r w:rsidR="00904F5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352" w:type="pct"/>
            <w:vAlign w:val="bottom"/>
          </w:tcPr>
          <w:p w:rsidR="00F5657F" w:rsidRPr="00F93C59" w:rsidRDefault="00F473A8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14 758,3</w:t>
            </w:r>
          </w:p>
        </w:tc>
        <w:tc>
          <w:tcPr>
            <w:tcW w:w="350" w:type="pct"/>
            <w:vAlign w:val="bottom"/>
          </w:tcPr>
          <w:p w:rsidR="00F5657F" w:rsidRPr="00E21495" w:rsidRDefault="0092720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31 274,1</w:t>
            </w:r>
          </w:p>
        </w:tc>
        <w:tc>
          <w:tcPr>
            <w:tcW w:w="401" w:type="pct"/>
            <w:vAlign w:val="bottom"/>
          </w:tcPr>
          <w:p w:rsidR="00F5657F" w:rsidRPr="00E21495" w:rsidRDefault="0092720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375 288,8</w:t>
            </w:r>
          </w:p>
        </w:tc>
        <w:tc>
          <w:tcPr>
            <w:tcW w:w="254" w:type="pct"/>
            <w:vAlign w:val="bottom"/>
          </w:tcPr>
          <w:p w:rsidR="00F5657F" w:rsidRPr="00E21495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231,3</w:t>
            </w:r>
          </w:p>
        </w:tc>
        <w:tc>
          <w:tcPr>
            <w:tcW w:w="401" w:type="pct"/>
            <w:vAlign w:val="bottom"/>
          </w:tcPr>
          <w:p w:rsidR="00F5657F" w:rsidRPr="00E21495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2 775,5</w:t>
            </w:r>
          </w:p>
        </w:tc>
        <w:tc>
          <w:tcPr>
            <w:tcW w:w="399" w:type="pct"/>
            <w:vAlign w:val="bottom"/>
          </w:tcPr>
          <w:p w:rsidR="00F5657F" w:rsidRPr="00E21495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241,1</w:t>
            </w:r>
          </w:p>
        </w:tc>
        <w:tc>
          <w:tcPr>
            <w:tcW w:w="400" w:type="pct"/>
            <w:vAlign w:val="bottom"/>
          </w:tcPr>
          <w:p w:rsidR="00F5657F" w:rsidRPr="00E21495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2 893,2</w:t>
            </w:r>
          </w:p>
        </w:tc>
      </w:tr>
      <w:tr w:rsidR="0092720F" w:rsidRPr="001C2AF7" w:rsidTr="00464F03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92720F" w:rsidRDefault="0092720F" w:rsidP="0092720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Налоговые и </w:t>
            </w:r>
          </w:p>
          <w:p w:rsidR="0092720F" w:rsidRDefault="0092720F" w:rsidP="0092720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неналоговые доходы </w:t>
            </w:r>
          </w:p>
          <w:p w:rsidR="0092720F" w:rsidRPr="000E4974" w:rsidRDefault="0092720F" w:rsidP="0092720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92720F" w:rsidRPr="00FE2694" w:rsidRDefault="0092720F" w:rsidP="0092720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188,9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92720F" w:rsidRPr="00FE2694" w:rsidRDefault="0092720F" w:rsidP="00927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2 266,4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92720F" w:rsidRPr="00E708E7" w:rsidRDefault="0092720F" w:rsidP="00927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173,1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92720F" w:rsidRPr="00E708E7" w:rsidRDefault="0092720F" w:rsidP="00927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2 077,1</w:t>
            </w:r>
          </w:p>
        </w:tc>
        <w:tc>
          <w:tcPr>
            <w:tcW w:w="248" w:type="pct"/>
            <w:shd w:val="clear" w:color="auto" w:fill="auto"/>
            <w:vAlign w:val="bottom"/>
          </w:tcPr>
          <w:p w:rsidR="0092720F" w:rsidRPr="00F93C59" w:rsidRDefault="0092720F" w:rsidP="00927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91,7</w:t>
            </w:r>
          </w:p>
        </w:tc>
        <w:tc>
          <w:tcPr>
            <w:tcW w:w="352" w:type="pct"/>
            <w:shd w:val="clear" w:color="auto" w:fill="auto"/>
            <w:vAlign w:val="bottom"/>
          </w:tcPr>
          <w:p w:rsidR="0092720F" w:rsidRPr="00F93C59" w:rsidRDefault="0092720F" w:rsidP="00927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1 205,4</w:t>
            </w:r>
          </w:p>
        </w:tc>
        <w:tc>
          <w:tcPr>
            <w:tcW w:w="350" w:type="pct"/>
            <w:shd w:val="clear" w:color="auto" w:fill="auto"/>
            <w:vAlign w:val="bottom"/>
          </w:tcPr>
          <w:p w:rsidR="0092720F" w:rsidRPr="00E21495" w:rsidRDefault="0092720F" w:rsidP="00927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2 086,4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92720F" w:rsidRPr="00E21495" w:rsidRDefault="0092720F" w:rsidP="00927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25 036,7</w:t>
            </w:r>
          </w:p>
        </w:tc>
        <w:tc>
          <w:tcPr>
            <w:tcW w:w="254" w:type="pct"/>
            <w:shd w:val="clear" w:color="auto" w:fill="auto"/>
            <w:vAlign w:val="bottom"/>
          </w:tcPr>
          <w:p w:rsidR="0092720F" w:rsidRPr="00E21495" w:rsidRDefault="0092720F" w:rsidP="00927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191,2</w:t>
            </w:r>
          </w:p>
        </w:tc>
        <w:tc>
          <w:tcPr>
            <w:tcW w:w="401" w:type="pct"/>
            <w:vAlign w:val="bottom"/>
          </w:tcPr>
          <w:p w:rsidR="0092720F" w:rsidRPr="00E21495" w:rsidRDefault="0092720F" w:rsidP="00927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2 294,5</w:t>
            </w:r>
          </w:p>
        </w:tc>
        <w:tc>
          <w:tcPr>
            <w:tcW w:w="399" w:type="pct"/>
            <w:vAlign w:val="bottom"/>
          </w:tcPr>
          <w:p w:rsidR="0092720F" w:rsidRPr="00E21495" w:rsidRDefault="0092720F" w:rsidP="00927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201,3</w:t>
            </w:r>
          </w:p>
        </w:tc>
        <w:tc>
          <w:tcPr>
            <w:tcW w:w="400" w:type="pct"/>
            <w:vAlign w:val="bottom"/>
          </w:tcPr>
          <w:p w:rsidR="0092720F" w:rsidRPr="00E21495" w:rsidRDefault="0092720F" w:rsidP="00927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2 415,6</w:t>
            </w:r>
          </w:p>
        </w:tc>
      </w:tr>
      <w:tr w:rsidR="00F5657F" w:rsidRPr="001C2AF7" w:rsidTr="00464F03">
        <w:trPr>
          <w:trHeight w:val="487"/>
        </w:trPr>
        <w:tc>
          <w:tcPr>
            <w:tcW w:w="692" w:type="pct"/>
            <w:shd w:val="clear" w:color="auto" w:fill="auto"/>
          </w:tcPr>
          <w:p w:rsidR="00F5657F" w:rsidRPr="000E4974" w:rsidRDefault="00F5657F" w:rsidP="00F565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налоговые дох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5657F" w:rsidRPr="00FE2694" w:rsidRDefault="00F5657F" w:rsidP="00F565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156,3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5657F" w:rsidRPr="00FE2694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1 875,4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5657F" w:rsidRPr="00E708E7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169,7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5657F" w:rsidRPr="00E708E7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2 036,8</w:t>
            </w:r>
          </w:p>
        </w:tc>
        <w:tc>
          <w:tcPr>
            <w:tcW w:w="248" w:type="pct"/>
            <w:shd w:val="clear" w:color="auto" w:fill="auto"/>
            <w:vAlign w:val="bottom"/>
          </w:tcPr>
          <w:p w:rsidR="00F5657F" w:rsidRPr="00F93C59" w:rsidRDefault="00904F56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108,6</w:t>
            </w:r>
          </w:p>
        </w:tc>
        <w:tc>
          <w:tcPr>
            <w:tcW w:w="352" w:type="pct"/>
            <w:shd w:val="clear" w:color="auto" w:fill="auto"/>
            <w:vAlign w:val="bottom"/>
          </w:tcPr>
          <w:p w:rsidR="00F5657F" w:rsidRPr="00F93C59" w:rsidRDefault="0092720F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1 051,1</w:t>
            </w:r>
          </w:p>
        </w:tc>
        <w:tc>
          <w:tcPr>
            <w:tcW w:w="350" w:type="pct"/>
            <w:shd w:val="clear" w:color="auto" w:fill="auto"/>
            <w:vAlign w:val="bottom"/>
          </w:tcPr>
          <w:p w:rsidR="00F5657F" w:rsidRPr="00E21495" w:rsidRDefault="0092720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1 784,0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5657F" w:rsidRPr="00E21495" w:rsidRDefault="0092720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21 408,6</w:t>
            </w:r>
          </w:p>
        </w:tc>
        <w:tc>
          <w:tcPr>
            <w:tcW w:w="254" w:type="pct"/>
            <w:shd w:val="clear" w:color="auto" w:fill="auto"/>
            <w:vAlign w:val="bottom"/>
          </w:tcPr>
          <w:p w:rsidR="00F5657F" w:rsidRPr="00E21495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187,8</w:t>
            </w:r>
          </w:p>
        </w:tc>
        <w:tc>
          <w:tcPr>
            <w:tcW w:w="401" w:type="pct"/>
            <w:vAlign w:val="bottom"/>
          </w:tcPr>
          <w:p w:rsidR="00F5657F" w:rsidRPr="00E21495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2 254,2</w:t>
            </w:r>
          </w:p>
        </w:tc>
        <w:tc>
          <w:tcPr>
            <w:tcW w:w="399" w:type="pct"/>
            <w:vAlign w:val="bottom"/>
          </w:tcPr>
          <w:p w:rsidR="00F5657F" w:rsidRPr="00E21495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197,4</w:t>
            </w:r>
          </w:p>
        </w:tc>
        <w:tc>
          <w:tcPr>
            <w:tcW w:w="400" w:type="pct"/>
            <w:vAlign w:val="bottom"/>
          </w:tcPr>
          <w:p w:rsidR="00F5657F" w:rsidRPr="00E21495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2 368,8</w:t>
            </w:r>
          </w:p>
        </w:tc>
      </w:tr>
      <w:tr w:rsidR="00F5657F" w:rsidRPr="001C2AF7" w:rsidTr="00464F03">
        <w:trPr>
          <w:trHeight w:val="511"/>
        </w:trPr>
        <w:tc>
          <w:tcPr>
            <w:tcW w:w="692" w:type="pct"/>
            <w:shd w:val="clear" w:color="auto" w:fill="auto"/>
          </w:tcPr>
          <w:p w:rsidR="00F5657F" w:rsidRPr="000E4974" w:rsidRDefault="00F5657F" w:rsidP="00F565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неналоговые д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ходы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5657F" w:rsidRPr="00FE2694" w:rsidRDefault="00F5657F" w:rsidP="00F565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32,6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5657F" w:rsidRPr="00FE2694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391,0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5657F" w:rsidRPr="00E708E7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5657F" w:rsidRPr="00E708E7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40,3</w:t>
            </w:r>
          </w:p>
        </w:tc>
        <w:tc>
          <w:tcPr>
            <w:tcW w:w="248" w:type="pct"/>
            <w:shd w:val="clear" w:color="auto" w:fill="auto"/>
            <w:vAlign w:val="bottom"/>
          </w:tcPr>
          <w:p w:rsidR="00F5657F" w:rsidRPr="00F93C59" w:rsidRDefault="00904F56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352" w:type="pct"/>
            <w:shd w:val="clear" w:color="auto" w:fill="auto"/>
            <w:vAlign w:val="bottom"/>
          </w:tcPr>
          <w:p w:rsidR="00F5657F" w:rsidRPr="00F93C59" w:rsidRDefault="0092720F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9 002,7</w:t>
            </w:r>
          </w:p>
        </w:tc>
        <w:tc>
          <w:tcPr>
            <w:tcW w:w="350" w:type="pct"/>
            <w:shd w:val="clear" w:color="auto" w:fill="auto"/>
            <w:vAlign w:val="bottom"/>
          </w:tcPr>
          <w:p w:rsidR="00F5657F" w:rsidRPr="00E21495" w:rsidRDefault="0092720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302,3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5657F" w:rsidRPr="00E21495" w:rsidRDefault="0092720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3 628,1</w:t>
            </w:r>
          </w:p>
        </w:tc>
        <w:tc>
          <w:tcPr>
            <w:tcW w:w="254" w:type="pct"/>
            <w:shd w:val="clear" w:color="auto" w:fill="auto"/>
            <w:vAlign w:val="bottom"/>
          </w:tcPr>
          <w:p w:rsidR="00F5657F" w:rsidRPr="00E21495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401" w:type="pct"/>
            <w:vAlign w:val="bottom"/>
          </w:tcPr>
          <w:p w:rsidR="00F5657F" w:rsidRPr="00E21495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40,3</w:t>
            </w:r>
          </w:p>
        </w:tc>
        <w:tc>
          <w:tcPr>
            <w:tcW w:w="399" w:type="pct"/>
            <w:vAlign w:val="bottom"/>
          </w:tcPr>
          <w:p w:rsidR="00F5657F" w:rsidRPr="00E21495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400" w:type="pct"/>
            <w:vAlign w:val="bottom"/>
          </w:tcPr>
          <w:p w:rsidR="00F5657F" w:rsidRPr="00E21495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</w:tr>
      <w:tr w:rsidR="00F5657F" w:rsidRPr="001C2AF7" w:rsidTr="00464F03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5657F" w:rsidRDefault="00F5657F" w:rsidP="00F5657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Безвозмездные  </w:t>
            </w:r>
          </w:p>
          <w:p w:rsidR="00F5657F" w:rsidRPr="000E4974" w:rsidRDefault="00F5657F" w:rsidP="00F5657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поступления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5657F" w:rsidRPr="00FE2694" w:rsidRDefault="00F5657F" w:rsidP="00F565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282,4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5657F" w:rsidRPr="00FE2694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3 389,6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5657F" w:rsidRPr="00E708E7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38,8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5657F" w:rsidRPr="00E708E7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465,8</w:t>
            </w:r>
          </w:p>
        </w:tc>
        <w:tc>
          <w:tcPr>
            <w:tcW w:w="248" w:type="pct"/>
            <w:shd w:val="clear" w:color="auto" w:fill="auto"/>
            <w:vAlign w:val="bottom"/>
          </w:tcPr>
          <w:p w:rsidR="00F5657F" w:rsidRPr="00F93C59" w:rsidRDefault="00904F56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13,7</w:t>
            </w:r>
          </w:p>
        </w:tc>
        <w:tc>
          <w:tcPr>
            <w:tcW w:w="352" w:type="pct"/>
            <w:shd w:val="clear" w:color="auto" w:fill="auto"/>
            <w:vAlign w:val="bottom"/>
          </w:tcPr>
          <w:p w:rsidR="00F5657F" w:rsidRPr="00F93C59" w:rsidRDefault="0092720F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75 193,7</w:t>
            </w:r>
          </w:p>
        </w:tc>
        <w:tc>
          <w:tcPr>
            <w:tcW w:w="350" w:type="pct"/>
            <w:shd w:val="clear" w:color="auto" w:fill="auto"/>
            <w:vAlign w:val="bottom"/>
          </w:tcPr>
          <w:p w:rsidR="00F5657F" w:rsidRPr="00E21495" w:rsidRDefault="0092720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29 187,7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5657F" w:rsidRPr="00E21495" w:rsidRDefault="0092720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350 252,1</w:t>
            </w:r>
          </w:p>
        </w:tc>
        <w:tc>
          <w:tcPr>
            <w:tcW w:w="254" w:type="pct"/>
            <w:shd w:val="clear" w:color="auto" w:fill="auto"/>
            <w:vAlign w:val="bottom"/>
          </w:tcPr>
          <w:p w:rsidR="00F5657F" w:rsidRPr="00E21495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40,1</w:t>
            </w:r>
          </w:p>
        </w:tc>
        <w:tc>
          <w:tcPr>
            <w:tcW w:w="401" w:type="pct"/>
            <w:vAlign w:val="bottom"/>
          </w:tcPr>
          <w:p w:rsidR="00F5657F" w:rsidRPr="00E21495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481,0</w:t>
            </w:r>
          </w:p>
        </w:tc>
        <w:tc>
          <w:tcPr>
            <w:tcW w:w="399" w:type="pct"/>
            <w:vAlign w:val="bottom"/>
          </w:tcPr>
          <w:p w:rsidR="00F5657F" w:rsidRPr="00E21495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42,3</w:t>
            </w:r>
          </w:p>
        </w:tc>
        <w:tc>
          <w:tcPr>
            <w:tcW w:w="400" w:type="pct"/>
            <w:vAlign w:val="bottom"/>
          </w:tcPr>
          <w:p w:rsidR="00F5657F" w:rsidRPr="00E21495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507,6</w:t>
            </w:r>
          </w:p>
        </w:tc>
      </w:tr>
      <w:tr w:rsidR="00F5657F" w:rsidRPr="001C2AF7" w:rsidTr="00464F03">
        <w:trPr>
          <w:trHeight w:val="511"/>
        </w:trPr>
        <w:tc>
          <w:tcPr>
            <w:tcW w:w="692" w:type="pct"/>
            <w:shd w:val="clear" w:color="auto" w:fill="auto"/>
          </w:tcPr>
          <w:p w:rsidR="00F5657F" w:rsidRPr="000E4974" w:rsidRDefault="00F5657F" w:rsidP="00F565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дотации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5657F" w:rsidRPr="00FE2694" w:rsidRDefault="00F5657F" w:rsidP="00F565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41,6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5657F" w:rsidRPr="00FE2694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499,6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5657F" w:rsidRPr="00E708E7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33,2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5657F" w:rsidRPr="00E708E7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398,5</w:t>
            </w:r>
          </w:p>
        </w:tc>
        <w:tc>
          <w:tcPr>
            <w:tcW w:w="248" w:type="pct"/>
            <w:shd w:val="clear" w:color="auto" w:fill="auto"/>
            <w:vAlign w:val="bottom"/>
          </w:tcPr>
          <w:p w:rsidR="00F5657F" w:rsidRPr="00F93C59" w:rsidRDefault="00904F56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79,8</w:t>
            </w:r>
          </w:p>
        </w:tc>
        <w:tc>
          <w:tcPr>
            <w:tcW w:w="352" w:type="pct"/>
            <w:shd w:val="clear" w:color="auto" w:fill="auto"/>
            <w:vAlign w:val="bottom"/>
          </w:tcPr>
          <w:p w:rsidR="00F5657F" w:rsidRPr="00F93C59" w:rsidRDefault="0092720F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4 043,1</w:t>
            </w:r>
          </w:p>
        </w:tc>
        <w:tc>
          <w:tcPr>
            <w:tcW w:w="350" w:type="pct"/>
            <w:shd w:val="clear" w:color="auto" w:fill="auto"/>
            <w:vAlign w:val="bottom"/>
          </w:tcPr>
          <w:p w:rsidR="00F5657F" w:rsidRPr="00E21495" w:rsidRDefault="0092720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1 342,7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5657F" w:rsidRPr="00E21495" w:rsidRDefault="0092720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16 111,9</w:t>
            </w:r>
          </w:p>
        </w:tc>
        <w:tc>
          <w:tcPr>
            <w:tcW w:w="254" w:type="pct"/>
            <w:shd w:val="clear" w:color="auto" w:fill="auto"/>
            <w:vAlign w:val="bottom"/>
          </w:tcPr>
          <w:p w:rsidR="00F5657F" w:rsidRPr="00E21495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34,4</w:t>
            </w:r>
          </w:p>
        </w:tc>
        <w:tc>
          <w:tcPr>
            <w:tcW w:w="401" w:type="pct"/>
            <w:vAlign w:val="bottom"/>
          </w:tcPr>
          <w:p w:rsidR="00F5657F" w:rsidRPr="00E21495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412,7</w:t>
            </w:r>
          </w:p>
        </w:tc>
        <w:tc>
          <w:tcPr>
            <w:tcW w:w="399" w:type="pct"/>
            <w:vAlign w:val="bottom"/>
          </w:tcPr>
          <w:p w:rsidR="00F5657F" w:rsidRPr="00E21495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34,9</w:t>
            </w:r>
          </w:p>
        </w:tc>
        <w:tc>
          <w:tcPr>
            <w:tcW w:w="400" w:type="pct"/>
            <w:vAlign w:val="bottom"/>
          </w:tcPr>
          <w:p w:rsidR="00F5657F" w:rsidRPr="00E21495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418,8</w:t>
            </w:r>
          </w:p>
        </w:tc>
      </w:tr>
      <w:tr w:rsidR="00F5657F" w:rsidRPr="001C2AF7" w:rsidTr="00464F03">
        <w:trPr>
          <w:trHeight w:val="511"/>
        </w:trPr>
        <w:tc>
          <w:tcPr>
            <w:tcW w:w="692" w:type="pct"/>
            <w:shd w:val="clear" w:color="auto" w:fill="auto"/>
          </w:tcPr>
          <w:p w:rsidR="00F5657F" w:rsidRPr="000E4974" w:rsidRDefault="00F5657F" w:rsidP="00F565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субвенции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5657F" w:rsidRPr="00FE2694" w:rsidRDefault="00F5657F" w:rsidP="00F565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5657F" w:rsidRPr="00FE2694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62,7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5657F" w:rsidRPr="00E708E7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5657F" w:rsidRPr="00E708E7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67,3</w:t>
            </w:r>
          </w:p>
        </w:tc>
        <w:tc>
          <w:tcPr>
            <w:tcW w:w="248" w:type="pct"/>
            <w:shd w:val="clear" w:color="auto" w:fill="auto"/>
            <w:vAlign w:val="bottom"/>
          </w:tcPr>
          <w:p w:rsidR="00F5657F" w:rsidRPr="00F93C59" w:rsidRDefault="00904F56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107,3</w:t>
            </w:r>
          </w:p>
        </w:tc>
        <w:tc>
          <w:tcPr>
            <w:tcW w:w="352" w:type="pct"/>
            <w:shd w:val="clear" w:color="auto" w:fill="auto"/>
            <w:vAlign w:val="bottom"/>
          </w:tcPr>
          <w:p w:rsidR="00F5657F" w:rsidRPr="00F93C59" w:rsidRDefault="0092720F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1 070,1</w:t>
            </w:r>
          </w:p>
        </w:tc>
        <w:tc>
          <w:tcPr>
            <w:tcW w:w="350" w:type="pct"/>
            <w:shd w:val="clear" w:color="auto" w:fill="auto"/>
            <w:vAlign w:val="bottom"/>
          </w:tcPr>
          <w:p w:rsidR="00F5657F" w:rsidRPr="00E21495" w:rsidRDefault="0092720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5657F" w:rsidRPr="00E21495" w:rsidRDefault="0092720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720,2</w:t>
            </w:r>
          </w:p>
        </w:tc>
        <w:tc>
          <w:tcPr>
            <w:tcW w:w="254" w:type="pct"/>
            <w:shd w:val="clear" w:color="auto" w:fill="auto"/>
            <w:vAlign w:val="bottom"/>
          </w:tcPr>
          <w:p w:rsidR="00F5657F" w:rsidRPr="00E21495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401" w:type="pct"/>
            <w:vAlign w:val="bottom"/>
          </w:tcPr>
          <w:p w:rsidR="00F5657F" w:rsidRPr="00E21495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68,3</w:t>
            </w:r>
          </w:p>
        </w:tc>
        <w:tc>
          <w:tcPr>
            <w:tcW w:w="399" w:type="pct"/>
            <w:vAlign w:val="bottom"/>
          </w:tcPr>
          <w:p w:rsidR="00F5657F" w:rsidRPr="00E21495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400" w:type="pct"/>
            <w:vAlign w:val="bottom"/>
          </w:tcPr>
          <w:p w:rsidR="00F5657F" w:rsidRPr="00E21495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70,8</w:t>
            </w:r>
          </w:p>
        </w:tc>
      </w:tr>
      <w:tr w:rsidR="00F5657F" w:rsidRPr="001C2AF7" w:rsidTr="00464F03">
        <w:trPr>
          <w:trHeight w:val="511"/>
        </w:trPr>
        <w:tc>
          <w:tcPr>
            <w:tcW w:w="692" w:type="pct"/>
            <w:shd w:val="clear" w:color="auto" w:fill="auto"/>
          </w:tcPr>
          <w:p w:rsidR="00F5657F" w:rsidRPr="000E4974" w:rsidRDefault="00F5657F" w:rsidP="00F565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субсидии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5657F" w:rsidRPr="00FE2694" w:rsidRDefault="00F5657F" w:rsidP="00F565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235,6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5657F" w:rsidRPr="00FE2694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2 827,3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5657F" w:rsidRPr="00E708E7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5657F" w:rsidRPr="00E708E7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8" w:type="pct"/>
            <w:shd w:val="clear" w:color="auto" w:fill="auto"/>
            <w:vAlign w:val="bottom"/>
          </w:tcPr>
          <w:p w:rsidR="00F5657F" w:rsidRPr="00F93C59" w:rsidRDefault="00904F56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52" w:type="pct"/>
            <w:shd w:val="clear" w:color="auto" w:fill="auto"/>
            <w:vAlign w:val="bottom"/>
          </w:tcPr>
          <w:p w:rsidR="00F5657F" w:rsidRPr="00F93C59" w:rsidRDefault="0092720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shd w:val="clear" w:color="auto" w:fill="auto"/>
            <w:vAlign w:val="bottom"/>
          </w:tcPr>
          <w:p w:rsidR="00F5657F" w:rsidRPr="00E21495" w:rsidRDefault="0092720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27 457,1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5657F" w:rsidRPr="00E21495" w:rsidRDefault="0092720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329 485,6</w:t>
            </w:r>
          </w:p>
        </w:tc>
        <w:tc>
          <w:tcPr>
            <w:tcW w:w="254" w:type="pct"/>
            <w:shd w:val="clear" w:color="auto" w:fill="auto"/>
            <w:vAlign w:val="bottom"/>
          </w:tcPr>
          <w:p w:rsidR="00F5657F" w:rsidRPr="00E21495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1" w:type="pct"/>
            <w:vAlign w:val="bottom"/>
          </w:tcPr>
          <w:p w:rsidR="00F5657F" w:rsidRPr="00E21495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9" w:type="pct"/>
            <w:vAlign w:val="bottom"/>
          </w:tcPr>
          <w:p w:rsidR="00F5657F" w:rsidRPr="00E21495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0" w:type="pct"/>
            <w:vAlign w:val="bottom"/>
          </w:tcPr>
          <w:p w:rsidR="00F5657F" w:rsidRPr="00E21495" w:rsidRDefault="00F5657F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625E" w:rsidRP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1B11" w:rsidRDefault="00011B11" w:rsidP="00011B11">
      <w:pPr>
        <w:ind w:left="426"/>
      </w:pPr>
    </w:p>
    <w:p w:rsidR="00691E48" w:rsidRDefault="009E04A5" w:rsidP="009F6352">
      <w:pPr>
        <w:ind w:left="426"/>
        <w:rPr>
          <w:rFonts w:ascii="Times New Roman" w:hAnsi="Times New Roman"/>
          <w:spacing w:val="2"/>
          <w:sz w:val="28"/>
          <w:szCs w:val="28"/>
        </w:rPr>
      </w:pPr>
      <w:r w:rsidRPr="008B2C7B">
        <w:rPr>
          <w:rFonts w:ascii="Times New Roman" w:hAnsi="Times New Roman"/>
          <w:spacing w:val="2"/>
          <w:sz w:val="28"/>
          <w:szCs w:val="28"/>
        </w:rPr>
        <w:object w:dxaOrig="3598" w:dyaOrig="2706">
          <v:shape id="_x0000_i1030" type="#_x0000_t75" style="width:717.2pt;height:448.85pt" o:ole="">
            <v:imagedata r:id="rId49" o:title=""/>
          </v:shape>
          <o:OLEObject Type="Embed" ProgID="PowerPoint.Slide.12" ShapeID="_x0000_i1030" DrawAspect="Content" ObjectID="_1666426804" r:id="rId50"/>
        </w:object>
      </w:r>
    </w:p>
    <w:p w:rsidR="00324750" w:rsidRDefault="00FE4CAE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ect id="_x0000_s3227" style="position:absolute;left:0;text-align:left;margin-left:40.7pt;margin-top:-391.05pt;width:675.75pt;height:282.75pt;z-index:251675648;mso-width-relative:margin;mso-height-relative:margin" fillcolor="#ffc" stroked="f">
            <v:textbox style="mso-next-textbox:#_x0000_s3227">
              <w:txbxContent>
                <w:p w:rsidR="004E6841" w:rsidRPr="001F4AC4" w:rsidRDefault="004E6841" w:rsidP="009E04A5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В бюджет муниципальн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ого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 xml:space="preserve"> образовани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я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 xml:space="preserve"> будут зачисляться доходы от акцизов на нефтепродукты, производимые на территории Российской Федерации. Размеры дифференцированных нормативов отчислений устанавливаются исходя из пр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о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тяженности автомобильных дорог местного значения, находящихся в собстве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н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ности соответствующих муниципальных образований.</w:t>
                  </w:r>
                </w:p>
                <w:p w:rsidR="004E6841" w:rsidRPr="001F4AC4" w:rsidRDefault="004E6841" w:rsidP="009E04A5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Прогнозирование неналоговых доходов бюджета по доходам от сдачи в аренду имущества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, находящегося в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 xml:space="preserve"> муниципальной собственности, по  арендной плате за земли, по прочим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доходам от оказания платных услуг и компенсации затрат государства, штрафам, осуществляется на основании данных администратора указанных видов доходов.</w:t>
                  </w:r>
                </w:p>
                <w:p w:rsidR="004E6841" w:rsidRPr="009E04A5" w:rsidRDefault="004E6841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ect>
        </w:pict>
      </w:r>
    </w:p>
    <w:p w:rsidR="008B2C7B" w:rsidRDefault="008B2C7B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2966FD" w:rsidP="00E46176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F06074">
        <w:rPr>
          <w:rFonts w:ascii="Times New Roman" w:hAnsi="Times New Roman"/>
          <w:b/>
          <w:spacing w:val="2"/>
          <w:sz w:val="28"/>
          <w:szCs w:val="28"/>
        </w:rPr>
        <w:object w:dxaOrig="6084" w:dyaOrig="4546">
          <v:shape id="_x0000_i1031" type="#_x0000_t75" style="width:388.05pt;height:312.3pt" o:ole="">
            <v:imagedata r:id="rId51" o:title=""/>
          </v:shape>
          <o:OLEObject Type="Embed" ProgID="PowerPoint.Slide.12" ShapeID="_x0000_i1031" DrawAspect="Content" ObjectID="_1666426805" r:id="rId52"/>
        </w:object>
      </w:r>
      <w:r w:rsidR="00D15C98" w:rsidRPr="00B96975">
        <w:rPr>
          <w:rFonts w:ascii="Times New Roman" w:hAnsi="Times New Roman"/>
          <w:spacing w:val="2"/>
          <w:sz w:val="28"/>
          <w:szCs w:val="28"/>
        </w:rPr>
        <w:object w:dxaOrig="7131" w:dyaOrig="5327">
          <v:shape id="_x0000_i1032" type="#_x0000_t75" style="width:368.4pt;height:298.3pt" o:ole="">
            <v:imagedata r:id="rId53" o:title=""/>
          </v:shape>
          <o:OLEObject Type="Embed" ProgID="PowerPoint.Slide.12" ShapeID="_x0000_i1032" DrawAspect="Content" ObjectID="_1666426806" r:id="rId54"/>
        </w:object>
      </w: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4B479A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72874" w:rsidP="00CD119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FE4CAE" w:rsidP="00C86EE7">
      <w:pPr>
        <w:tabs>
          <w:tab w:val="left" w:pos="3686"/>
          <w:tab w:val="left" w:pos="13467"/>
        </w:tabs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</w:rPr>
        <w:lastRenderedPageBreak/>
        <w:pict>
          <v:rect id="_x0000_s3678" style="position:absolute;left:0;text-align:left;margin-left:273.05pt;margin-top:217.05pt;width:1in;height:1in;z-index:251740160;mso-width-relative:margin;mso-height-relative:margin" filled="f" stroked="f"/>
        </w:pict>
      </w:r>
      <w:r>
        <w:rPr>
          <w:rFonts w:ascii="Times New Roman" w:hAnsi="Times New Roman"/>
          <w:noProof/>
          <w:spacing w:val="2"/>
          <w:sz w:val="28"/>
          <w:szCs w:val="28"/>
        </w:rPr>
        <w:pict>
          <v:rect id="_x0000_s3677" style="position:absolute;left:0;text-align:left;margin-left:183.65pt;margin-top:169.65pt;width:484.8pt;height:79.8pt;flip:x;z-index:251739136;mso-width-relative:margin;mso-height-relative:margin" fillcolor="#ccc0d9 [1303]" stroked="f">
            <v:textbox>
              <w:txbxContent>
                <w:p w:rsidR="004E6841" w:rsidRPr="00C86EE7" w:rsidRDefault="004E6841" w:rsidP="00C86EE7">
                  <w:pPr>
                    <w:spacing w:after="0" w:line="240" w:lineRule="auto"/>
                    <w:ind w:right="-296"/>
                    <w:rPr>
                      <w:rFonts w:ascii="Times New Roman" w:hAnsi="Times New Roman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36"/>
                      <w:szCs w:val="36"/>
                    </w:rPr>
                    <w:t>П</w:t>
                  </w:r>
                  <w:r w:rsidRPr="00C86EE7">
                    <w:rPr>
                      <w:rFonts w:ascii="Times New Roman" w:hAnsi="Times New Roman"/>
                      <w:b/>
                      <w:bCs/>
                      <w:sz w:val="36"/>
                      <w:szCs w:val="36"/>
                    </w:rPr>
                    <w:t>остоянная комиссия  Совета депутатов Шаталовского сельского поселения Починковского района Смоленской области по бюджету и налогам</w:t>
                  </w:r>
                </w:p>
              </w:txbxContent>
            </v:textbox>
          </v:rect>
        </w:pict>
      </w:r>
      <w:r w:rsidR="004C02B4" w:rsidRPr="00072874">
        <w:rPr>
          <w:rFonts w:ascii="Times New Roman" w:hAnsi="Times New Roman"/>
          <w:spacing w:val="2"/>
          <w:sz w:val="28"/>
          <w:szCs w:val="28"/>
        </w:rPr>
        <w:object w:dxaOrig="6729" w:dyaOrig="5047">
          <v:shape id="_x0000_i1033" type="#_x0000_t75" style="width:685.4pt;height:479.7pt" o:ole="">
            <v:imagedata r:id="rId55" o:title=""/>
          </v:shape>
          <o:OLEObject Type="Embed" ProgID="PowerPoint.Slide.12" ShapeID="_x0000_i1033" DrawAspect="Content" ObjectID="_1666426807" r:id="rId56"/>
        </w:object>
      </w:r>
    </w:p>
    <w:p w:rsidR="00B70E29" w:rsidRDefault="00B70E2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7A0EDD" w:rsidRDefault="007A0ED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B4499" w:rsidRDefault="004B4499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0359B" w:rsidRDefault="00FE4CA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1095" type="#_x0000_t176" style="position:absolute;left:0;text-align:left;margin-left:49.2pt;margin-top:-41.9pt;width:717.05pt;height:94.6pt;z-index:25157836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5">
              <w:txbxContent>
                <w:p w:rsidR="004E6841" w:rsidRDefault="004E6841" w:rsidP="00AE22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4E6841" w:rsidRDefault="004E6841" w:rsidP="00AE22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Шаталовского сельского поселения Починковского района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</w:t>
                  </w:r>
                  <w:proofErr w:type="gramStart"/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Смоленской</w:t>
                  </w:r>
                  <w:proofErr w:type="gramEnd"/>
                </w:p>
                <w:p w:rsidR="004E6841" w:rsidRPr="00BF774C" w:rsidRDefault="004E6841" w:rsidP="00AE22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2020 год</w:t>
                  </w:r>
                </w:p>
                <w:p w:rsidR="004E6841" w:rsidRPr="00BF774C" w:rsidRDefault="004E6841" w:rsidP="00AE22E4">
                  <w:pPr>
                    <w:spacing w:line="240" w:lineRule="auto"/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D0359B" w:rsidRDefault="00D0359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3E7B3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column">
              <wp:posOffset>1219835</wp:posOffset>
            </wp:positionH>
            <wp:positionV relativeFrom="page">
              <wp:posOffset>1539240</wp:posOffset>
            </wp:positionV>
            <wp:extent cx="7099935" cy="5638800"/>
            <wp:effectExtent l="0" t="0" r="0" b="0"/>
            <wp:wrapNone/>
            <wp:docPr id="3" name="Рисунок 12" descr="D:\НА САЙТ\БЮДЖЕТ ДЛЯ ГРАЖДАН\2018 год\кошелек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 САЙТ\БЮДЖЕТ ДЛЯ ГРАЖДАН\2018 год\кошелек 1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FE4CA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28" type="#_x0000_t202" style="position:absolute;left:0;text-align:left;margin-left:285.4pt;margin-top:10.25pt;width:179.3pt;height:21.25pt;z-index:251696128;mso-position-horizontal-relative:margin;mso-width-relative:margin;mso-height-relative:margin" fillcolor="#bfbfbf [2412]" strokecolor="#bfbfbf [2412]">
            <v:textbox style="mso-next-textbox:#_x0000_s3328">
              <w:txbxContent>
                <w:p w:rsidR="004E6841" w:rsidRPr="003D235F" w:rsidRDefault="004E6841" w:rsidP="00B8427C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190 771,8 из них:</w:t>
                  </w:r>
                </w:p>
              </w:txbxContent>
            </v:textbox>
            <w10:wrap anchorx="margin"/>
          </v:shape>
        </w:pict>
      </w:r>
    </w:p>
    <w:p w:rsidR="00404BFD" w:rsidRDefault="00230AFF" w:rsidP="00DB494F">
      <w:pPr>
        <w:pStyle w:val="a3"/>
        <w:tabs>
          <w:tab w:val="left" w:pos="6510"/>
          <w:tab w:val="center" w:pos="7943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FE4CA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58" type="#_x0000_t202" style="position:absolute;left:0;text-align:left;margin-left:380.8pt;margin-top:12.15pt;width:73.85pt;height:50.35pt;z-index:251699200;mso-width-relative:margin;mso-height-relative:margin" fillcolor="#00b050" strokecolor="#00b050">
            <v:textbox style="mso-next-textbox:#_x0000_s3358">
              <w:txbxContent>
                <w:p w:rsidR="004E6841" w:rsidRPr="00F74128" w:rsidRDefault="004E6841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7  655,5</w:t>
                  </w:r>
                </w:p>
                <w:p w:rsidR="004E6841" w:rsidRPr="00F74128" w:rsidRDefault="004E6841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E6841" w:rsidRPr="00F74128" w:rsidRDefault="004E6841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4,0%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59" type="#_x0000_t202" style="position:absolute;left:0;text-align:left;margin-left:242.8pt;margin-top:12.15pt;width:73.85pt;height:56.25pt;z-index:251700224;mso-width-relative:margin;mso-height-relative:margin" fillcolor="#00b050" strokecolor="#00b050">
            <v:textbox style="mso-next-textbox:#_x0000_s3359">
              <w:txbxContent>
                <w:p w:rsidR="004E6841" w:rsidRPr="00F74128" w:rsidRDefault="004E6841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540,0</w:t>
                  </w:r>
                </w:p>
                <w:p w:rsidR="004E6841" w:rsidRPr="00F74128" w:rsidRDefault="004E6841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E6841" w:rsidRPr="00F74128" w:rsidRDefault="004E6841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0,3%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43" type="#_x0000_t176" style="position:absolute;left:0;text-align:left;margin-left:517pt;margin-top:13.15pt;width:56.65pt;height:55.25pt;z-index:251698176;mso-width-relative:margin;mso-height-relative:margin" fillcolor="#00b050" strokecolor="#00b050">
            <v:textbox style="mso-next-textbox:#_x0000_s3343">
              <w:txbxContent>
                <w:p w:rsidR="004E6841" w:rsidRPr="00032ECF" w:rsidRDefault="004E6841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0,2</w:t>
                  </w:r>
                </w:p>
                <w:p w:rsidR="004E6841" w:rsidRPr="00F74128" w:rsidRDefault="004E6841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E6841" w:rsidRPr="003B019A" w:rsidRDefault="004E6841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 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404BFD" w:rsidP="004F3833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1609E4" w:rsidP="001609E4">
      <w:pPr>
        <w:pStyle w:val="a3"/>
        <w:tabs>
          <w:tab w:val="left" w:pos="9720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FE4CA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46" style="position:absolute;left:0;text-align:left;margin-left:187.25pt;margin-top:7.3pt;width:109.8pt;height:32.35pt;z-index:251735040;mso-width-relative:margin;mso-height-relative:margin" fillcolor="#00b050" stroked="f">
            <v:textbox style="mso-next-textbox:#_x0000_s3646">
              <w:txbxContent>
                <w:p w:rsidR="004E6841" w:rsidRPr="00BB2A9F" w:rsidRDefault="004E6841" w:rsidP="00BB2A9F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BB2A9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Национальная</w:t>
                  </w:r>
                </w:p>
                <w:p w:rsidR="004E6841" w:rsidRPr="00BB2A9F" w:rsidRDefault="004E6841" w:rsidP="00BB2A9F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BB2A9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безопасность</w:t>
                  </w:r>
                </w:p>
              </w:txbxContent>
            </v:textbox>
          </v:rect>
        </w:pict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FE4CA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1" type="#_x0000_t202" style="position:absolute;left:0;text-align:left;margin-left:380.8pt;margin-top:12.4pt;width:73.85pt;height:54.5pt;z-index:251701248;mso-width-relative:margin;mso-height-relative:margin" fillcolor="#00b050" strokecolor="#00b050">
            <v:textbox>
              <w:txbxContent>
                <w:p w:rsidR="004E6841" w:rsidRPr="00F74128" w:rsidRDefault="004E6841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366,1</w:t>
                  </w:r>
                </w:p>
                <w:p w:rsidR="004E6841" w:rsidRPr="00F74128" w:rsidRDefault="004E6841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E6841" w:rsidRPr="00F74128" w:rsidRDefault="004E6841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0,2%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2" type="#_x0000_t202" style="position:absolute;left:0;text-align:left;margin-left:529.1pt;margin-top:12.4pt;width:73.85pt;height:54.5pt;z-index:251702272;mso-width-relative:margin;mso-height-relative:margin" fillcolor="#00b050" strokecolor="#00b050">
            <v:textbox>
              <w:txbxContent>
                <w:p w:rsidR="004E6841" w:rsidRPr="00F74128" w:rsidRDefault="004E6841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117 031,8</w:t>
                  </w:r>
                </w:p>
                <w:p w:rsidR="004E6841" w:rsidRPr="00F74128" w:rsidRDefault="004E6841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E6841" w:rsidRPr="00F74128" w:rsidRDefault="004E6841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61,3%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3" type="#_x0000_t202" style="position:absolute;left:0;text-align:left;margin-left:216.85pt;margin-top:17.4pt;width:73.85pt;height:49.5pt;z-index:251703296;mso-width-relative:margin;mso-height-relative:margin" fillcolor="#00b050" strokecolor="#00b050">
            <v:textbox>
              <w:txbxContent>
                <w:p w:rsidR="004E6841" w:rsidRPr="00F74128" w:rsidRDefault="004E6841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400,5</w:t>
                  </w:r>
                </w:p>
                <w:p w:rsidR="004E6841" w:rsidRPr="00F74128" w:rsidRDefault="004E6841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E6841" w:rsidRPr="00F74128" w:rsidRDefault="004E6841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0,2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1609E4" w:rsidP="001609E4">
      <w:pPr>
        <w:pStyle w:val="a3"/>
        <w:tabs>
          <w:tab w:val="left" w:pos="3828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1609E4" w:rsidP="001609E4">
      <w:pPr>
        <w:pStyle w:val="a3"/>
        <w:tabs>
          <w:tab w:val="left" w:pos="3576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FE4CA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47" style="position:absolute;left:0;text-align:left;margin-left:336.05pt;margin-top:11.7pt;width:105pt;height:37.75pt;z-index:251736064;mso-width-relative:margin;mso-height-relative:margin" fillcolor="#00b050" stroked="f">
            <v:textbox>
              <w:txbxContent>
                <w:p w:rsidR="004E6841" w:rsidRPr="00AE22E4" w:rsidRDefault="004E6841" w:rsidP="00AE22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22E4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Национальная оборона</w:t>
                  </w:r>
                </w:p>
              </w:txbxContent>
            </v:textbox>
          </v:rect>
        </w:pict>
      </w:r>
    </w:p>
    <w:p w:rsidR="00404BFD" w:rsidRDefault="00404BFD" w:rsidP="00F84B41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FE4CA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48" style="position:absolute;left:0;text-align:left;margin-left:147.05pt;margin-top:.65pt;width:129.6pt;height:99.6pt;z-index:251737088;mso-width-relative:margin;mso-height-relative:margin" fillcolor="#00b050" stroked="f">
            <v:textbox style="mso-next-textbox:#_x0000_s3648">
              <w:txbxContent>
                <w:p w:rsidR="004E6841" w:rsidRPr="00825B71" w:rsidRDefault="004E6841" w:rsidP="00E4086C">
                  <w:pPr>
                    <w:jc w:val="center"/>
                    <w:rPr>
                      <w:rFonts w:ascii="Arial Black" w:hAnsi="Arial Black"/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Arial Black" w:hAnsi="Arial Black"/>
                      <w:b/>
                      <w:bCs/>
                      <w:sz w:val="72"/>
                      <w:szCs w:val="72"/>
                    </w:rPr>
                    <w:t>2020</w:t>
                  </w:r>
                </w:p>
              </w:txbxContent>
            </v:textbox>
          </v:rect>
        </w:pict>
      </w:r>
    </w:p>
    <w:p w:rsidR="00404BFD" w:rsidRDefault="00FE4CA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5" type="#_x0000_t202" style="position:absolute;left:0;text-align:left;margin-left:534.95pt;margin-top:2.5pt;width:73.85pt;height:55.25pt;z-index:251705344;mso-width-relative:margin;mso-height-relative:margin" fillcolor="#00b050" strokecolor="#00b050">
            <v:textbox>
              <w:txbxContent>
                <w:p w:rsidR="004E6841" w:rsidRPr="00F74128" w:rsidRDefault="004E6841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59 437,4</w:t>
                  </w:r>
                </w:p>
                <w:p w:rsidR="004E6841" w:rsidRPr="00F74128" w:rsidRDefault="004E6841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E6841" w:rsidRPr="00F74128" w:rsidRDefault="004E6841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31,2%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4" type="#_x0000_t202" style="position:absolute;left:0;text-align:left;margin-left:361.65pt;margin-top:2.5pt;width:73.85pt;height:55.25pt;z-index:251704320;mso-width-relative:margin;mso-height-relative:margin" fillcolor="#00b050" strokecolor="#00b050">
            <v:textbox>
              <w:txbxContent>
                <w:p w:rsidR="004E6841" w:rsidRPr="00F74128" w:rsidRDefault="004E6841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7 925,2</w:t>
                  </w:r>
                </w:p>
                <w:p w:rsidR="004E6841" w:rsidRPr="00F74128" w:rsidRDefault="004E6841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E6841" w:rsidRPr="00F74128" w:rsidRDefault="004E6841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11,9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6" type="#_x0000_t202" style="position:absolute;left:0;text-align:left;margin-left:205.8pt;margin-top:2.5pt;width:73.85pt;height:55.25pt;z-index:251706368;mso-width-relative:margin;mso-height-relative:margin" fillcolor="#00b050" strokecolor="#00b050">
            <v:textbox>
              <w:txbxContent>
                <w:p w:rsidR="004E6841" w:rsidRPr="00F74128" w:rsidRDefault="004E6841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2 607,8</w:t>
                  </w:r>
                </w:p>
                <w:p w:rsidR="004E6841" w:rsidRPr="00F74128" w:rsidRDefault="004E6841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E6841" w:rsidRPr="00F74128" w:rsidRDefault="004E6841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0,4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1609E4" w:rsidP="001609E4">
      <w:pPr>
        <w:pStyle w:val="a3"/>
        <w:tabs>
          <w:tab w:val="left" w:pos="3504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1B2576" w:rsidP="001B2576">
      <w:pPr>
        <w:pStyle w:val="a3"/>
        <w:tabs>
          <w:tab w:val="left" w:pos="10947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DB494F" w:rsidRDefault="00DB49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B4499" w:rsidRDefault="004B4499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FE4CA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 w:rsidRPr="00FE4CAE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1391" type="#_x0000_t176" style="position:absolute;left:0;text-align:left;margin-left:47.55pt;margin-top:-41.6pt;width:691.2pt;height:86.35pt;z-index:25160601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391">
              <w:txbxContent>
                <w:p w:rsidR="004E6841" w:rsidRDefault="004E6841" w:rsidP="0073110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4E6841" w:rsidRPr="00BF774C" w:rsidRDefault="004E6841" w:rsidP="0073110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Шаталовского сельского поселения Починковского района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2021 год</w:t>
                  </w:r>
                </w:p>
                <w:p w:rsidR="004E6841" w:rsidRPr="00BF774C" w:rsidRDefault="004E6841" w:rsidP="00E50DE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5B149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column">
              <wp:posOffset>1459865</wp:posOffset>
            </wp:positionH>
            <wp:positionV relativeFrom="page">
              <wp:posOffset>1684020</wp:posOffset>
            </wp:positionV>
            <wp:extent cx="6926580" cy="5502275"/>
            <wp:effectExtent l="0" t="0" r="0" b="0"/>
            <wp:wrapNone/>
            <wp:docPr id="13" name="Рисунок 13" descr="D:\НА САЙТ\БЮДЖЕТ ДЛЯ ГРАЖДАН\2018 год\кошелек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А САЙТ\БЮДЖЕТ ДЛЯ ГРАЖДАН\2018 год\кошелек 1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550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FE4CA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29" type="#_x0000_t202" style="position:absolute;left:0;text-align:left;margin-left:304.3pt;margin-top:16.4pt;width:189.9pt;height:20.85pt;z-index:251697152;mso-position-horizontal-relative:margin;mso-width-relative:margin;mso-height-relative:margin" fillcolor="#bfbfbf [2412]" strokecolor="#bfbfbf [2412]">
            <v:textbox style="mso-next-textbox:#_x0000_s3329">
              <w:txbxContent>
                <w:p w:rsidR="004E6841" w:rsidRPr="003D235F" w:rsidRDefault="004E6841" w:rsidP="0040196A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18 930,3 из них:</w:t>
                  </w:r>
                </w:p>
              </w:txbxContent>
            </v:textbox>
            <w10:wrap anchorx="margin"/>
          </v:shape>
        </w:pic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FE4CA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7" type="#_x0000_t202" style="position:absolute;left:0;text-align:left;margin-left:254.8pt;margin-top:.6pt;width:68.5pt;height:56.25pt;z-index:251707392;mso-width-relative:margin;mso-height-relative:margin" fillcolor="#00b050" strokecolor="#00b050">
            <v:textbox>
              <w:txbxContent>
                <w:p w:rsidR="004E6841" w:rsidRPr="00F74128" w:rsidRDefault="004E6841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570,0</w:t>
                  </w:r>
                </w:p>
                <w:p w:rsidR="004E6841" w:rsidRPr="00F74128" w:rsidRDefault="004E6841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E6841" w:rsidRPr="00F74128" w:rsidRDefault="004E6841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0,9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9" type="#_x0000_t176" style="position:absolute;left:0;text-align:left;margin-left:523.15pt;margin-top:.6pt;width:56.65pt;height:55.25pt;z-index:251709440;mso-width-relative:margin;mso-height-relative:margin" fillcolor="#00b050" strokecolor="#00b050">
            <v:textbox style="mso-next-textbox:#_x0000_s3369">
              <w:txbxContent>
                <w:p w:rsidR="004E6841" w:rsidRPr="0060355B" w:rsidRDefault="004E6841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338,3</w:t>
                  </w:r>
                </w:p>
                <w:p w:rsidR="004E6841" w:rsidRPr="00F74128" w:rsidRDefault="004E6841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E6841" w:rsidRPr="003B019A" w:rsidRDefault="004E6841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1,8 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8" type="#_x0000_t202" style="position:absolute;left:0;text-align:left;margin-left:392.8pt;margin-top:.6pt;width:73.85pt;height:50.35pt;z-index:251708416;mso-width-relative:margin;mso-height-relative:margin" fillcolor="#00b050" strokecolor="#00b050">
            <v:textbox>
              <w:txbxContent>
                <w:p w:rsidR="004E6841" w:rsidRPr="00F74128" w:rsidRDefault="004E6841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7 226,5</w:t>
                  </w:r>
                </w:p>
                <w:p w:rsidR="004E6841" w:rsidRPr="00F74128" w:rsidRDefault="004E6841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E6841" w:rsidRPr="00F74128" w:rsidRDefault="004E6841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38,2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FE4CA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07" style="position:absolute;left:0;text-align:left;margin-left:214.25pt;margin-top:14.15pt;width:99.6pt;height:34.6pt;z-index:251729920;mso-width-relative:margin;mso-height-relative:margin" fillcolor="#00b050" stroked="f">
            <v:textbox>
              <w:txbxContent>
                <w:p w:rsidR="004E6841" w:rsidRPr="006F08DF" w:rsidRDefault="004E6841" w:rsidP="00E4086C">
                  <w:pPr>
                    <w:spacing w:after="0" w:line="240" w:lineRule="auto"/>
                  </w:pPr>
                  <w:r w:rsidRPr="00E4086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Национальная</w:t>
                  </w:r>
                  <w:r>
                    <w:t xml:space="preserve"> </w:t>
                  </w:r>
                  <w:r w:rsidRPr="00E4086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безопасность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06" style="position:absolute;left:0;text-align:left;margin-left:222pt;margin-top:14.15pt;width:91.85pt;height:21.5pt;z-index:251728896;mso-width-relative:margin;mso-height-relative:margin" filled="f" stroked="f"/>
        </w:pict>
      </w:r>
    </w:p>
    <w:p w:rsidR="003D67FB" w:rsidRDefault="00FE4CAE" w:rsidP="006F08DF">
      <w:pPr>
        <w:pStyle w:val="a3"/>
        <w:tabs>
          <w:tab w:val="left" w:pos="5808"/>
          <w:tab w:val="left" w:pos="9600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09" style="position:absolute;left:0;text-align:left;margin-left:476.45pt;margin-top:.65pt;width:96.6pt;height:38.2pt;z-index:251731968;mso-width-relative:margin;mso-height-relative:margin" fillcolor="#00b050" stroked="f">
            <v:textbox>
              <w:txbxContent>
                <w:p w:rsidR="004E6841" w:rsidRPr="00E4086C" w:rsidRDefault="004E6841" w:rsidP="00E4086C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E4086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Национальная оборона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08" style="position:absolute;left:0;text-align:left;margin-left:511.25pt;margin-top:17.25pt;width:1in;height:1in;z-index:251730944;mso-width-relative:margin;mso-height-relative:margin" filled="f" stroked="f"/>
        </w:pict>
      </w:r>
      <w:r w:rsidR="001609E4">
        <w:rPr>
          <w:rFonts w:ascii="Times New Roman" w:hAnsi="Times New Roman"/>
          <w:b/>
          <w:spacing w:val="2"/>
          <w:sz w:val="32"/>
          <w:szCs w:val="32"/>
        </w:rPr>
        <w:tab/>
      </w:r>
      <w:r w:rsidR="006F08DF"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FE4CA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2" type="#_x0000_t202" style="position:absolute;left:0;text-align:left;margin-left:536.1pt;margin-top:7.55pt;width:73.85pt;height:48.5pt;z-index:251712512;mso-width-relative:margin;mso-height-relative:margin" fillcolor="#00b050" strokecolor="#00b050">
            <v:textbox>
              <w:txbxContent>
                <w:p w:rsidR="004E6841" w:rsidRPr="00F74128" w:rsidRDefault="004E6841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2 768,9</w:t>
                  </w:r>
                </w:p>
                <w:p w:rsidR="004E6841" w:rsidRPr="00F74128" w:rsidRDefault="004E6841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E6841" w:rsidRPr="00F74128" w:rsidRDefault="004E6841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14,6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1" type="#_x0000_t202" style="position:absolute;left:0;text-align:left;margin-left:392.8pt;margin-top:7.55pt;width:73.85pt;height:48.5pt;z-index:251711488;mso-width-relative:margin;mso-height-relative:margin" fillcolor="#00b050" strokecolor="#00b050">
            <v:textbox>
              <w:txbxContent>
                <w:p w:rsidR="004E6841" w:rsidRPr="00F74128" w:rsidRDefault="004E6841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380,5</w:t>
                  </w:r>
                </w:p>
                <w:p w:rsidR="004E6841" w:rsidRPr="00F74128" w:rsidRDefault="004E6841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E6841" w:rsidRPr="00F74128" w:rsidRDefault="004E6841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2,01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0" type="#_x0000_t202" style="position:absolute;left:0;text-align:left;margin-left:234.75pt;margin-top:6.55pt;width:73.85pt;height:49.5pt;z-index:251710464;mso-width-relative:margin;mso-height-relative:margin" fillcolor="#00b050" strokecolor="#00b050">
            <v:textbox>
              <w:txbxContent>
                <w:p w:rsidR="004E6841" w:rsidRPr="00F74128" w:rsidRDefault="004E6841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-</w:t>
                  </w:r>
                </w:p>
                <w:p w:rsidR="004E6841" w:rsidRPr="00F74128" w:rsidRDefault="004E6841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E6841" w:rsidRPr="00F74128" w:rsidRDefault="004E6841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FE4CA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rect id="_x0000_s3610" style="position:absolute;left:0;text-align:left;margin-left:162.65pt;margin-top:1.85pt;width:141.65pt;height:80.4pt;z-index:251732992;mso-width-relative:margin;mso-height-relative:margin" fillcolor="#00b050" stroked="f">
            <v:textbox>
              <w:txbxContent>
                <w:p w:rsidR="004E6841" w:rsidRPr="00825B71" w:rsidRDefault="004E6841" w:rsidP="00E4086C">
                  <w:pPr>
                    <w:jc w:val="center"/>
                    <w:rPr>
                      <w:rFonts w:ascii="Arial Black" w:hAnsi="Arial Black"/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Arial Black" w:hAnsi="Arial Black" w:cs="Arial"/>
                      <w:b/>
                      <w:bCs/>
                      <w:sz w:val="72"/>
                      <w:szCs w:val="72"/>
                    </w:rPr>
                    <w:t>2021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5" type="#_x0000_t202" style="position:absolute;left:0;text-align:left;margin-left:222pt;margin-top:11.65pt;width:73.85pt;height:45.2pt;z-index:251715584;mso-width-relative:margin;mso-height-relative:margin" fillcolor="#00b050" strokecolor="#00b050">
            <v:textbox>
              <w:txbxContent>
                <w:p w:rsidR="004E6841" w:rsidRPr="00F74128" w:rsidRDefault="004E6841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2 643,0</w:t>
                  </w:r>
                </w:p>
                <w:p w:rsidR="004E6841" w:rsidRPr="00F74128" w:rsidRDefault="004E6841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E6841" w:rsidRPr="00F74128" w:rsidRDefault="004E6841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4" type="#_x0000_t202" style="position:absolute;left:0;text-align:left;margin-left:373.65pt;margin-top:11.65pt;width:73.85pt;height:45.2pt;z-index:251714560;mso-width-relative:margin;mso-height-relative:margin" fillcolor="#00b050" strokecolor="#00b050">
            <v:textbox>
              <w:txbxContent>
                <w:p w:rsidR="004E6841" w:rsidRPr="00F74128" w:rsidRDefault="004E6841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30,0</w:t>
                  </w:r>
                </w:p>
                <w:p w:rsidR="004E6841" w:rsidRPr="00F74128" w:rsidRDefault="004E6841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E6841" w:rsidRPr="00F74128" w:rsidRDefault="004E6841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0,2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3" type="#_x0000_t202" style="position:absolute;left:0;text-align:left;margin-left:536.1pt;margin-top:11.65pt;width:73.85pt;height:45.2pt;z-index:251713536;mso-width-relative:margin;mso-height-relative:margin" fillcolor="#00b050" strokecolor="#00b050">
            <v:textbox>
              <w:txbxContent>
                <w:p w:rsidR="004E6841" w:rsidRPr="00F74128" w:rsidRDefault="004E6841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7 616,1</w:t>
                  </w:r>
                </w:p>
                <w:p w:rsidR="004E6841" w:rsidRPr="00F74128" w:rsidRDefault="004E6841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E6841" w:rsidRPr="00F74128" w:rsidRDefault="004E6841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40,2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B4499" w:rsidRDefault="004B4499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FE4CA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 w:rsidRPr="00FE4CAE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_x0000_s1392" type="#_x0000_t176" style="position:absolute;left:0;text-align:left;margin-left:28.25pt;margin-top:-22.1pt;width:709.35pt;height:97.05pt;z-index:25160704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392">
              <w:txbxContent>
                <w:p w:rsidR="004E6841" w:rsidRDefault="004E6841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4E6841" w:rsidRPr="00BF774C" w:rsidRDefault="004E6841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Шаталовского сельского поселения Починковского района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2022 год</w:t>
                  </w:r>
                </w:p>
                <w:p w:rsidR="004E6841" w:rsidRPr="00BF774C" w:rsidRDefault="004E6841" w:rsidP="00E50DE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E202DA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 xml:space="preserve">                     </w: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Pr="00857F4C" w:rsidRDefault="00E202DA" w:rsidP="00857F4C"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column">
              <wp:posOffset>1652270</wp:posOffset>
            </wp:positionH>
            <wp:positionV relativeFrom="paragraph">
              <wp:posOffset>294005</wp:posOffset>
            </wp:positionV>
            <wp:extent cx="6892290" cy="5473700"/>
            <wp:effectExtent l="0" t="0" r="0" b="0"/>
            <wp:wrapNone/>
            <wp:docPr id="32" name="Рисунок 15" descr="D:\НА САЙТ\БЮДЖЕТ ДЛЯ ГРАЖДАН\2018 год\кошелек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А САЙТ\БЮДЖЕТ ДЛЯ ГРАЖДАН\2018 год\кошелек 2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547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2DA" w:rsidRDefault="00FE4CAE" w:rsidP="00E202DA">
      <w:pPr>
        <w:pStyle w:val="a3"/>
        <w:tabs>
          <w:tab w:val="left" w:pos="720"/>
        </w:tabs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FE4CAE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rect id="_x0000_s3844" style="position:absolute;left:0;text-align:left;margin-left:233.45pt;margin-top:160.6pt;width:99.6pt;height:33.45pt;z-index:251767808;mso-width-relative:margin;mso-height-relative:margin" fillcolor="#00b050" stroked="f">
            <v:textbox style="mso-next-textbox:#_x0000_s3844">
              <w:txbxContent>
                <w:p w:rsidR="004E6841" w:rsidRPr="00825B71" w:rsidRDefault="004E6841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825B7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Национальная безопасность</w:t>
                  </w:r>
                </w:p>
              </w:txbxContent>
            </v:textbox>
          </v:rect>
        </w:pict>
      </w:r>
      <w:r w:rsidRPr="00FE4CAE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6" type="#_x0000_t202" style="position:absolute;left:0;text-align:left;margin-left:403.8pt;margin-top:114.05pt;width:73.85pt;height:50.35pt;z-index:251759616;mso-width-relative:margin;mso-height-relative:margin" fillcolor="#00b050" strokecolor="#00b050">
            <v:textbox style="mso-next-textbox:#_x0000_s3836">
              <w:txbxContent>
                <w:p w:rsidR="004E6841" w:rsidRPr="00F74128" w:rsidRDefault="004E6841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7 226,5</w:t>
                  </w:r>
                </w:p>
                <w:p w:rsidR="004E6841" w:rsidRPr="00F74128" w:rsidRDefault="004E6841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E6841" w:rsidRPr="00F74128" w:rsidRDefault="004E6841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37,9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FE4CAE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5" type="#_x0000_t176" style="position:absolute;left:0;text-align:left;margin-left:543.8pt;margin-top:114.15pt;width:54.65pt;height:50.25pt;z-index:251758592;mso-width-relative:margin;mso-height-relative:margin" fillcolor="#00b050" strokecolor="#00b050">
            <v:textbox style="mso-next-textbox:#_x0000_s3835">
              <w:txbxContent>
                <w:p w:rsidR="004E6841" w:rsidRPr="00034847" w:rsidRDefault="004E6841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380,5</w:t>
                  </w:r>
                </w:p>
                <w:p w:rsidR="004E6841" w:rsidRPr="00F74128" w:rsidRDefault="004E6841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E6841" w:rsidRPr="003B019A" w:rsidRDefault="004E6841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2,01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FE4CAE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42" type="#_x0000_t202" style="position:absolute;left:0;text-align:left;margin-left:392.55pt;margin-top:307.05pt;width:73.85pt;height:45.2pt;z-index:251765760;mso-width-relative:margin;mso-height-relative:margin" fillcolor="#00b050" strokecolor="#00b050">
            <v:textbox style="mso-next-textbox:#_x0000_s3842">
              <w:txbxContent>
                <w:p w:rsidR="004E6841" w:rsidRPr="00F74128" w:rsidRDefault="004E6841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30,0</w:t>
                  </w:r>
                </w:p>
                <w:p w:rsidR="004E6841" w:rsidRPr="00F74128" w:rsidRDefault="004E6841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E6841" w:rsidRPr="00F74128" w:rsidRDefault="004E6841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0,2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FE4CAE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rect id="_x0000_s3845" style="position:absolute;left:0;text-align:left;margin-left:207.65pt;margin-top:256.6pt;width:111pt;height:39.65pt;z-index:251768832;mso-width-relative:margin;mso-height-relative:margin" fillcolor="#00b050" stroked="f">
            <v:textbox style="mso-next-textbox:#_x0000_s3845">
              <w:txbxContent>
                <w:p w:rsidR="004E6841" w:rsidRPr="00825B71" w:rsidRDefault="004E6841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825B7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Национальная оборона</w:t>
                  </w:r>
                </w:p>
              </w:txbxContent>
            </v:textbox>
          </v:rect>
        </w:pict>
      </w:r>
      <w:r w:rsidRPr="00FE4CAE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rect id="_x0000_s3846" style="position:absolute;left:0;text-align:left;margin-left:175.85pt;margin-top:288.45pt;width:135.45pt;height:90pt;z-index:251769856;mso-width-relative:margin;mso-height-relative:margin" fillcolor="#00b050" stroked="f">
            <v:textbox style="mso-next-textbox:#_x0000_s3846">
              <w:txbxContent>
                <w:p w:rsidR="004E6841" w:rsidRPr="00825B71" w:rsidRDefault="004E6841" w:rsidP="00E202DA">
                  <w:pPr>
                    <w:spacing w:after="0"/>
                    <w:jc w:val="center"/>
                    <w:rPr>
                      <w:rFonts w:ascii="Arial Black" w:hAnsi="Arial Black"/>
                      <w:sz w:val="72"/>
                      <w:szCs w:val="72"/>
                    </w:rPr>
                  </w:pPr>
                  <w:r>
                    <w:rPr>
                      <w:rFonts w:ascii="Arial Black" w:hAnsi="Arial Black"/>
                      <w:sz w:val="72"/>
                      <w:szCs w:val="72"/>
                    </w:rPr>
                    <w:t>2022</w:t>
                  </w:r>
                </w:p>
              </w:txbxContent>
            </v:textbox>
          </v:rect>
        </w:pict>
      </w:r>
      <w:r w:rsidRPr="00FE4CAE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43" type="#_x0000_t202" style="position:absolute;left:0;text-align:left;margin-left:548.05pt;margin-top:312.75pt;width:73.85pt;height:45.2pt;z-index:251766784;mso-width-relative:margin;mso-height-relative:margin" fillcolor="#00b050" strokecolor="#00b050">
            <v:textbox style="mso-next-textbox:#_x0000_s3843">
              <w:txbxContent>
                <w:p w:rsidR="004E6841" w:rsidRPr="00F74128" w:rsidRDefault="004E6841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7 755,5</w:t>
                  </w:r>
                </w:p>
                <w:p w:rsidR="004E6841" w:rsidRPr="00F74128" w:rsidRDefault="004E6841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E6841" w:rsidRPr="00F74128" w:rsidRDefault="004E6841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40,6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FE4CAE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41" type="#_x0000_t202" style="position:absolute;left:0;text-align:left;margin-left:237.45pt;margin-top:312.75pt;width:73.85pt;height:45.2pt;z-index:251764736;mso-width-relative:margin;mso-height-relative:margin" fillcolor="#00b050" strokecolor="#00b050">
            <v:textbox style="mso-next-textbox:#_x0000_s3841">
              <w:txbxContent>
                <w:p w:rsidR="004E6841" w:rsidRPr="00F74128" w:rsidRDefault="004E6841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2 557,7</w:t>
                  </w:r>
                </w:p>
                <w:p w:rsidR="004E6841" w:rsidRPr="00F74128" w:rsidRDefault="004E6841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E6841" w:rsidRPr="00F74128" w:rsidRDefault="004E6841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0,4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FE4CAE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40" type="#_x0000_t202" style="position:absolute;left:0;text-align:left;margin-left:548.05pt;margin-top:208.1pt;width:73.85pt;height:48.5pt;z-index:251763712;mso-width-relative:margin;mso-height-relative:margin" fillcolor="#00b050" strokecolor="#00b050">
            <v:textbox style="mso-next-textbox:#_x0000_s3840">
              <w:txbxContent>
                <w:p w:rsidR="004E6841" w:rsidRPr="00F74128" w:rsidRDefault="004E6841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1 637,7</w:t>
                  </w:r>
                </w:p>
                <w:p w:rsidR="004E6841" w:rsidRPr="00F74128" w:rsidRDefault="004E6841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E6841" w:rsidRPr="00F74128" w:rsidRDefault="004E6841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15,5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FE4CAE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9" type="#_x0000_t202" style="position:absolute;left:0;text-align:left;margin-left:403.8pt;margin-top:208.1pt;width:73.85pt;height:48.5pt;z-index:251762688;mso-width-relative:margin;mso-height-relative:margin" fillcolor="#00b050" strokecolor="#00b050">
            <v:textbox style="mso-next-textbox:#_x0000_s3839">
              <w:txbxContent>
                <w:p w:rsidR="004E6841" w:rsidRPr="00F74128" w:rsidRDefault="004E6841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-</w:t>
                  </w:r>
                </w:p>
                <w:p w:rsidR="004E6841" w:rsidRPr="00F74128" w:rsidRDefault="004E6841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E6841" w:rsidRPr="00F74128" w:rsidRDefault="004E6841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FE4CAE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8" type="#_x0000_t202" style="position:absolute;left:0;text-align:left;margin-left:262.85pt;margin-top:207.1pt;width:73.85pt;height:49.5pt;z-index:251761664;mso-width-relative:margin;mso-height-relative:margin" fillcolor="#00b050" strokecolor="#00b050">
            <v:textbox style="mso-next-textbox:#_x0000_s3838">
              <w:txbxContent>
                <w:p w:rsidR="004E6841" w:rsidRPr="00F74128" w:rsidRDefault="004E6841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2 768,9</w:t>
                  </w:r>
                </w:p>
                <w:p w:rsidR="004E6841" w:rsidRPr="00F74128" w:rsidRDefault="004E6841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E6841" w:rsidRPr="00F74128" w:rsidRDefault="004E6841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14,6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FE4CAE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7" type="#_x0000_t202" style="position:absolute;left:0;text-align:left;margin-left:270.4pt;margin-top:118.25pt;width:73.85pt;height:46.15pt;z-index:251760640;mso-width-relative:margin;mso-height-relative:margin" fillcolor="#00b050" strokecolor="#00b050">
            <v:textbox style="mso-next-textbox:#_x0000_s3837">
              <w:txbxContent>
                <w:p w:rsidR="004E6841" w:rsidRPr="00F74128" w:rsidRDefault="004E6841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570,0</w:t>
                  </w:r>
                </w:p>
                <w:p w:rsidR="004E6841" w:rsidRPr="00F74128" w:rsidRDefault="004E6841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E6841" w:rsidRPr="00F74128" w:rsidRDefault="004E6841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0,9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FE4CAE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4" type="#_x0000_t202" style="position:absolute;left:0;text-align:left;margin-left:311.3pt;margin-top:79.9pt;width:179.3pt;height:21.25pt;z-index:251757568;mso-position-horizontal-relative:margin;mso-width-relative:margin;mso-height-relative:margin" fillcolor="#bfbfbf [2412]" strokecolor="#bfbfbf [2412]">
            <v:textbox style="mso-next-textbox:#_x0000_s3834">
              <w:txbxContent>
                <w:p w:rsidR="004E6841" w:rsidRPr="003D235F" w:rsidRDefault="004E6841" w:rsidP="00E202DA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19 079,2 из них:</w:t>
                  </w:r>
                </w:p>
              </w:txbxContent>
            </v:textbox>
            <w10:wrap anchorx="margin"/>
          </v:shape>
        </w:pict>
      </w:r>
    </w:p>
    <w:p w:rsidR="00FF6F3D" w:rsidRDefault="00FF6F3D" w:rsidP="00857F4C">
      <w:pPr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FF6F3D" w:rsidSect="00792E61">
          <w:headerReference w:type="default" r:id="rId60"/>
          <w:pgSz w:w="16838" w:h="11906" w:orient="landscape"/>
          <w:pgMar w:top="0" w:right="820" w:bottom="567" w:left="851" w:header="426" w:footer="709" w:gutter="0"/>
          <w:cols w:space="708"/>
          <w:titlePg/>
          <w:docGrid w:linePitch="360"/>
        </w:sectPr>
      </w:pPr>
    </w:p>
    <w:p w:rsidR="00BF5D38" w:rsidRDefault="00FE4CAE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1096" type="#_x0000_t176" style="position:absolute;left:0;text-align:left;margin-left:23.85pt;margin-top:-30.5pt;width:727.8pt;height:81.6pt;z-index:25157939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6">
              <w:txbxContent>
                <w:p w:rsidR="004E6841" w:rsidRPr="00263D47" w:rsidRDefault="004E6841" w:rsidP="004303A6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Структура расходов бюджета по разделам </w:t>
                  </w:r>
                </w:p>
                <w:p w:rsidR="004E6841" w:rsidRPr="00263D47" w:rsidRDefault="004E6841" w:rsidP="00263D47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и подразделам функциональной классификации </w:t>
                  </w:r>
                  <w:r w:rsidRPr="00263D4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20 </w:t>
                  </w:r>
                  <w:r w:rsidRPr="00263D4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год </w:t>
                  </w:r>
                </w:p>
                <w:p w:rsidR="004E6841" w:rsidRPr="00B40283" w:rsidRDefault="004E6841" w:rsidP="00263D47">
                  <w:pPr>
                    <w:spacing w:after="0" w:line="240" w:lineRule="auto"/>
                    <w:ind w:firstLine="709"/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4303A6" w:rsidRDefault="004303A6" w:rsidP="00E202DA">
      <w:pPr>
        <w:spacing w:after="0"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466E5" w:rsidRDefault="005466E5" w:rsidP="00E202DA">
      <w:pPr>
        <w:spacing w:after="0"/>
        <w:jc w:val="right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</w:p>
    <w:p w:rsidR="005D25DE" w:rsidRPr="004303A6" w:rsidRDefault="00922792" w:rsidP="00E202DA">
      <w:pPr>
        <w:tabs>
          <w:tab w:val="left" w:pos="11788"/>
          <w:tab w:val="right" w:pos="15987"/>
        </w:tabs>
        <w:spacing w:after="0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  <w:r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ab/>
      </w:r>
      <w:r w:rsidR="004201A2" w:rsidRPr="004303A6"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>(тыс. рублей)</w:t>
      </w:r>
    </w:p>
    <w:tbl>
      <w:tblPr>
        <w:tblW w:w="4408" w:type="pct"/>
        <w:tblInd w:w="718" w:type="dxa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Layout w:type="fixed"/>
        <w:tblLook w:val="04A0"/>
      </w:tblPr>
      <w:tblGrid>
        <w:gridCol w:w="952"/>
        <w:gridCol w:w="1414"/>
        <w:gridCol w:w="6240"/>
        <w:gridCol w:w="151"/>
        <w:gridCol w:w="1974"/>
        <w:gridCol w:w="1717"/>
        <w:gridCol w:w="1837"/>
      </w:tblGrid>
      <w:tr w:rsidR="007B7B11" w:rsidRPr="009327EE" w:rsidTr="00810E18">
        <w:tc>
          <w:tcPr>
            <w:tcW w:w="333" w:type="pct"/>
            <w:tcBorders>
              <w:bottom w:val="single" w:sz="4" w:space="0" w:color="17365D" w:themeColor="text2" w:themeShade="BF"/>
            </w:tcBorders>
            <w:shd w:val="clear" w:color="auto" w:fill="auto"/>
            <w:noWrap/>
          </w:tcPr>
          <w:p w:rsidR="003253E0" w:rsidRPr="00263D47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 w:rsidRPr="00263D47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Раздел</w:t>
            </w:r>
          </w:p>
        </w:tc>
        <w:tc>
          <w:tcPr>
            <w:tcW w:w="495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Подраздел</w:t>
            </w:r>
          </w:p>
        </w:tc>
        <w:tc>
          <w:tcPr>
            <w:tcW w:w="2237" w:type="pct"/>
            <w:gridSpan w:val="2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8"/>
                <w:szCs w:val="28"/>
              </w:rPr>
              <w:t>Наименование</w:t>
            </w:r>
          </w:p>
        </w:tc>
        <w:tc>
          <w:tcPr>
            <w:tcW w:w="691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1E1DD4" w:rsidP="005152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3253E0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ни</w:t>
            </w:r>
            <w:r w:rsidR="008468D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о бюджете </w:t>
            </w:r>
            <w:r w:rsidR="005D25DE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(изменение) 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9950D0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01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9950D0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3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73502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9950D0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7B7B11" w:rsidRPr="009327EE" w:rsidTr="00810E18">
        <w:tc>
          <w:tcPr>
            <w:tcW w:w="33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noWrap/>
          </w:tcPr>
          <w:p w:rsidR="003253E0" w:rsidRPr="006E4F04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7" w:type="pct"/>
            <w:gridSpan w:val="2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303A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9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7F5689" w:rsidP="00CA4B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193 366,7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4F6CB0" w:rsidP="00C615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18 930,3</w:t>
            </w:r>
          </w:p>
        </w:tc>
        <w:tc>
          <w:tcPr>
            <w:tcW w:w="64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5461D7" w:rsidP="00DA63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19 079,2</w:t>
            </w:r>
          </w:p>
        </w:tc>
      </w:tr>
      <w:tr w:rsidR="003253E0" w:rsidRPr="009327EE" w:rsidTr="00B042A2">
        <w:tc>
          <w:tcPr>
            <w:tcW w:w="3756" w:type="pct"/>
            <w:gridSpan w:val="5"/>
            <w:tcBorders>
              <w:top w:val="single" w:sz="4" w:space="0" w:color="17365D" w:themeColor="text2" w:themeShade="BF"/>
            </w:tcBorders>
            <w:shd w:val="clear" w:color="auto" w:fill="auto"/>
            <w:noWrap/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B20870">
              <w:rPr>
                <w:rFonts w:ascii="Times New Roman" w:hAnsi="Times New Roman"/>
                <w:b/>
                <w:sz w:val="24"/>
                <w:szCs w:val="24"/>
              </w:rPr>
              <w:t>в том числе: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3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01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Общегосударственные</w:t>
            </w:r>
          </w:p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вопросы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B33D3" w:rsidRDefault="005D25DE" w:rsidP="00FA23BC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</w:t>
            </w:r>
            <w:r w:rsidR="00FA23BC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665,5</w:t>
            </w:r>
          </w:p>
        </w:tc>
        <w:tc>
          <w:tcPr>
            <w:tcW w:w="601" w:type="pct"/>
            <w:shd w:val="clear" w:color="auto" w:fill="112F51"/>
          </w:tcPr>
          <w:p w:rsidR="003B33D3" w:rsidRPr="00863F79" w:rsidRDefault="004F6CB0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7 226,5</w:t>
            </w:r>
          </w:p>
        </w:tc>
        <w:tc>
          <w:tcPr>
            <w:tcW w:w="643" w:type="pct"/>
            <w:shd w:val="clear" w:color="auto" w:fill="112F51"/>
          </w:tcPr>
          <w:p w:rsidR="003B33D3" w:rsidRPr="00863F79" w:rsidRDefault="005461D7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7 226,5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5D25DE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637,1</w:t>
            </w:r>
          </w:p>
        </w:tc>
        <w:tc>
          <w:tcPr>
            <w:tcW w:w="601" w:type="pct"/>
          </w:tcPr>
          <w:p w:rsidR="00D77597" w:rsidRPr="00D771A2" w:rsidRDefault="004F6CB0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621,5</w:t>
            </w:r>
          </w:p>
        </w:tc>
        <w:tc>
          <w:tcPr>
            <w:tcW w:w="643" w:type="pct"/>
          </w:tcPr>
          <w:p w:rsidR="00D77597" w:rsidRPr="00D771A2" w:rsidRDefault="005461D7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621,5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р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ганов муниципальных образований</w:t>
            </w:r>
          </w:p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5D25DE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69,0</w:t>
            </w:r>
          </w:p>
        </w:tc>
        <w:tc>
          <w:tcPr>
            <w:tcW w:w="601" w:type="pct"/>
          </w:tcPr>
          <w:p w:rsidR="00D77597" w:rsidRPr="00D771A2" w:rsidRDefault="004F6CB0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69,0</w:t>
            </w:r>
          </w:p>
        </w:tc>
        <w:tc>
          <w:tcPr>
            <w:tcW w:w="643" w:type="pct"/>
          </w:tcPr>
          <w:p w:rsidR="00D77597" w:rsidRPr="00D771A2" w:rsidRDefault="005461D7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69,0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 Правительства РФ, высших исполн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и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тельных органов государственной власти субъектов РФ, местных  администраций</w:t>
            </w:r>
          </w:p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5D25DE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6 617,5</w:t>
            </w:r>
          </w:p>
        </w:tc>
        <w:tc>
          <w:tcPr>
            <w:tcW w:w="601" w:type="pct"/>
          </w:tcPr>
          <w:p w:rsidR="00D77597" w:rsidRPr="00D771A2" w:rsidRDefault="004F6CB0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5 997,0</w:t>
            </w:r>
          </w:p>
        </w:tc>
        <w:tc>
          <w:tcPr>
            <w:tcW w:w="643" w:type="pct"/>
          </w:tcPr>
          <w:p w:rsidR="00D77597" w:rsidRPr="00D771A2" w:rsidRDefault="005461D7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5 997,0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а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моженных органов и органов финансового (финансово - бюджетного) надзора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5D25DE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20,7</w:t>
            </w:r>
          </w:p>
        </w:tc>
        <w:tc>
          <w:tcPr>
            <w:tcW w:w="601" w:type="pct"/>
          </w:tcPr>
          <w:p w:rsidR="00D77597" w:rsidRPr="00D771A2" w:rsidRDefault="00927E44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D771A2" w:rsidRDefault="00927E44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5D25DE" w:rsidRPr="009327EE" w:rsidTr="00810E18">
        <w:tc>
          <w:tcPr>
            <w:tcW w:w="333" w:type="pct"/>
            <w:shd w:val="clear" w:color="auto" w:fill="auto"/>
            <w:noWrap/>
          </w:tcPr>
          <w:p w:rsidR="005D25DE" w:rsidRPr="006E4F04" w:rsidRDefault="005D25DE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5D25DE" w:rsidRPr="004303A6" w:rsidRDefault="005D25DE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84" w:type="pct"/>
            <w:shd w:val="clear" w:color="auto" w:fill="auto"/>
          </w:tcPr>
          <w:p w:rsidR="005D25DE" w:rsidRPr="004303A6" w:rsidRDefault="005D25D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5D25DE" w:rsidRDefault="005D25DE" w:rsidP="00F630F5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40,0</w:t>
            </w:r>
          </w:p>
        </w:tc>
        <w:tc>
          <w:tcPr>
            <w:tcW w:w="601" w:type="pct"/>
          </w:tcPr>
          <w:p w:rsidR="005D25DE" w:rsidRPr="00D771A2" w:rsidRDefault="005D25DE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60,0</w:t>
            </w:r>
          </w:p>
        </w:tc>
        <w:tc>
          <w:tcPr>
            <w:tcW w:w="643" w:type="pct"/>
          </w:tcPr>
          <w:p w:rsidR="005D25DE" w:rsidRPr="00D771A2" w:rsidRDefault="005D25DE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60,0</w:t>
            </w:r>
          </w:p>
        </w:tc>
      </w:tr>
      <w:tr w:rsidR="005D25DE" w:rsidRPr="009327EE" w:rsidTr="00810E18">
        <w:tc>
          <w:tcPr>
            <w:tcW w:w="333" w:type="pct"/>
            <w:shd w:val="clear" w:color="auto" w:fill="auto"/>
            <w:noWrap/>
          </w:tcPr>
          <w:p w:rsidR="005D25DE" w:rsidRPr="006E4F04" w:rsidRDefault="005D25DE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5D25DE" w:rsidRPr="004303A6" w:rsidRDefault="005D25DE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84" w:type="pct"/>
            <w:shd w:val="clear" w:color="auto" w:fill="auto"/>
          </w:tcPr>
          <w:p w:rsidR="005D25DE" w:rsidRPr="004303A6" w:rsidRDefault="005D25D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5D25DE" w:rsidRPr="003C3C0D" w:rsidRDefault="005D25DE" w:rsidP="00F630F5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281,2</w:t>
            </w:r>
          </w:p>
        </w:tc>
        <w:tc>
          <w:tcPr>
            <w:tcW w:w="601" w:type="pct"/>
          </w:tcPr>
          <w:p w:rsidR="005D25DE" w:rsidRPr="00D771A2" w:rsidRDefault="005D25DE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479,0</w:t>
            </w:r>
          </w:p>
        </w:tc>
        <w:tc>
          <w:tcPr>
            <w:tcW w:w="643" w:type="pct"/>
          </w:tcPr>
          <w:p w:rsidR="005D25DE" w:rsidRPr="00D771A2" w:rsidRDefault="005D25DE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479,0</w:t>
            </w:r>
          </w:p>
        </w:tc>
      </w:tr>
      <w:tr w:rsidR="000837E2" w:rsidRPr="009327EE" w:rsidTr="00DD320B">
        <w:tc>
          <w:tcPr>
            <w:tcW w:w="333" w:type="pct"/>
            <w:shd w:val="clear" w:color="auto" w:fill="112F51"/>
            <w:noWrap/>
          </w:tcPr>
          <w:p w:rsidR="000837E2" w:rsidRPr="006E4F04" w:rsidRDefault="000837E2" w:rsidP="000837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2</w:t>
            </w:r>
          </w:p>
        </w:tc>
        <w:tc>
          <w:tcPr>
            <w:tcW w:w="495" w:type="pct"/>
            <w:shd w:val="clear" w:color="auto" w:fill="112F51"/>
          </w:tcPr>
          <w:p w:rsidR="000837E2" w:rsidRPr="004303A6" w:rsidRDefault="000837E2" w:rsidP="000837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0837E2" w:rsidRPr="003C37D8" w:rsidRDefault="000837E2" w:rsidP="000837E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 xml:space="preserve">Национальная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оборона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0837E2" w:rsidRPr="003B33D3" w:rsidRDefault="005D25DE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366,1</w:t>
            </w:r>
          </w:p>
        </w:tc>
        <w:tc>
          <w:tcPr>
            <w:tcW w:w="601" w:type="pct"/>
            <w:shd w:val="clear" w:color="auto" w:fill="112F51"/>
          </w:tcPr>
          <w:p w:rsidR="000837E2" w:rsidRPr="00700AF7" w:rsidRDefault="005461D7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338,3</w:t>
            </w:r>
          </w:p>
        </w:tc>
        <w:tc>
          <w:tcPr>
            <w:tcW w:w="643" w:type="pct"/>
            <w:shd w:val="clear" w:color="auto" w:fill="112F51"/>
          </w:tcPr>
          <w:p w:rsidR="000837E2" w:rsidRPr="00700AF7" w:rsidRDefault="005461D7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338,3</w:t>
            </w:r>
          </w:p>
        </w:tc>
      </w:tr>
      <w:tr w:rsidR="000837E2" w:rsidRPr="009327EE" w:rsidTr="00810E18">
        <w:tc>
          <w:tcPr>
            <w:tcW w:w="333" w:type="pct"/>
            <w:shd w:val="clear" w:color="auto" w:fill="auto"/>
            <w:noWrap/>
          </w:tcPr>
          <w:p w:rsidR="000837E2" w:rsidRDefault="000837E2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0837E2" w:rsidRPr="004303A6" w:rsidRDefault="000837E2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0837E2" w:rsidRDefault="000837E2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0837E2" w:rsidRDefault="005D25DE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366,1</w:t>
            </w:r>
          </w:p>
        </w:tc>
        <w:tc>
          <w:tcPr>
            <w:tcW w:w="601" w:type="pct"/>
          </w:tcPr>
          <w:p w:rsidR="000837E2" w:rsidRDefault="005461D7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338,3</w:t>
            </w:r>
          </w:p>
        </w:tc>
        <w:tc>
          <w:tcPr>
            <w:tcW w:w="643" w:type="pct"/>
          </w:tcPr>
          <w:p w:rsidR="000837E2" w:rsidRDefault="005461D7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338,3</w:t>
            </w:r>
          </w:p>
        </w:tc>
      </w:tr>
      <w:tr w:rsidR="00DD320B" w:rsidRPr="009327EE" w:rsidTr="00DD320B">
        <w:tc>
          <w:tcPr>
            <w:tcW w:w="333" w:type="pct"/>
            <w:shd w:val="clear" w:color="auto" w:fill="112F51"/>
            <w:noWrap/>
          </w:tcPr>
          <w:p w:rsidR="00DD320B" w:rsidRPr="006E4F04" w:rsidRDefault="00DD320B" w:rsidP="00DD32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lastRenderedPageBreak/>
              <w:t>0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3</w:t>
            </w:r>
          </w:p>
        </w:tc>
        <w:tc>
          <w:tcPr>
            <w:tcW w:w="495" w:type="pct"/>
            <w:shd w:val="clear" w:color="auto" w:fill="112F51"/>
          </w:tcPr>
          <w:p w:rsidR="00DD320B" w:rsidRPr="004303A6" w:rsidRDefault="00DD320B" w:rsidP="00DD32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DD320B" w:rsidRPr="003C37D8" w:rsidRDefault="00DD320B" w:rsidP="00DD320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 xml:space="preserve">Национальная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безопасность и правоохран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тельная деятельность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DD320B" w:rsidRPr="003B33D3" w:rsidRDefault="005D25DE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540,0</w:t>
            </w:r>
          </w:p>
        </w:tc>
        <w:tc>
          <w:tcPr>
            <w:tcW w:w="601" w:type="pct"/>
            <w:shd w:val="clear" w:color="auto" w:fill="112F51"/>
          </w:tcPr>
          <w:p w:rsidR="00DD320B" w:rsidRPr="00700AF7" w:rsidRDefault="005461D7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570,0</w:t>
            </w:r>
          </w:p>
        </w:tc>
        <w:tc>
          <w:tcPr>
            <w:tcW w:w="643" w:type="pct"/>
            <w:shd w:val="clear" w:color="auto" w:fill="112F51"/>
          </w:tcPr>
          <w:p w:rsidR="00DD320B" w:rsidRPr="00700AF7" w:rsidRDefault="005461D7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570,0</w:t>
            </w:r>
          </w:p>
        </w:tc>
      </w:tr>
      <w:tr w:rsidR="00C25164" w:rsidRPr="009327EE" w:rsidTr="00810E18">
        <w:tc>
          <w:tcPr>
            <w:tcW w:w="333" w:type="pct"/>
            <w:shd w:val="clear" w:color="auto" w:fill="auto"/>
            <w:noWrap/>
          </w:tcPr>
          <w:p w:rsidR="00C25164" w:rsidRPr="006E4F04" w:rsidRDefault="00C25164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C25164" w:rsidRPr="004303A6" w:rsidRDefault="00C25164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C25164" w:rsidRPr="004303A6" w:rsidRDefault="0019126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населения и территории от чрезвычайных ситу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ций природного и техногенного характера, гражданская оборона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C25164" w:rsidRDefault="005D25DE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540,0</w:t>
            </w:r>
          </w:p>
        </w:tc>
        <w:tc>
          <w:tcPr>
            <w:tcW w:w="601" w:type="pct"/>
          </w:tcPr>
          <w:p w:rsidR="00C25164" w:rsidRDefault="005461D7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570,0</w:t>
            </w:r>
          </w:p>
        </w:tc>
        <w:tc>
          <w:tcPr>
            <w:tcW w:w="643" w:type="pct"/>
          </w:tcPr>
          <w:p w:rsidR="00C25164" w:rsidRDefault="005461D7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570,0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bookmarkStart w:id="4" w:name="_Hlk39667362"/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04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Национальная экономика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B33D3" w:rsidRDefault="005D25DE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117 031,8</w:t>
            </w:r>
          </w:p>
        </w:tc>
        <w:tc>
          <w:tcPr>
            <w:tcW w:w="601" w:type="pct"/>
            <w:shd w:val="clear" w:color="auto" w:fill="112F51"/>
          </w:tcPr>
          <w:p w:rsidR="003B33D3" w:rsidRPr="00700AF7" w:rsidRDefault="005461D7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2 768,9</w:t>
            </w:r>
          </w:p>
        </w:tc>
        <w:tc>
          <w:tcPr>
            <w:tcW w:w="643" w:type="pct"/>
            <w:shd w:val="clear" w:color="auto" w:fill="112F51"/>
          </w:tcPr>
          <w:p w:rsidR="003B33D3" w:rsidRPr="00700AF7" w:rsidRDefault="005461D7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2 768,9</w:t>
            </w:r>
          </w:p>
        </w:tc>
      </w:tr>
      <w:tr w:rsidR="000A3A56" w:rsidRPr="009327EE" w:rsidTr="000A3A56">
        <w:tc>
          <w:tcPr>
            <w:tcW w:w="333" w:type="pct"/>
            <w:shd w:val="clear" w:color="auto" w:fill="FFFFFF" w:themeFill="background1"/>
            <w:noWrap/>
          </w:tcPr>
          <w:p w:rsidR="000A3A56" w:rsidRPr="00EA5EE3" w:rsidRDefault="000A3A5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FFFFFF" w:themeFill="background1"/>
          </w:tcPr>
          <w:p w:rsidR="000A3A56" w:rsidRPr="00EA5EE3" w:rsidRDefault="000A3A5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EE3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FFFFFF" w:themeFill="background1"/>
          </w:tcPr>
          <w:p w:rsidR="000A3A56" w:rsidRPr="00EA5EE3" w:rsidRDefault="00EA5EE3" w:rsidP="003922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5EE3">
              <w:rPr>
                <w:rFonts w:ascii="Times New Roman" w:hAnsi="Times New Roman"/>
                <w:sz w:val="28"/>
                <w:szCs w:val="28"/>
              </w:rPr>
              <w:t>Водное хозяйство</w:t>
            </w:r>
          </w:p>
        </w:tc>
        <w:tc>
          <w:tcPr>
            <w:tcW w:w="744" w:type="pct"/>
            <w:gridSpan w:val="2"/>
            <w:shd w:val="clear" w:color="auto" w:fill="FFFFFF" w:themeFill="background1"/>
          </w:tcPr>
          <w:p w:rsidR="000A3A56" w:rsidRPr="005D25DE" w:rsidRDefault="005D25DE" w:rsidP="005D25D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80,0</w:t>
            </w:r>
          </w:p>
        </w:tc>
        <w:tc>
          <w:tcPr>
            <w:tcW w:w="601" w:type="pct"/>
            <w:shd w:val="clear" w:color="auto" w:fill="FFFFFF" w:themeFill="background1"/>
          </w:tcPr>
          <w:p w:rsidR="000A3A56" w:rsidRPr="00EA5EE3" w:rsidRDefault="000A3A56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43" w:type="pct"/>
            <w:shd w:val="clear" w:color="auto" w:fill="FFFFFF" w:themeFill="background1"/>
          </w:tcPr>
          <w:p w:rsidR="000A3A56" w:rsidRPr="00EA5EE3" w:rsidRDefault="000A3A56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</w:p>
        </w:tc>
      </w:tr>
      <w:bookmarkEnd w:id="4"/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Дорожное хозяйство</w:t>
            </w:r>
            <w:r w:rsidR="00E849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(дорожные фонды)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5D25DE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116 621,8</w:t>
            </w:r>
          </w:p>
        </w:tc>
        <w:tc>
          <w:tcPr>
            <w:tcW w:w="601" w:type="pct"/>
          </w:tcPr>
          <w:p w:rsidR="00D77597" w:rsidRPr="00D771A2" w:rsidRDefault="005461D7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2 358,9</w:t>
            </w:r>
          </w:p>
        </w:tc>
        <w:tc>
          <w:tcPr>
            <w:tcW w:w="643" w:type="pct"/>
          </w:tcPr>
          <w:p w:rsidR="00D77597" w:rsidRPr="00D771A2" w:rsidRDefault="005461D7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2 358,9</w:t>
            </w:r>
          </w:p>
        </w:tc>
      </w:tr>
      <w:tr w:rsidR="00D77597" w:rsidRPr="009327EE" w:rsidTr="00855C22">
        <w:trPr>
          <w:trHeight w:val="554"/>
        </w:trPr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5D25DE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330,0</w:t>
            </w:r>
          </w:p>
        </w:tc>
        <w:tc>
          <w:tcPr>
            <w:tcW w:w="601" w:type="pct"/>
          </w:tcPr>
          <w:p w:rsidR="00D77597" w:rsidRPr="00D771A2" w:rsidRDefault="005461D7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330,0</w:t>
            </w:r>
          </w:p>
        </w:tc>
        <w:tc>
          <w:tcPr>
            <w:tcW w:w="643" w:type="pct"/>
          </w:tcPr>
          <w:p w:rsidR="00D77597" w:rsidRPr="00D771A2" w:rsidRDefault="005461D7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330,0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05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B33D3" w:rsidRDefault="007F5689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59 437,4</w:t>
            </w:r>
          </w:p>
        </w:tc>
        <w:tc>
          <w:tcPr>
            <w:tcW w:w="601" w:type="pct"/>
            <w:shd w:val="clear" w:color="auto" w:fill="112F51"/>
          </w:tcPr>
          <w:p w:rsidR="003B33D3" w:rsidRPr="00D3519E" w:rsidRDefault="005461D7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7 616,1</w:t>
            </w:r>
          </w:p>
        </w:tc>
        <w:tc>
          <w:tcPr>
            <w:tcW w:w="643" w:type="pct"/>
            <w:shd w:val="clear" w:color="auto" w:fill="112F51"/>
          </w:tcPr>
          <w:p w:rsidR="003B33D3" w:rsidRPr="00D3519E" w:rsidRDefault="005461D7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7 755,5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6E4F04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4F04">
              <w:rPr>
                <w:rFonts w:ascii="Times New Roman" w:hAnsi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7F5689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22 465,8</w:t>
            </w:r>
          </w:p>
        </w:tc>
        <w:tc>
          <w:tcPr>
            <w:tcW w:w="601" w:type="pct"/>
          </w:tcPr>
          <w:p w:rsidR="00D77597" w:rsidRPr="00D771A2" w:rsidRDefault="005461D7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1 281,0</w:t>
            </w:r>
          </w:p>
        </w:tc>
        <w:tc>
          <w:tcPr>
            <w:tcW w:w="643" w:type="pct"/>
          </w:tcPr>
          <w:p w:rsidR="00D77597" w:rsidRPr="00D771A2" w:rsidRDefault="005461D7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1 281,0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77597" w:rsidRPr="006E4F04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Коммунальное</w:t>
            </w:r>
            <w:r w:rsidRPr="006E4F04">
              <w:rPr>
                <w:rFonts w:ascii="Times New Roman" w:hAnsi="Times New Roman"/>
                <w:sz w:val="24"/>
                <w:szCs w:val="24"/>
              </w:rPr>
              <w:t xml:space="preserve">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7F5689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28 838,5</w:t>
            </w:r>
          </w:p>
        </w:tc>
        <w:tc>
          <w:tcPr>
            <w:tcW w:w="601" w:type="pct"/>
          </w:tcPr>
          <w:p w:rsidR="00D77597" w:rsidRPr="00D771A2" w:rsidRDefault="005461D7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2 072,0</w:t>
            </w:r>
          </w:p>
        </w:tc>
        <w:tc>
          <w:tcPr>
            <w:tcW w:w="643" w:type="pct"/>
          </w:tcPr>
          <w:p w:rsidR="00D77597" w:rsidRPr="00D771A2" w:rsidRDefault="005461D7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2 072,0</w:t>
            </w:r>
          </w:p>
        </w:tc>
      </w:tr>
      <w:tr w:rsidR="00206B08" w:rsidRPr="009327EE" w:rsidTr="00810E18">
        <w:tc>
          <w:tcPr>
            <w:tcW w:w="333" w:type="pct"/>
            <w:shd w:val="clear" w:color="auto" w:fill="auto"/>
            <w:noWrap/>
          </w:tcPr>
          <w:p w:rsidR="00206B08" w:rsidRPr="006E4F04" w:rsidRDefault="00206B0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206B08" w:rsidRDefault="00206B08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206B08" w:rsidRDefault="00206B08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206B08" w:rsidRDefault="007F5689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8 133,1</w:t>
            </w:r>
          </w:p>
        </w:tc>
        <w:tc>
          <w:tcPr>
            <w:tcW w:w="601" w:type="pct"/>
          </w:tcPr>
          <w:p w:rsidR="00206B08" w:rsidRDefault="005461D7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4 263,1</w:t>
            </w:r>
          </w:p>
        </w:tc>
        <w:tc>
          <w:tcPr>
            <w:tcW w:w="643" w:type="pct"/>
          </w:tcPr>
          <w:p w:rsidR="00206B08" w:rsidRDefault="005461D7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4 402,5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08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C3C0D" w:rsidRDefault="007F5689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0,2</w:t>
            </w:r>
          </w:p>
        </w:tc>
        <w:tc>
          <w:tcPr>
            <w:tcW w:w="601" w:type="pct"/>
            <w:shd w:val="clear" w:color="auto" w:fill="112F51"/>
          </w:tcPr>
          <w:p w:rsidR="003B33D3" w:rsidRPr="00D3519E" w:rsidRDefault="00A9466B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-</w:t>
            </w:r>
          </w:p>
        </w:tc>
        <w:tc>
          <w:tcPr>
            <w:tcW w:w="643" w:type="pct"/>
            <w:shd w:val="clear" w:color="auto" w:fill="112F51"/>
          </w:tcPr>
          <w:p w:rsidR="003B33D3" w:rsidRPr="00D3519E" w:rsidRDefault="00A9466B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-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7F5689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0,2</w:t>
            </w:r>
          </w:p>
        </w:tc>
        <w:tc>
          <w:tcPr>
            <w:tcW w:w="601" w:type="pct"/>
          </w:tcPr>
          <w:p w:rsidR="00D77597" w:rsidRPr="00D771A2" w:rsidRDefault="00A9466B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D771A2" w:rsidRDefault="00A9466B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Социальная политика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C3C0D" w:rsidRDefault="007F5689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400,5</w:t>
            </w:r>
          </w:p>
        </w:tc>
        <w:tc>
          <w:tcPr>
            <w:tcW w:w="601" w:type="pct"/>
            <w:shd w:val="clear" w:color="auto" w:fill="112F51"/>
          </w:tcPr>
          <w:p w:rsidR="003B33D3" w:rsidRPr="00FF486F" w:rsidRDefault="005461D7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380,5</w:t>
            </w:r>
          </w:p>
        </w:tc>
        <w:tc>
          <w:tcPr>
            <w:tcW w:w="643" w:type="pct"/>
            <w:shd w:val="clear" w:color="auto" w:fill="112F51"/>
          </w:tcPr>
          <w:p w:rsidR="003B33D3" w:rsidRPr="00FF486F" w:rsidRDefault="005461D7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380,5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7F5689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400,5</w:t>
            </w:r>
          </w:p>
        </w:tc>
        <w:tc>
          <w:tcPr>
            <w:tcW w:w="601" w:type="pct"/>
          </w:tcPr>
          <w:p w:rsidR="00D77597" w:rsidRPr="00D771A2" w:rsidRDefault="005461D7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380,5</w:t>
            </w:r>
          </w:p>
        </w:tc>
        <w:tc>
          <w:tcPr>
            <w:tcW w:w="643" w:type="pct"/>
          </w:tcPr>
          <w:p w:rsidR="00D77597" w:rsidRPr="00D771A2" w:rsidRDefault="005461D7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380,5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11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C3C0D" w:rsidRDefault="007F5689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7 925,2</w:t>
            </w:r>
          </w:p>
        </w:tc>
        <w:tc>
          <w:tcPr>
            <w:tcW w:w="601" w:type="pct"/>
            <w:shd w:val="clear" w:color="auto" w:fill="112F51"/>
          </w:tcPr>
          <w:p w:rsidR="003B33D3" w:rsidRPr="00D3519E" w:rsidRDefault="005461D7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30,0</w:t>
            </w:r>
          </w:p>
        </w:tc>
        <w:tc>
          <w:tcPr>
            <w:tcW w:w="643" w:type="pct"/>
            <w:shd w:val="clear" w:color="auto" w:fill="112F51"/>
          </w:tcPr>
          <w:p w:rsidR="003B33D3" w:rsidRPr="00D3519E" w:rsidRDefault="005461D7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30,0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auto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B33D3" w:rsidRPr="004303A6" w:rsidRDefault="003B33D3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B33D3" w:rsidRPr="003C3C0D" w:rsidRDefault="007F5689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7 925,2</w:t>
            </w:r>
          </w:p>
        </w:tc>
        <w:tc>
          <w:tcPr>
            <w:tcW w:w="601" w:type="pct"/>
          </w:tcPr>
          <w:p w:rsidR="003B33D3" w:rsidRPr="00D3519E" w:rsidRDefault="005461D7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30,0</w:t>
            </w:r>
          </w:p>
        </w:tc>
        <w:tc>
          <w:tcPr>
            <w:tcW w:w="643" w:type="pct"/>
          </w:tcPr>
          <w:p w:rsidR="003B33D3" w:rsidRPr="00D3519E" w:rsidRDefault="005461D7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30,0</w:t>
            </w:r>
          </w:p>
        </w:tc>
      </w:tr>
    </w:tbl>
    <w:p w:rsidR="002C147F" w:rsidRDefault="002C147F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D73A64" w:rsidRPr="00D73A64" w:rsidRDefault="00D73A64" w:rsidP="00D73A64">
      <w:pPr>
        <w:tabs>
          <w:tab w:val="left" w:pos="1620"/>
        </w:tabs>
        <w:rPr>
          <w:rFonts w:ascii="Times New Roman" w:hAnsi="Times New Roman"/>
          <w:sz w:val="28"/>
          <w:szCs w:val="28"/>
        </w:rPr>
        <w:sectPr w:rsidR="00D73A64" w:rsidRPr="00D73A64" w:rsidSect="007463AD">
          <w:pgSz w:w="16838" w:h="11906" w:orient="landscape"/>
          <w:pgMar w:top="567" w:right="284" w:bottom="567" w:left="567" w:header="709" w:footer="709" w:gutter="0"/>
          <w:cols w:space="708"/>
          <w:docGrid w:linePitch="360"/>
        </w:sectPr>
      </w:pPr>
    </w:p>
    <w:p w:rsidR="003C37D8" w:rsidRDefault="00FE4CAE" w:rsidP="00BF5D38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1097" type="#_x0000_t176" style="position:absolute;left:0;text-align:left;margin-left:76.2pt;margin-top:-38.3pt;width:622.8pt;height:83.4pt;z-index:25158041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7">
              <w:txbxContent>
                <w:p w:rsidR="004E6841" w:rsidRDefault="004E6841" w:rsidP="00100F4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</w:pP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Расходы бюджета муниципального образования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Шаталовского сельского </w:t>
                  </w:r>
                </w:p>
                <w:p w:rsidR="004E6841" w:rsidRPr="00100F4F" w:rsidRDefault="004E6841" w:rsidP="00100F4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поселения Починковского района 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Смоленской области на душу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 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населения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 (среднегодовая численность) 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20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год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и на плановый период 2021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22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годов</w:t>
                  </w:r>
                </w:p>
                <w:p w:rsidR="004E6841" w:rsidRPr="004536F6" w:rsidRDefault="004E6841" w:rsidP="00263D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34"/>
                      <w:szCs w:val="34"/>
                    </w:rPr>
                  </w:pPr>
                </w:p>
                <w:p w:rsidR="004E6841" w:rsidRPr="003C37D8" w:rsidRDefault="004E6841" w:rsidP="003C37D8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  <w:r w:rsidR="00266044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drawing>
          <wp:anchor distT="24384" distB="20701" distL="138684" distR="137795" simplePos="0" relativeHeight="251545600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-448310</wp:posOffset>
            </wp:positionV>
            <wp:extent cx="1473835" cy="1076325"/>
            <wp:effectExtent l="57150" t="19050" r="31115" b="0"/>
            <wp:wrapNone/>
            <wp:docPr id="46" name="Рисунок 28" descr="http://im3-tub-ru.yandex.net/i?id=298087835-1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http://im3-tub-ru.yandex.net/i?id=298087835-13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463" t="6776" r="15287" b="5682"/>
                    <a:stretch/>
                  </pic:blipFill>
                  <pic:spPr bwMode="auto">
                    <a:xfrm>
                      <a:off x="0" y="0"/>
                      <a:ext cx="1473835" cy="1076325"/>
                    </a:xfrm>
                    <a:prstGeom prst="rect">
                      <a:avLst/>
                    </a:prstGeom>
                    <a:blipFill>
                      <a:blip r:embed="rId62"/>
                      <a:tile tx="0" ty="0" sx="100000" sy="100000" flip="none" algn="tl"/>
                    </a:blipFill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FF0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87249" w:rsidRDefault="00287249" w:rsidP="00BF5D38">
      <w:pPr>
        <w:jc w:val="center"/>
        <w:rPr>
          <w:rFonts w:ascii="Times New Roman" w:hAnsi="Times New Roman"/>
          <w:b/>
          <w:color w:val="000000"/>
          <w:spacing w:val="2"/>
          <w:sz w:val="6"/>
          <w:szCs w:val="6"/>
        </w:rPr>
      </w:pPr>
    </w:p>
    <w:p w:rsidR="00FA23BC" w:rsidRDefault="00FA23BC" w:rsidP="00A45A3B">
      <w:pPr>
        <w:jc w:val="center"/>
        <w:rPr>
          <w:rFonts w:ascii="Times New Roman" w:hAnsi="Times New Roman"/>
          <w:b/>
          <w:color w:val="948A54" w:themeColor="background2" w:themeShade="80"/>
          <w:spacing w:val="2"/>
          <w:sz w:val="6"/>
          <w:szCs w:val="6"/>
        </w:rPr>
      </w:pPr>
    </w:p>
    <w:p w:rsidR="005C28A1" w:rsidRPr="00A45A3B" w:rsidRDefault="005C28A1" w:rsidP="00A45A3B">
      <w:pPr>
        <w:jc w:val="center"/>
        <w:rPr>
          <w:rFonts w:ascii="Times New Roman" w:hAnsi="Times New Roman"/>
          <w:b/>
          <w:color w:val="948A54" w:themeColor="background2" w:themeShade="80"/>
          <w:spacing w:val="2"/>
          <w:sz w:val="6"/>
          <w:szCs w:val="6"/>
        </w:rPr>
      </w:pPr>
    </w:p>
    <w:tbl>
      <w:tblPr>
        <w:tblpPr w:leftFromText="180" w:rightFromText="180" w:vertAnchor="text" w:horzAnchor="margin" w:tblpXSpec="center" w:tblpY="111"/>
        <w:tblW w:w="4470" w:type="pct"/>
        <w:tblBorders>
          <w:top w:val="single" w:sz="4" w:space="0" w:color="4FCDFF"/>
          <w:bottom w:val="single" w:sz="4" w:space="0" w:color="4FCDFF"/>
          <w:insideH w:val="single" w:sz="4" w:space="0" w:color="4FCDFF"/>
        </w:tblBorders>
        <w:tblLook w:val="04A0"/>
      </w:tblPr>
      <w:tblGrid>
        <w:gridCol w:w="1210"/>
        <w:gridCol w:w="3678"/>
        <w:gridCol w:w="1688"/>
        <w:gridCol w:w="1537"/>
        <w:gridCol w:w="1540"/>
        <w:gridCol w:w="1537"/>
        <w:gridCol w:w="1568"/>
        <w:gridCol w:w="1474"/>
      </w:tblGrid>
      <w:tr w:rsidR="00263D47" w:rsidRPr="009327EE" w:rsidTr="00564D53">
        <w:trPr>
          <w:trHeight w:val="51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133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4C30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904F5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  <w:r w:rsidR="007F5689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81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575DC1" w:rsidP="004C30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202</w:t>
            </w:r>
            <w:r w:rsidR="00904F5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  <w:r w:rsidR="00263D4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69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575D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564D5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904F5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</w:tr>
      <w:tr w:rsidR="00564D53" w:rsidRPr="009327EE" w:rsidTr="00564D53">
        <w:trPr>
          <w:trHeight w:val="59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FA23BC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64D53"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</w:tr>
      <w:tr w:rsidR="00904F56" w:rsidRPr="009327EE" w:rsidTr="005E6A2A">
        <w:trPr>
          <w:trHeight w:val="36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noWrap/>
          </w:tcPr>
          <w:p w:rsidR="00904F56" w:rsidRPr="009327EE" w:rsidRDefault="00904F56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</w:tcPr>
          <w:p w:rsidR="00904F56" w:rsidRPr="009327EE" w:rsidRDefault="00904F56" w:rsidP="00904F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904F56" w:rsidRPr="00EF5850" w:rsidRDefault="00F05430" w:rsidP="000A3A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31 699,3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904F56" w:rsidRPr="00EF5850" w:rsidRDefault="00F05430" w:rsidP="00F633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2 641,7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904F56" w:rsidRPr="00EF5850" w:rsidRDefault="009F4C00" w:rsidP="00F633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3 241,4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904F56" w:rsidRPr="00EF5850" w:rsidRDefault="009F4C00" w:rsidP="00F633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270,0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904F56" w:rsidRPr="00EF5850" w:rsidRDefault="009F4C00" w:rsidP="00F633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3 267,0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904F56" w:rsidRPr="00EF5850" w:rsidRDefault="009F4C00" w:rsidP="00F633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272,2</w:t>
            </w:r>
          </w:p>
        </w:tc>
      </w:tr>
      <w:tr w:rsidR="00904F56" w:rsidRPr="009327EE" w:rsidTr="003B536E">
        <w:trPr>
          <w:trHeight w:val="361"/>
        </w:trPr>
        <w:tc>
          <w:tcPr>
            <w:tcW w:w="1717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904F56" w:rsidRPr="009327EE" w:rsidRDefault="00904F56" w:rsidP="00904F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904F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904F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904F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904F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904F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904F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F56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904F56" w:rsidRPr="009327EE" w:rsidRDefault="00904F56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9327EE" w:rsidRDefault="00904F56" w:rsidP="00904F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Общегосударственные в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о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просы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05430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1 256,6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05430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104,7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1 237,4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103,1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1 237,4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103,1</w:t>
            </w:r>
          </w:p>
        </w:tc>
      </w:tr>
      <w:tr w:rsidR="00904F56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904F56" w:rsidRPr="009327EE" w:rsidRDefault="00904F56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9327EE" w:rsidRDefault="00904F56" w:rsidP="00904F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05430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60,0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05430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57,9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59,6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904F56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904F56" w:rsidRPr="009327EE" w:rsidRDefault="00904F56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9327EE" w:rsidRDefault="00904F56" w:rsidP="00904F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5164"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</w:t>
            </w:r>
            <w:r>
              <w:rPr>
                <w:rFonts w:ascii="Times New Roman" w:hAnsi="Times New Roman"/>
                <w:sz w:val="28"/>
                <w:szCs w:val="28"/>
              </w:rPr>
              <w:t>ная де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тельность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05430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88,5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7F5689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7,</w:t>
            </w:r>
            <w:r w:rsidR="00F0543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97,6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8,1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97,6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8,1</w:t>
            </w:r>
          </w:p>
        </w:tc>
      </w:tr>
      <w:tr w:rsidR="00904F56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904F56" w:rsidRPr="009327EE" w:rsidRDefault="00904F56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9327EE" w:rsidRDefault="00904F56" w:rsidP="00904F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05430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19 185,5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05430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1 598,8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474,1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39,5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474,1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39,5</w:t>
            </w:r>
          </w:p>
        </w:tc>
      </w:tr>
      <w:tr w:rsidR="00904F56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904F56" w:rsidRPr="009327EE" w:rsidRDefault="00904F56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9327EE" w:rsidRDefault="00904F56" w:rsidP="00904F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коммунал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ное хозяйство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05430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9 743,8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05430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812,0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1 304,1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108,7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9F4C0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328</w:t>
            </w:r>
            <w:r w:rsidR="009F4C00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110,7</w:t>
            </w:r>
          </w:p>
        </w:tc>
      </w:tr>
      <w:tr w:rsidR="00904F56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904F56" w:rsidRPr="009327EE" w:rsidRDefault="00904F56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9327EE" w:rsidRDefault="00904F56" w:rsidP="00904F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кинематография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7F5689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7F5689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904F56" w:rsidRPr="009D150E" w:rsidTr="00B97065">
        <w:trPr>
          <w:trHeight w:val="596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904F56" w:rsidRPr="009327EE" w:rsidRDefault="00904F56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9327EE" w:rsidRDefault="00904F56" w:rsidP="00904F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05430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65,7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7F5689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</w:t>
            </w:r>
            <w:r w:rsidR="00F05430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65,2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</w:t>
            </w:r>
            <w:r w:rsidR="00F6336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65,2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5,4</w:t>
            </w:r>
          </w:p>
        </w:tc>
      </w:tr>
      <w:tr w:rsidR="00904F56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904F56" w:rsidRPr="009327EE" w:rsidRDefault="00904F56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9327EE" w:rsidRDefault="00904F56" w:rsidP="00904F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05430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1 299,2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05430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108,3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F6336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5,1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</w:t>
            </w:r>
          </w:p>
        </w:tc>
      </w:tr>
    </w:tbl>
    <w:p w:rsidR="00A25E13" w:rsidRDefault="00A25E13" w:rsidP="00120E2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15EB7" w:rsidRDefault="00915EB7" w:rsidP="000D3B9E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17296" w:rsidRDefault="00517296" w:rsidP="00304B91">
      <w:pPr>
        <w:spacing w:after="0" w:line="240" w:lineRule="auto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120E2C" w:rsidRDefault="00120E2C" w:rsidP="00304B91">
      <w:pPr>
        <w:spacing w:after="0" w:line="240" w:lineRule="auto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6C56EE" w:rsidRPr="00DA7A2B" w:rsidRDefault="006C56EE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 w:rsidRPr="00DA7A2B">
        <w:rPr>
          <w:rFonts w:ascii="Times New Roman" w:eastAsia="Times New Roman" w:hAnsi="Times New Roman"/>
          <w:b/>
          <w:sz w:val="40"/>
          <w:szCs w:val="40"/>
          <w:lang w:eastAsia="ru-RU"/>
        </w:rPr>
        <w:lastRenderedPageBreak/>
        <w:t>БЮДЖЕТНАЯ КЛАССИФИКАЦИЯ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DA7A2B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систематизированная группировка доходов и расходов бюджета по однородным признакам, определяемая природой местного бюджета.</w:t>
      </w:r>
    </w:p>
    <w:p w:rsidR="006C56EE" w:rsidRDefault="00FE4CAE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21" o:spid="_x0000_s1926" type="#_x0000_t62" style="position:absolute;left:0;text-align:left;margin-left:472.5pt;margin-top:10.3pt;width:250.5pt;height:7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" adj="-17142,17438" fillcolor="#f79646 [3209]" stroked="f" strokeweight="0">
            <v:fill color2="#df6a09 [2377]" rotate="t" focusposition=".5,.5" focussize="" focus="100%" type="gradientRadial"/>
            <v:shadow on="t" type="perspective" color="#974706 [1609]" offset="1pt" offset2="-3pt"/>
            <v:textbox style="mso-next-textbox:#AutoShape 21">
              <w:txbxContent>
                <w:p w:rsidR="004E6841" w:rsidRPr="00283F63" w:rsidRDefault="004E6841" w:rsidP="00B93BB1">
                  <w:pPr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 xml:space="preserve">Классификация расходов бюджетов </w:t>
                  </w:r>
                  <w:proofErr w:type="gramStart"/>
                  <w:r w:rsidRPr="00283F63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–о</w:t>
                  </w:r>
                  <w:proofErr w:type="gramEnd"/>
                  <w:r w:rsidRPr="00283F63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снова для построения ведомственной структуры расходов</w:t>
                  </w:r>
                  <w:r w:rsidRPr="00283F63">
                    <w:rPr>
                      <w:rFonts w:ascii="Times New Roman" w:hAnsi="Times New Roman"/>
                      <w:sz w:val="26"/>
                      <w:szCs w:val="26"/>
                    </w:rPr>
                    <w:t xml:space="preserve"> бюджета</w:t>
                  </w:r>
                </w:p>
              </w:txbxContent>
            </v:textbox>
          </v:shape>
        </w:pic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Состав бюджетной классификации </w:t>
      </w: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(статья 19 Бюджетного кодекса):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доходов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классификация расходов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источников финансирования дефицитов бюджетов;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операций публично-правовых образований («классификация операций сектора</w:t>
      </w:r>
      <w:proofErr w:type="gramEnd"/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6" w:space="0" w:color="FF0000"/>
          <w:insideV w:val="single" w:sz="6" w:space="0" w:color="FF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81"/>
        <w:gridCol w:w="581"/>
        <w:gridCol w:w="581"/>
        <w:gridCol w:w="510"/>
        <w:gridCol w:w="511"/>
        <w:gridCol w:w="604"/>
        <w:gridCol w:w="604"/>
        <w:gridCol w:w="634"/>
        <w:gridCol w:w="567"/>
        <w:gridCol w:w="567"/>
        <w:gridCol w:w="567"/>
        <w:gridCol w:w="709"/>
        <w:gridCol w:w="1134"/>
        <w:gridCol w:w="992"/>
        <w:gridCol w:w="993"/>
        <w:gridCol w:w="992"/>
        <w:gridCol w:w="850"/>
        <w:gridCol w:w="1276"/>
        <w:gridCol w:w="1418"/>
        <w:gridCol w:w="1173"/>
      </w:tblGrid>
      <w:tr w:rsidR="006C56EE" w:rsidRPr="009327EE" w:rsidTr="00F763DD">
        <w:trPr>
          <w:cantSplit/>
          <w:trHeight w:val="406"/>
          <w:jc w:val="center"/>
        </w:trPr>
        <w:tc>
          <w:tcPr>
            <w:tcW w:w="1743" w:type="dxa"/>
            <w:gridSpan w:val="3"/>
          </w:tcPr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лавного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аспорядит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ля </w:t>
            </w:r>
          </w:p>
          <w:p w:rsidR="006C56EE" w:rsidRPr="003B61C4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юджетных </w:t>
            </w: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редств</w:t>
            </w:r>
          </w:p>
        </w:tc>
        <w:tc>
          <w:tcPr>
            <w:tcW w:w="1021" w:type="dxa"/>
            <w:gridSpan w:val="2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раздела</w:t>
            </w:r>
          </w:p>
        </w:tc>
        <w:tc>
          <w:tcPr>
            <w:tcW w:w="1208" w:type="dxa"/>
            <w:gridSpan w:val="2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по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раздела</w:t>
            </w:r>
          </w:p>
        </w:tc>
        <w:tc>
          <w:tcPr>
            <w:tcW w:w="8005" w:type="dxa"/>
            <w:gridSpan w:val="10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3867" w:type="dxa"/>
            <w:gridSpan w:val="3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вида расхода</w:t>
            </w:r>
          </w:p>
        </w:tc>
      </w:tr>
      <w:tr w:rsidR="006C56EE" w:rsidRPr="009327EE" w:rsidTr="00B93BB1">
        <w:trPr>
          <w:cantSplit/>
          <w:trHeight w:val="653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dxa"/>
            <w:gridSpan w:val="5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Программное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(непрограммн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ая</w:t>
            </w: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статья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gridSpan w:val="5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Направление расходов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Подгруппа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Элемент</w:t>
            </w:r>
          </w:p>
        </w:tc>
      </w:tr>
      <w:tr w:rsidR="006C56EE" w:rsidRPr="009327EE" w:rsidTr="00F763DD">
        <w:trPr>
          <w:trHeight w:val="245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6C56EE" w:rsidRDefault="00FE4CAE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AutoShape 30" o:spid="_x0000_s1927" type="#_x0000_t79" style="position:absolute;left:0;text-align:left;margin-left:12.15pt;margin-top:1.4pt;width:94.45pt;height:50.25pt;z-index:25164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" adj=",4927,,7863">
            <v:textbox style="mso-next-textbox:#AutoShape 30">
              <w:txbxContent>
                <w:p w:rsidR="004E6841" w:rsidRPr="00071C8D" w:rsidRDefault="004E6841" w:rsidP="006C56EE">
                  <w:pPr>
                    <w:jc w:val="center"/>
                    <w:rPr>
                      <w:b/>
                      <w:color w:val="FF0000"/>
                    </w:rPr>
                  </w:pPr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 xml:space="preserve">Уникальный </w:t>
                  </w:r>
                  <w:proofErr w:type="spellStart"/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>код</w:t>
                  </w:r>
                  <w:r w:rsidRPr="00071C8D">
                    <w:rPr>
                      <w:b/>
                      <w:color w:val="FF0000"/>
                    </w:rPr>
                    <w:t>ГРБС</w:t>
                  </w:r>
                  <w:proofErr w:type="spellEnd"/>
                </w:p>
              </w:txbxContent>
            </v:textbox>
          </v:shape>
        </w:pic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5415">
        <w:rPr>
          <w:rFonts w:ascii="Times New Roman" w:hAnsi="Times New Roman"/>
          <w:b/>
          <w:color w:val="FF0000"/>
          <w:sz w:val="28"/>
          <w:szCs w:val="28"/>
        </w:rPr>
        <w:t>Главный распорядитель бюджетных средств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орган местного самоуправления, орган местной администрации, указанный в ведомственной структуре расходов бюджета, имеющий право распределять бюджетные ассигнования и лимиты бюджетных об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зательств между подведомственными распорядителями и (или) получателями бюджетных средств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1519AD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5081">
        <w:rPr>
          <w:rFonts w:ascii="Times New Roman" w:hAnsi="Times New Roman"/>
          <w:b/>
          <w:sz w:val="28"/>
          <w:szCs w:val="28"/>
        </w:rPr>
        <w:lastRenderedPageBreak/>
        <w:t>Бюджетные ассигнования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 w:rsidRPr="001519AD">
        <w:rPr>
          <w:rFonts w:ascii="Times New Roman" w:hAnsi="Times New Roman"/>
          <w:sz w:val="28"/>
          <w:szCs w:val="28"/>
        </w:rPr>
        <w:t xml:space="preserve"> предельные объемы денежных средств, предусмотренных в соответствующем финансовом году для исполнения бюджетных обязательств</w:t>
      </w:r>
      <w:r>
        <w:rPr>
          <w:rFonts w:ascii="Times New Roman" w:hAnsi="Times New Roman"/>
          <w:sz w:val="28"/>
          <w:szCs w:val="28"/>
        </w:rPr>
        <w:t>.</w:t>
      </w:r>
    </w:p>
    <w:p w:rsidR="006C56EE" w:rsidRPr="00E87277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65081">
        <w:rPr>
          <w:rFonts w:ascii="Times New Roman" w:hAnsi="Times New Roman"/>
          <w:b/>
          <w:sz w:val="28"/>
          <w:szCs w:val="28"/>
        </w:rPr>
        <w:t>Очередной финансовый год</w:t>
      </w:r>
      <w:r w:rsidRPr="00E87277">
        <w:rPr>
          <w:rFonts w:ascii="Times New Roman" w:hAnsi="Times New Roman"/>
          <w:sz w:val="28"/>
          <w:szCs w:val="28"/>
        </w:rPr>
        <w:t xml:space="preserve"> - год, следующий за текущим финансовым годом.</w: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FE4CA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AutoShape 32" o:spid="_x0000_s1928" type="#_x0000_t64" style="position:absolute;left:0;text-align:left;margin-left:22.95pt;margin-top:4.6pt;width:748.2pt;height:139.2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" adj=",10761" fillcolor="#8064a2 [3207]" strokecolor="#404040 [2429]" strokeweight="2.25pt">
            <v:fill color2="#3f3151 [1607]" angle="-135" focus="50%" type="gradient"/>
            <v:shadow on="t" type="perspective" color="#ccc0d9 [1303]" opacity=".5" origin=",.5" offset="0,0" matrix=",-56756f,,.5"/>
            <v:textbox style="mso-next-textbox:#AutoShape 32">
              <w:txbxContent>
                <w:p w:rsidR="004E6841" w:rsidRDefault="004E6841" w:rsidP="006C56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4E6841" w:rsidRPr="006C56EE" w:rsidRDefault="004E6841" w:rsidP="006C56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38"/>
                      <w:szCs w:val="38"/>
                    </w:rPr>
                  </w:pPr>
                  <w:r w:rsidRPr="006C56EE">
                    <w:rPr>
                      <w:rFonts w:ascii="Times New Roman" w:hAnsi="Times New Roman"/>
                      <w:b/>
                      <w:sz w:val="38"/>
                      <w:szCs w:val="38"/>
                    </w:rPr>
                    <w:t>Государственная (муниципальная) программа – это документ, определяющий:</w:t>
                  </w:r>
                </w:p>
                <w:p w:rsidR="004E6841" w:rsidRPr="008F1203" w:rsidRDefault="004E6841" w:rsidP="006C56EE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E202DA">
      <w:pPr>
        <w:shd w:val="clear" w:color="auto" w:fill="FFC000"/>
        <w:autoSpaceDE w:val="0"/>
        <w:autoSpaceDN w:val="0"/>
        <w:adjustRightInd w:val="0"/>
        <w:spacing w:after="0" w:line="240" w:lineRule="atLeast"/>
        <w:ind w:firstLine="357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цели и задачи государственной политики в определенной сфере;</w:t>
      </w:r>
    </w:p>
    <w:p w:rsidR="006C56EE" w:rsidRPr="008F1203" w:rsidRDefault="006C56EE" w:rsidP="00E202DA">
      <w:pPr>
        <w:autoSpaceDE w:val="0"/>
        <w:autoSpaceDN w:val="0"/>
        <w:adjustRightInd w:val="0"/>
        <w:spacing w:after="0" w:line="240" w:lineRule="atLeast"/>
        <w:ind w:firstLine="357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E202DA">
      <w:pPr>
        <w:shd w:val="clear" w:color="auto" w:fill="FFC000"/>
        <w:autoSpaceDE w:val="0"/>
        <w:autoSpaceDN w:val="0"/>
        <w:adjustRightInd w:val="0"/>
        <w:spacing w:after="0" w:line="240" w:lineRule="atLeast"/>
        <w:ind w:firstLine="357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способы их достижения;</w:t>
      </w:r>
    </w:p>
    <w:p w:rsidR="006C56EE" w:rsidRPr="008F1203" w:rsidRDefault="006C56EE" w:rsidP="00E202DA">
      <w:pPr>
        <w:autoSpaceDE w:val="0"/>
        <w:autoSpaceDN w:val="0"/>
        <w:adjustRightInd w:val="0"/>
        <w:spacing w:after="0" w:line="240" w:lineRule="atLeast"/>
        <w:ind w:firstLine="357"/>
        <w:jc w:val="both"/>
        <w:rPr>
          <w:rFonts w:ascii="Times New Roman" w:hAnsi="Times New Roman"/>
          <w:b/>
          <w:sz w:val="48"/>
          <w:szCs w:val="48"/>
        </w:rPr>
      </w:pPr>
    </w:p>
    <w:p w:rsidR="00031CFC" w:rsidRPr="00031CFC" w:rsidRDefault="006C56EE" w:rsidP="00E202DA">
      <w:pPr>
        <w:shd w:val="clear" w:color="auto" w:fill="FFC000"/>
        <w:autoSpaceDE w:val="0"/>
        <w:autoSpaceDN w:val="0"/>
        <w:adjustRightInd w:val="0"/>
        <w:spacing w:after="0" w:line="240" w:lineRule="atLeast"/>
        <w:ind w:firstLine="357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примерные объемы используемых финансов</w:t>
      </w:r>
    </w:p>
    <w:p w:rsidR="00031CFC" w:rsidRDefault="00031CFC" w:rsidP="00031CF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04F56" w:rsidRDefault="00904F56" w:rsidP="00031CF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E202DA" w:rsidRDefault="00E202DA" w:rsidP="00031CF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B4499" w:rsidRDefault="004B4499" w:rsidP="00031CF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B4499" w:rsidRDefault="004B4499" w:rsidP="00031CF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46E32" w:rsidRDefault="00FE4CAE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1101" type="#_x0000_t176" style="position:absolute;left:0;text-align:left;margin-left:64.05pt;margin-top:-15.55pt;width:654.6pt;height:89.45pt;z-index:25158144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01">
              <w:txbxContent>
                <w:p w:rsidR="004E6841" w:rsidRPr="00700349" w:rsidRDefault="004E6841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>Расходы бюджета</w:t>
                  </w:r>
                </w:p>
                <w:p w:rsidR="004E6841" w:rsidRPr="00700349" w:rsidRDefault="004E6841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муниципального образования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Шаталовского сельского поселения Починковского района </w:t>
                  </w:r>
                </w:p>
                <w:p w:rsidR="004E6841" w:rsidRPr="00700349" w:rsidRDefault="004E6841" w:rsidP="007027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 Смоленской области на реализацию муниципальных программ 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20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 </w:t>
                  </w:r>
                </w:p>
                <w:p w:rsidR="004E6841" w:rsidRPr="00700349" w:rsidRDefault="004E6841" w:rsidP="007027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21 и 2022 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годов</w:t>
                  </w:r>
                </w:p>
                <w:p w:rsidR="004E6841" w:rsidRPr="00A25E13" w:rsidRDefault="004E6841" w:rsidP="00CA3D72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CA3D72" w:rsidRDefault="00CA3D72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803AE5" w:rsidRDefault="00803AE5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072F8" w:rsidRPr="0027308D" w:rsidRDefault="002072F8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(</w:t>
      </w:r>
      <w:r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tbl>
      <w:tblPr>
        <w:tblpPr w:leftFromText="180" w:rightFromText="180" w:vertAnchor="text" w:horzAnchor="margin" w:tblpXSpec="center" w:tblpY="378"/>
        <w:tblOverlap w:val="never"/>
        <w:tblW w:w="4130" w:type="pct"/>
        <w:tbl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single" w:sz="8" w:space="0" w:color="404040" w:themeColor="text1" w:themeTint="BF"/>
          <w:insideV w:val="single" w:sz="8" w:space="0" w:color="404040" w:themeColor="text1" w:themeTint="BF"/>
        </w:tblBorders>
        <w:tblLayout w:type="fixed"/>
        <w:tblLook w:val="04A0"/>
      </w:tblPr>
      <w:tblGrid>
        <w:gridCol w:w="8192"/>
        <w:gridCol w:w="1557"/>
        <w:gridCol w:w="1702"/>
        <w:gridCol w:w="1699"/>
      </w:tblGrid>
      <w:tr w:rsidR="00702778" w:rsidRPr="009327EE" w:rsidTr="00C56916">
        <w:trPr>
          <w:trHeight w:val="687"/>
        </w:trPr>
        <w:tc>
          <w:tcPr>
            <w:tcW w:w="3115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803AE5" w:rsidRDefault="00702778" w:rsidP="00803A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</w:pP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Наименование </w:t>
            </w:r>
            <w:r w:rsidRPr="00803AE5">
              <w:rPr>
                <w:rFonts w:ascii="Times New Roman" w:hAnsi="Times New Roman"/>
                <w:b/>
                <w:bCs/>
                <w:color w:val="17365D" w:themeColor="text2" w:themeShade="BF"/>
                <w:sz w:val="32"/>
                <w:szCs w:val="32"/>
              </w:rPr>
              <w:t>муниципальной</w:t>
            </w: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 программы</w:t>
            </w:r>
          </w:p>
        </w:tc>
        <w:tc>
          <w:tcPr>
            <w:tcW w:w="592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C56916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702778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ешени</w:t>
            </w:r>
            <w:r w:rsidR="00A83A1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я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</w:t>
            </w:r>
            <w:r w:rsidR="00904F56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7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A83A1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904F56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6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28557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904F56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345638" w:rsidRPr="009327EE" w:rsidTr="00C56916">
        <w:trPr>
          <w:trHeight w:val="419"/>
        </w:trPr>
        <w:tc>
          <w:tcPr>
            <w:tcW w:w="3115" w:type="pct"/>
            <w:shd w:val="clear" w:color="auto" w:fill="B8CCE4" w:themeFill="accent1" w:themeFillTint="66"/>
          </w:tcPr>
          <w:p w:rsidR="00345638" w:rsidRPr="005E6A2A" w:rsidRDefault="005E6A2A" w:rsidP="005E6A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5E6A2A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Всего:</w:t>
            </w:r>
          </w:p>
        </w:tc>
        <w:tc>
          <w:tcPr>
            <w:tcW w:w="592" w:type="pct"/>
            <w:shd w:val="clear" w:color="auto" w:fill="B8CCE4" w:themeFill="accent1" w:themeFillTint="66"/>
          </w:tcPr>
          <w:p w:rsidR="00345638" w:rsidRPr="007463AD" w:rsidRDefault="00F630F5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177 799,5</w:t>
            </w:r>
          </w:p>
        </w:tc>
        <w:tc>
          <w:tcPr>
            <w:tcW w:w="647" w:type="pct"/>
            <w:shd w:val="clear" w:color="auto" w:fill="B8CCE4" w:themeFill="accent1" w:themeFillTint="66"/>
          </w:tcPr>
          <w:p w:rsidR="00345638" w:rsidRPr="007463AD" w:rsidRDefault="00652991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5 752,4</w:t>
            </w:r>
          </w:p>
        </w:tc>
        <w:tc>
          <w:tcPr>
            <w:tcW w:w="646" w:type="pct"/>
            <w:shd w:val="clear" w:color="auto" w:fill="B8CCE4" w:themeFill="accent1" w:themeFillTint="66"/>
          </w:tcPr>
          <w:p w:rsidR="00345638" w:rsidRPr="007463AD" w:rsidRDefault="006B4B79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5 767,1</w:t>
            </w:r>
          </w:p>
        </w:tc>
      </w:tr>
      <w:tr w:rsidR="007463AD" w:rsidRPr="009327EE" w:rsidTr="00C56916">
        <w:trPr>
          <w:trHeight w:val="391"/>
        </w:trPr>
        <w:tc>
          <w:tcPr>
            <w:tcW w:w="3115" w:type="pct"/>
            <w:shd w:val="clear" w:color="auto" w:fill="auto"/>
          </w:tcPr>
          <w:p w:rsidR="007463AD" w:rsidRPr="003C7726" w:rsidRDefault="007463AD" w:rsidP="007463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592" w:type="pct"/>
            <w:shd w:val="clear" w:color="auto" w:fill="auto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pct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6" w:type="pct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14D01" w:rsidRPr="00EC58AC" w:rsidTr="00C56916">
        <w:tc>
          <w:tcPr>
            <w:tcW w:w="3115" w:type="pct"/>
            <w:shd w:val="clear" w:color="auto" w:fill="auto"/>
          </w:tcPr>
          <w:p w:rsidR="00314D01" w:rsidRPr="009633E1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9633E1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="00664737" w:rsidRPr="009633E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"Комплексное развитие коммунальной инфраструктуры в </w:t>
            </w:r>
            <w:proofErr w:type="spellStart"/>
            <w:r w:rsidR="00664737" w:rsidRPr="009633E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Шаталовском</w:t>
            </w:r>
            <w:proofErr w:type="spellEnd"/>
            <w:r w:rsidR="00664737" w:rsidRPr="009633E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сельском поселении Починковского района Смоленской области"</w:t>
            </w:r>
          </w:p>
          <w:p w:rsidR="00FA301F" w:rsidRDefault="0026555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633E1">
              <w:rPr>
                <w:rFonts w:ascii="Times New Roman" w:hAnsi="Times New Roman"/>
                <w:sz w:val="24"/>
                <w:szCs w:val="24"/>
              </w:rPr>
              <w:t xml:space="preserve">Цель муниципальной </w:t>
            </w:r>
            <w:r w:rsidR="00FA301F">
              <w:rPr>
                <w:rFonts w:ascii="Times New Roman" w:hAnsi="Times New Roman"/>
                <w:sz w:val="24"/>
                <w:szCs w:val="24"/>
              </w:rPr>
              <w:t>п</w:t>
            </w:r>
            <w:r w:rsidRPr="009633E1">
              <w:rPr>
                <w:rFonts w:ascii="Times New Roman" w:hAnsi="Times New Roman"/>
                <w:sz w:val="24"/>
                <w:szCs w:val="24"/>
              </w:rPr>
              <w:t>рограммы</w:t>
            </w:r>
            <w:r w:rsidRPr="009633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 w:rsidR="009633E1" w:rsidRPr="009633E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26555A" w:rsidRPr="00EC58AC" w:rsidRDefault="00FA301F" w:rsidP="00FB5A9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- </w:t>
            </w:r>
            <w:r w:rsidR="009633E1" w:rsidRPr="009633E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создание условий для устойчивого развития и функционирования коммунального хозяйства</w:t>
            </w:r>
          </w:p>
        </w:tc>
        <w:tc>
          <w:tcPr>
            <w:tcW w:w="592" w:type="pct"/>
            <w:shd w:val="clear" w:color="auto" w:fill="auto"/>
          </w:tcPr>
          <w:p w:rsidR="00314D01" w:rsidRPr="00EC58AC" w:rsidRDefault="00CF403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3 606,8</w:t>
            </w:r>
          </w:p>
        </w:tc>
        <w:tc>
          <w:tcPr>
            <w:tcW w:w="647" w:type="pct"/>
          </w:tcPr>
          <w:p w:rsidR="00314D01" w:rsidRPr="00EC58AC" w:rsidRDefault="0065299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1 200</w:t>
            </w:r>
          </w:p>
        </w:tc>
        <w:tc>
          <w:tcPr>
            <w:tcW w:w="646" w:type="pct"/>
          </w:tcPr>
          <w:p w:rsidR="00314D01" w:rsidRPr="00EC58AC" w:rsidRDefault="006B4B7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1 200,0</w:t>
            </w:r>
          </w:p>
          <w:p w:rsidR="00384808" w:rsidRPr="00EC58AC" w:rsidRDefault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14D01" w:rsidRPr="00EC58AC" w:rsidTr="00C56916">
        <w:trPr>
          <w:trHeight w:val="685"/>
        </w:trPr>
        <w:tc>
          <w:tcPr>
            <w:tcW w:w="3115" w:type="pct"/>
            <w:shd w:val="clear" w:color="auto" w:fill="auto"/>
          </w:tcPr>
          <w:p w:rsidR="00314D01" w:rsidRPr="00C670FB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70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C670F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7D63A8" w:rsidRPr="00C670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="007D63A8"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"Управление имуществом и земельн</w:t>
            </w:r>
            <w:r w:rsidR="007D63A8"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ы</w:t>
            </w:r>
            <w:r w:rsidR="007D63A8"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ми ресурсами Шаталовского сельского поселения Починковского ра</w:t>
            </w:r>
            <w:r w:rsidR="007D63A8"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й</w:t>
            </w:r>
            <w:r w:rsidR="007D63A8"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она Смоленской области"</w:t>
            </w:r>
          </w:p>
          <w:p w:rsidR="00353135" w:rsidRPr="00C670FB" w:rsidRDefault="00353135" w:rsidP="0035313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70FB">
              <w:rPr>
                <w:rFonts w:ascii="Times New Roman" w:hAnsi="Times New Roman"/>
                <w:sz w:val="24"/>
                <w:szCs w:val="24"/>
              </w:rPr>
              <w:t>Цель муниципальной программы</w:t>
            </w:r>
            <w:r w:rsidRPr="00C670FB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353135" w:rsidRPr="00C670FB" w:rsidRDefault="00353135" w:rsidP="007C481C">
            <w:pPr>
              <w:widowControl w:val="0"/>
              <w:autoSpaceDE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70FB">
              <w:rPr>
                <w:rFonts w:ascii="Times New Roman" w:hAnsi="Times New Roman"/>
                <w:sz w:val="24"/>
                <w:szCs w:val="24"/>
              </w:rPr>
              <w:t>-</w:t>
            </w:r>
            <w:r w:rsidR="007C481C"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Признание прав и регулирование отношений по муниципальной собс</w:t>
            </w:r>
            <w:r w:rsidR="007C481C"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</w:t>
            </w:r>
            <w:r w:rsidR="007C481C"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венности</w:t>
            </w:r>
            <w:proofErr w:type="gramStart"/>
            <w:r w:rsidR="007C481C" w:rsidRPr="00C670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70FB">
              <w:rPr>
                <w:rFonts w:ascii="Times New Roman" w:hAnsi="Times New Roman"/>
                <w:sz w:val="24"/>
                <w:szCs w:val="24"/>
              </w:rPr>
              <w:t>;</w:t>
            </w:r>
            <w:proofErr w:type="gramEnd"/>
          </w:p>
          <w:p w:rsidR="00353135" w:rsidRPr="00C670FB" w:rsidRDefault="00353135" w:rsidP="00353135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C670FB">
              <w:rPr>
                <w:rFonts w:ascii="Times New Roman" w:hAnsi="Times New Roman"/>
                <w:sz w:val="24"/>
                <w:szCs w:val="24"/>
              </w:rPr>
              <w:t>-</w:t>
            </w:r>
            <w:r w:rsidR="007C481C"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Распоряжение земельными участками, находящимися в муниципал</w:t>
            </w:r>
            <w:r w:rsidR="007C481C"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ь</w:t>
            </w:r>
            <w:r w:rsidR="007C481C"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ной собственности и земельными участками, государственная собстве</w:t>
            </w:r>
            <w:r w:rsidR="007C481C"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</w:t>
            </w:r>
            <w:r w:rsidR="007C481C"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ность на которые не разграничена</w:t>
            </w:r>
            <w:r w:rsidRPr="00C670F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53135" w:rsidRPr="007C481C" w:rsidRDefault="007C481C" w:rsidP="007C481C">
            <w:pPr>
              <w:widowControl w:val="0"/>
              <w:autoSpaceDE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- Обеспечение обслуживания, содержания и распоряжения объектами муниципальной собственности.</w:t>
            </w:r>
          </w:p>
        </w:tc>
        <w:tc>
          <w:tcPr>
            <w:tcW w:w="592" w:type="pct"/>
            <w:shd w:val="clear" w:color="auto" w:fill="auto"/>
          </w:tcPr>
          <w:p w:rsidR="00314D01" w:rsidRPr="00EC58AC" w:rsidRDefault="000246E7" w:rsidP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380</w:t>
            </w:r>
            <w:r w:rsidR="007C481C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647" w:type="pct"/>
          </w:tcPr>
          <w:p w:rsidR="00314D01" w:rsidRPr="00EC58AC" w:rsidRDefault="00652991" w:rsidP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646" w:type="pct"/>
          </w:tcPr>
          <w:p w:rsidR="00314D01" w:rsidRPr="00EC58AC" w:rsidRDefault="006B4B79" w:rsidP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280,0</w:t>
            </w:r>
          </w:p>
        </w:tc>
      </w:tr>
      <w:tr w:rsidR="00314D01" w:rsidRPr="00EC58AC" w:rsidTr="00C56916">
        <w:tc>
          <w:tcPr>
            <w:tcW w:w="3115" w:type="pct"/>
            <w:shd w:val="clear" w:color="auto" w:fill="auto"/>
          </w:tcPr>
          <w:p w:rsidR="00314D01" w:rsidRPr="00330F7C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F7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="002F44D7" w:rsidRPr="00330F7C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="00702DE2" w:rsidRP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"Капитальный и текущий ремонт общ</w:t>
            </w:r>
            <w:r w:rsidR="00702DE2" w:rsidRP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е</w:t>
            </w:r>
            <w:r w:rsidR="00702DE2" w:rsidRP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го имущества в многоквартирных домах на территории Шаталовского сельского поселения Починковского района Смоленской области»</w:t>
            </w:r>
          </w:p>
          <w:p w:rsidR="00174151" w:rsidRPr="00330F7C" w:rsidRDefault="00174151" w:rsidP="00FA301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F7C">
              <w:rPr>
                <w:rFonts w:ascii="Times New Roman" w:hAnsi="Times New Roman"/>
                <w:sz w:val="24"/>
                <w:szCs w:val="24"/>
              </w:rPr>
              <w:t>Цель муниципальной программы:</w:t>
            </w:r>
            <w:r w:rsidR="000F47A4" w:rsidRP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</w:t>
            </w:r>
            <w:r w:rsidR="000F47A4" w:rsidRP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апитальный и текущий ремонт общего имущества в многоквартирных жилых домах</w:t>
            </w:r>
            <w:r w:rsidR="000F47A4" w:rsidRPr="00330F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92" w:type="pct"/>
            <w:shd w:val="clear" w:color="auto" w:fill="auto"/>
          </w:tcPr>
          <w:p w:rsidR="00314D01" w:rsidRPr="00EC58AC" w:rsidRDefault="00CF403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552,6</w:t>
            </w:r>
          </w:p>
        </w:tc>
        <w:tc>
          <w:tcPr>
            <w:tcW w:w="647" w:type="pct"/>
          </w:tcPr>
          <w:p w:rsidR="00314D01" w:rsidRPr="00EC58AC" w:rsidRDefault="0065299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1 000,0</w:t>
            </w:r>
          </w:p>
        </w:tc>
        <w:tc>
          <w:tcPr>
            <w:tcW w:w="646" w:type="pct"/>
          </w:tcPr>
          <w:p w:rsidR="00314D01" w:rsidRPr="00EC58AC" w:rsidRDefault="006B4B7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1 000,0</w:t>
            </w:r>
          </w:p>
        </w:tc>
      </w:tr>
      <w:tr w:rsidR="00314D01" w:rsidRPr="00EC58AC" w:rsidTr="00C56916">
        <w:tc>
          <w:tcPr>
            <w:tcW w:w="3115" w:type="pct"/>
            <w:shd w:val="clear" w:color="auto" w:fill="auto"/>
          </w:tcPr>
          <w:p w:rsidR="00D84303" w:rsidRPr="00FA301F" w:rsidRDefault="00314D01" w:rsidP="00C34AD0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2F44D7" w:rsidRPr="00FA301F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  <w:r w:rsidRPr="00FA30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D84303"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"Энергосбережение и повышение эне</w:t>
            </w:r>
            <w:r w:rsidR="00D84303"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</w:t>
            </w:r>
            <w:r w:rsidR="00D84303"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гетической эффективности Администрации Шаталовского сельского поселения Починковского района Смоленской области"</w:t>
            </w:r>
          </w:p>
          <w:p w:rsidR="00C34AD0" w:rsidRPr="00FA301F" w:rsidRDefault="00C34AD0" w:rsidP="00C34AD0">
            <w:pPr>
              <w:rPr>
                <w:rFonts w:ascii="Times New Roman" w:hAnsi="Times New Roman"/>
                <w:sz w:val="24"/>
                <w:szCs w:val="24"/>
              </w:rPr>
            </w:pPr>
            <w:r w:rsidRPr="00FA301F">
              <w:rPr>
                <w:rFonts w:ascii="Times New Roman" w:hAnsi="Times New Roman"/>
                <w:sz w:val="24"/>
                <w:szCs w:val="24"/>
              </w:rPr>
              <w:t>Цели Муниципальной программы:</w:t>
            </w:r>
          </w:p>
          <w:p w:rsidR="00C34AD0" w:rsidRPr="00FA301F" w:rsidRDefault="00D84303" w:rsidP="00C34AD0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- Энергосбережение и повышение энергетической эффективности в си</w:t>
            </w: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темах коммунальной инфраструктуры</w:t>
            </w:r>
          </w:p>
          <w:p w:rsidR="00D84303" w:rsidRPr="00EC58AC" w:rsidRDefault="00D84303" w:rsidP="00FA301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30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Энергосбережение и повышение энергетической эффективности в си</w:t>
            </w: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темах наружного освещения</w:t>
            </w:r>
          </w:p>
        </w:tc>
        <w:tc>
          <w:tcPr>
            <w:tcW w:w="592" w:type="pct"/>
            <w:shd w:val="clear" w:color="auto" w:fill="auto"/>
          </w:tcPr>
          <w:p w:rsidR="00314D01" w:rsidRPr="00EC58AC" w:rsidRDefault="00024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647" w:type="pct"/>
          </w:tcPr>
          <w:p w:rsidR="00314D01" w:rsidRPr="00EC58AC" w:rsidRDefault="0065299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646" w:type="pct"/>
          </w:tcPr>
          <w:p w:rsidR="00314D01" w:rsidRPr="00EC58AC" w:rsidRDefault="006B4B7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35,0</w:t>
            </w:r>
          </w:p>
        </w:tc>
      </w:tr>
      <w:tr w:rsidR="00314D01" w:rsidRPr="00EC58AC" w:rsidTr="00C56916">
        <w:tc>
          <w:tcPr>
            <w:tcW w:w="3115" w:type="pct"/>
            <w:shd w:val="clear" w:color="auto" w:fill="auto"/>
          </w:tcPr>
          <w:p w:rsidR="00DE62E6" w:rsidRPr="003A4CA8" w:rsidRDefault="00314D01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3A4CA8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  <w:r w:rsidR="00FA301F" w:rsidRPr="003A4C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"Комплексное развитие транспортной инфраструктуры Шаталовского сельского поселения Починковского района Смоленской области"</w:t>
            </w:r>
          </w:p>
          <w:p w:rsidR="003A4CA8" w:rsidRDefault="00DE62E6">
            <w:pPr>
              <w:rPr>
                <w:rFonts w:ascii="Times New Roman" w:hAnsi="Times New Roman"/>
                <w:sz w:val="24"/>
                <w:szCs w:val="24"/>
              </w:rPr>
            </w:pPr>
            <w:r w:rsidRPr="003A4C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350AFE" w:rsidRPr="003A4CA8">
              <w:rPr>
                <w:rFonts w:ascii="Times New Roman" w:hAnsi="Times New Roman"/>
                <w:bCs/>
                <w:sz w:val="24"/>
                <w:szCs w:val="24"/>
              </w:rPr>
              <w:t>Цель муниципальной программы</w:t>
            </w:r>
            <w:r w:rsidR="00350AFE" w:rsidRPr="003A4CA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350AFE" w:rsidRPr="003A4C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50AFE" w:rsidRPr="003A4CA8" w:rsidRDefault="003A4CA8" w:rsidP="003A4C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="00CB4B32" w:rsidRPr="003A4C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Развитие сети автомобильных дорог общего пользования местного значения</w:t>
            </w:r>
            <w:r w:rsidR="00CB4B32" w:rsidRPr="00EC58A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92" w:type="pct"/>
            <w:shd w:val="clear" w:color="auto" w:fill="auto"/>
          </w:tcPr>
          <w:p w:rsidR="00314D01" w:rsidRPr="00EC58AC" w:rsidRDefault="00CF4039" w:rsidP="0089299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116 509,5</w:t>
            </w:r>
          </w:p>
        </w:tc>
        <w:tc>
          <w:tcPr>
            <w:tcW w:w="647" w:type="pct"/>
          </w:tcPr>
          <w:p w:rsidR="00314D01" w:rsidRPr="00EC58AC" w:rsidRDefault="0065299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1 938,9</w:t>
            </w:r>
          </w:p>
        </w:tc>
        <w:tc>
          <w:tcPr>
            <w:tcW w:w="646" w:type="pct"/>
          </w:tcPr>
          <w:p w:rsidR="00314D01" w:rsidRPr="00EC58AC" w:rsidRDefault="006B4B7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1 938,9</w:t>
            </w:r>
          </w:p>
        </w:tc>
      </w:tr>
      <w:tr w:rsidR="00314D01" w:rsidRPr="00EC58AC" w:rsidTr="00C56916">
        <w:tc>
          <w:tcPr>
            <w:tcW w:w="3115" w:type="pct"/>
            <w:shd w:val="clear" w:color="auto" w:fill="auto"/>
          </w:tcPr>
          <w:p w:rsidR="00287B62" w:rsidRPr="00AF5980" w:rsidRDefault="00314D01" w:rsidP="0056213F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AF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="00287B62"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"Противодействие коррупции в </w:t>
            </w:r>
            <w:proofErr w:type="spellStart"/>
            <w:r w:rsidR="00287B62"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Шат</w:t>
            </w:r>
            <w:r w:rsidR="00287B62"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="00287B62"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ловском</w:t>
            </w:r>
            <w:proofErr w:type="spellEnd"/>
            <w:r w:rsidR="00287B62"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сельском поселении Починковского района Смоленской обла</w:t>
            </w:r>
            <w:r w:rsidR="00287B62"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="00287B62"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ти"</w:t>
            </w:r>
          </w:p>
          <w:p w:rsidR="00287B62" w:rsidRPr="00AF5980" w:rsidRDefault="00287B62" w:rsidP="0056213F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287B62" w:rsidRPr="00AF5980" w:rsidRDefault="0056213F" w:rsidP="0056213F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5980">
              <w:rPr>
                <w:rFonts w:ascii="Times New Roman" w:hAnsi="Times New Roman" w:cs="Times New Roman"/>
                <w:bCs/>
                <w:sz w:val="24"/>
                <w:szCs w:val="24"/>
              </w:rPr>
              <w:t>Цель муниципальной программы:</w:t>
            </w:r>
          </w:p>
          <w:p w:rsidR="0056213F" w:rsidRPr="00EC58AC" w:rsidRDefault="00B5403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 - Реализация организационно-правовых мер по противодействию ко</w:t>
            </w:r>
            <w:r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рупции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92" w:type="pct"/>
            <w:shd w:val="clear" w:color="auto" w:fill="auto"/>
          </w:tcPr>
          <w:p w:rsidR="00314D01" w:rsidRDefault="00287B6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5,0</w:t>
            </w:r>
          </w:p>
          <w:p w:rsidR="0089299F" w:rsidRPr="00EC58AC" w:rsidRDefault="0089299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pct"/>
          </w:tcPr>
          <w:p w:rsidR="00314D01" w:rsidRPr="00EC58AC" w:rsidRDefault="0065299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46" w:type="pct"/>
          </w:tcPr>
          <w:p w:rsidR="00314D01" w:rsidRPr="00EC58AC" w:rsidRDefault="00BC6B7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314D01" w:rsidRPr="00EC58AC" w:rsidTr="00C56916">
        <w:tc>
          <w:tcPr>
            <w:tcW w:w="3115" w:type="pct"/>
            <w:shd w:val="clear" w:color="auto" w:fill="auto"/>
          </w:tcPr>
          <w:p w:rsidR="00314D01" w:rsidRPr="00CF4039" w:rsidRDefault="00314D01" w:rsidP="0008026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403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="002F44D7" w:rsidRPr="00CF4039"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  <w:r w:rsidR="009770D8"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"Развитие</w:t>
            </w:r>
            <w:r w:rsid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и поддержка </w:t>
            </w:r>
            <w:r w:rsidR="009770D8"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малого и сре</w:t>
            </w:r>
            <w:r w:rsidR="009770D8"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</w:t>
            </w:r>
            <w:r w:rsidR="009770D8"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него предпринимательства на территории Шаталовского сельского п</w:t>
            </w:r>
            <w:r w:rsidR="009770D8"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</w:t>
            </w:r>
            <w:r w:rsidR="009770D8"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селения Починковского района Смоленской области"</w:t>
            </w:r>
          </w:p>
          <w:p w:rsidR="009770D8" w:rsidRPr="00CF4039" w:rsidRDefault="00B80DF0" w:rsidP="0008026A">
            <w:pPr>
              <w:rPr>
                <w:rFonts w:ascii="Times New Roman" w:hAnsi="Times New Roman"/>
                <w:sz w:val="24"/>
                <w:szCs w:val="24"/>
              </w:rPr>
            </w:pPr>
            <w:r w:rsidRPr="00CF4039">
              <w:rPr>
                <w:rFonts w:ascii="Times New Roman" w:hAnsi="Times New Roman"/>
                <w:sz w:val="24"/>
                <w:szCs w:val="24"/>
              </w:rPr>
              <w:t xml:space="preserve">Цель муниципальной программы: </w:t>
            </w:r>
          </w:p>
          <w:p w:rsidR="00B80DF0" w:rsidRPr="00EC58AC" w:rsidRDefault="009770D8" w:rsidP="009770D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4039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Оказание мер поддержки субъектам малого и среднего предприним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тельства</w:t>
            </w:r>
          </w:p>
        </w:tc>
        <w:tc>
          <w:tcPr>
            <w:tcW w:w="592" w:type="pct"/>
            <w:shd w:val="clear" w:color="auto" w:fill="auto"/>
          </w:tcPr>
          <w:p w:rsidR="00314D01" w:rsidRPr="00EC58AC" w:rsidRDefault="001B63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9770D8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647" w:type="pct"/>
          </w:tcPr>
          <w:p w:rsidR="00314D01" w:rsidRPr="00EC58AC" w:rsidRDefault="0065299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646" w:type="pct"/>
          </w:tcPr>
          <w:p w:rsidR="00314D01" w:rsidRPr="00EC58AC" w:rsidRDefault="006B4B7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BC6B72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</w:tr>
      <w:tr w:rsidR="00314D01" w:rsidRPr="00EC58AC" w:rsidTr="00C56916">
        <w:tc>
          <w:tcPr>
            <w:tcW w:w="3115" w:type="pct"/>
            <w:shd w:val="clear" w:color="auto" w:fill="auto"/>
          </w:tcPr>
          <w:p w:rsidR="00314D01" w:rsidRPr="00AF5980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59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AF5980"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  <w:r w:rsidR="00AF5980"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"Комплексные меры по профилактике терроризма и экстремизма в муниципальном образовании </w:t>
            </w:r>
            <w:proofErr w:type="spellStart"/>
            <w:r w:rsidR="00AF5980"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Шаталовское</w:t>
            </w:r>
            <w:proofErr w:type="spellEnd"/>
            <w:r w:rsidR="00AF5980"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сельское поселение Починковского района Смоленской области"</w:t>
            </w:r>
          </w:p>
          <w:p w:rsidR="00AF5980" w:rsidRPr="00AF5980" w:rsidRDefault="00EA7438">
            <w:pPr>
              <w:rPr>
                <w:rFonts w:ascii="Times New Roman" w:hAnsi="Times New Roman"/>
                <w:sz w:val="24"/>
                <w:szCs w:val="24"/>
              </w:rPr>
            </w:pPr>
            <w:r w:rsidRPr="00AF5980">
              <w:rPr>
                <w:rFonts w:ascii="Times New Roman" w:hAnsi="Times New Roman"/>
                <w:sz w:val="24"/>
                <w:szCs w:val="24"/>
              </w:rPr>
              <w:t>Цель муниципальной  программы:</w:t>
            </w:r>
          </w:p>
          <w:p w:rsidR="00EA7438" w:rsidRPr="00EC58AC" w:rsidRDefault="00EA7438" w:rsidP="00AF598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598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AF5980"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Комплексные меры по профилактике терроризма и экстремизма</w:t>
            </w:r>
            <w:r w:rsidR="00AF5980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92" w:type="pct"/>
            <w:shd w:val="clear" w:color="auto" w:fill="auto"/>
          </w:tcPr>
          <w:p w:rsidR="00314D01" w:rsidRPr="00EC58AC" w:rsidRDefault="00AF598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47" w:type="pct"/>
          </w:tcPr>
          <w:p w:rsidR="00314D01" w:rsidRPr="00EC58AC" w:rsidRDefault="00BC6B7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46" w:type="pct"/>
          </w:tcPr>
          <w:p w:rsidR="00314D01" w:rsidRPr="00EC58AC" w:rsidRDefault="00BC6B7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314D01" w:rsidRPr="00EC58AC" w:rsidTr="00C56916">
        <w:tc>
          <w:tcPr>
            <w:tcW w:w="3115" w:type="pct"/>
            <w:shd w:val="clear" w:color="auto" w:fill="auto"/>
          </w:tcPr>
          <w:p w:rsidR="00E25A5F" w:rsidRPr="00582198" w:rsidRDefault="00314D01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>10.</w:t>
            </w:r>
            <w:r w:rsidR="00E25A5F"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"Комплексное развитие социальной инфраструктуры муниципального образования Шаталовского сельск</w:t>
            </w:r>
            <w:r w:rsidR="00E25A5F"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</w:t>
            </w:r>
            <w:r w:rsidR="00E25A5F"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го поселения Починковского района Смоленской области"</w:t>
            </w:r>
          </w:p>
          <w:p w:rsidR="00AA744C" w:rsidRPr="00582198" w:rsidRDefault="00234BA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 муниципальной программы: </w:t>
            </w:r>
          </w:p>
          <w:p w:rsidR="00234BAB" w:rsidRPr="00582198" w:rsidRDefault="00AA744C" w:rsidP="00AA744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- 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Создание условий для устойчивого развития и функционирования с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циальной инфраструктуры</w:t>
            </w:r>
          </w:p>
        </w:tc>
        <w:tc>
          <w:tcPr>
            <w:tcW w:w="592" w:type="pct"/>
            <w:shd w:val="clear" w:color="auto" w:fill="auto"/>
          </w:tcPr>
          <w:p w:rsidR="00314D01" w:rsidRPr="00EC58AC" w:rsidRDefault="00024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 w:rsidR="00AA744C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7" w:type="pct"/>
          </w:tcPr>
          <w:p w:rsidR="00314D01" w:rsidRPr="00EC58AC" w:rsidRDefault="0065299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130,0</w:t>
            </w:r>
          </w:p>
        </w:tc>
        <w:tc>
          <w:tcPr>
            <w:tcW w:w="646" w:type="pct"/>
          </w:tcPr>
          <w:p w:rsidR="00314D01" w:rsidRPr="00EC58AC" w:rsidRDefault="006B4B7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130,0</w:t>
            </w:r>
          </w:p>
        </w:tc>
      </w:tr>
      <w:tr w:rsidR="00314D01" w:rsidRPr="00EC58AC" w:rsidTr="00C56916">
        <w:tc>
          <w:tcPr>
            <w:tcW w:w="3115" w:type="pct"/>
            <w:shd w:val="clear" w:color="auto" w:fill="auto"/>
          </w:tcPr>
          <w:p w:rsidR="000B287A" w:rsidRPr="00582198" w:rsidRDefault="00314D01" w:rsidP="00582198">
            <w:pPr>
              <w:tabs>
                <w:tab w:val="left" w:pos="2713"/>
              </w:tabs>
              <w:spacing w:after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 w:rsidR="000B287A"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"Формирование современной городской среды на территории муниципального образования Шаталовского сел</w:t>
            </w:r>
            <w:r w:rsidR="000B287A"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ь</w:t>
            </w:r>
            <w:r w:rsidR="000B287A"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ского поселения Починковского района Смоленской области"</w:t>
            </w:r>
          </w:p>
          <w:p w:rsidR="006B4B79" w:rsidRDefault="006B4B79" w:rsidP="00582198">
            <w:pPr>
              <w:tabs>
                <w:tab w:val="left" w:pos="2713"/>
              </w:tabs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B287A" w:rsidRDefault="00614B80" w:rsidP="00582198">
            <w:pPr>
              <w:tabs>
                <w:tab w:val="left" w:pos="2713"/>
              </w:tabs>
              <w:spacing w:after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 муниципальной программы: </w:t>
            </w:r>
            <w:r w:rsidR="000B287A"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1B061F" w:rsidRPr="00582198" w:rsidRDefault="001B061F" w:rsidP="00582198">
            <w:pPr>
              <w:tabs>
                <w:tab w:val="left" w:pos="2713"/>
              </w:tabs>
              <w:spacing w:after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0B287A" w:rsidRPr="00582198" w:rsidRDefault="000B287A" w:rsidP="001B061F">
            <w:pPr>
              <w:tabs>
                <w:tab w:val="left" w:pos="2713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- Организация мероприятий по благоустройству территорий общего 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пользования населения</w:t>
            </w: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614B80" w:rsidRPr="00582198" w:rsidRDefault="00614B80" w:rsidP="001B061F">
            <w:pPr>
              <w:tabs>
                <w:tab w:val="left" w:pos="2713"/>
              </w:tabs>
              <w:jc w:val="both"/>
              <w:rPr>
                <w:rFonts w:ascii="Times New Roman" w:hAnsi="Times New Roman"/>
                <w:color w:val="3D3D3D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582198"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Организация мероприятий по благоустройству дворовых территорий многоквартирных домов</w:t>
            </w:r>
            <w:r w:rsidR="00582198" w:rsidRPr="00582198">
              <w:rPr>
                <w:rFonts w:ascii="Times New Roman" w:hAnsi="Times New Roman"/>
                <w:color w:val="3D3D3D"/>
                <w:sz w:val="24"/>
                <w:szCs w:val="24"/>
              </w:rPr>
              <w:t xml:space="preserve"> </w:t>
            </w:r>
          </w:p>
        </w:tc>
        <w:tc>
          <w:tcPr>
            <w:tcW w:w="592" w:type="pct"/>
            <w:shd w:val="clear" w:color="auto" w:fill="auto"/>
          </w:tcPr>
          <w:p w:rsidR="00314D01" w:rsidRPr="00EC58AC" w:rsidRDefault="00CF4039" w:rsidP="00582198">
            <w:pPr>
              <w:spacing w:after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81,2</w:t>
            </w:r>
          </w:p>
        </w:tc>
        <w:tc>
          <w:tcPr>
            <w:tcW w:w="647" w:type="pct"/>
          </w:tcPr>
          <w:p w:rsidR="00314D01" w:rsidRPr="00EC58AC" w:rsidRDefault="00652991" w:rsidP="00582198">
            <w:pPr>
              <w:spacing w:after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150,0</w:t>
            </w:r>
          </w:p>
        </w:tc>
        <w:tc>
          <w:tcPr>
            <w:tcW w:w="646" w:type="pct"/>
          </w:tcPr>
          <w:p w:rsidR="00314D01" w:rsidRPr="00EC58AC" w:rsidRDefault="006B4B79" w:rsidP="00582198">
            <w:pPr>
              <w:spacing w:after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150,0</w:t>
            </w:r>
          </w:p>
        </w:tc>
      </w:tr>
      <w:tr w:rsidR="00314D01" w:rsidRPr="00EC58AC" w:rsidTr="00C56916">
        <w:tc>
          <w:tcPr>
            <w:tcW w:w="3115" w:type="pct"/>
            <w:shd w:val="clear" w:color="auto" w:fill="auto"/>
          </w:tcPr>
          <w:p w:rsidR="001B061F" w:rsidRPr="001460C1" w:rsidRDefault="00314D01" w:rsidP="00C256B2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460C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="002F44D7" w:rsidRPr="001460C1">
              <w:rPr>
                <w:rFonts w:ascii="Times New Roman" w:hAnsi="Times New Roman"/>
                <w:color w:val="000000"/>
                <w:sz w:val="24"/>
                <w:szCs w:val="24"/>
              </w:rPr>
              <w:t>12.</w:t>
            </w:r>
            <w:r w:rsidR="00582198"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"Развитие территориального общес</w:t>
            </w:r>
            <w:r w:rsidR="00582198"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</w:t>
            </w:r>
            <w:r w:rsidR="00582198"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венного самоуправления в </w:t>
            </w:r>
            <w:proofErr w:type="spellStart"/>
            <w:r w:rsidR="00582198"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Шаталовском</w:t>
            </w:r>
            <w:proofErr w:type="spellEnd"/>
            <w:r w:rsidR="00582198"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сельском поселении Почи</w:t>
            </w:r>
            <w:r w:rsidR="00582198"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</w:t>
            </w:r>
            <w:r w:rsidR="00582198"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ковского района Смоленской области"</w:t>
            </w:r>
          </w:p>
          <w:p w:rsidR="001B061F" w:rsidRPr="001460C1" w:rsidRDefault="001B061F" w:rsidP="00C256B2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460C1">
              <w:rPr>
                <w:rFonts w:ascii="Times New Roman" w:hAnsi="Times New Roman"/>
                <w:color w:val="000000"/>
                <w:sz w:val="24"/>
                <w:szCs w:val="24"/>
              </w:rPr>
              <w:t>Цель муниципальной программы:</w:t>
            </w:r>
          </w:p>
          <w:p w:rsidR="002C369D" w:rsidRPr="00582198" w:rsidRDefault="001B061F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- Создание благоприятных условий для проявления инициативы гра</w:t>
            </w:r>
            <w:r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ж</w:t>
            </w:r>
            <w:r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данами по месту жительства</w:t>
            </w:r>
          </w:p>
        </w:tc>
        <w:tc>
          <w:tcPr>
            <w:tcW w:w="592" w:type="pct"/>
            <w:shd w:val="clear" w:color="auto" w:fill="auto"/>
          </w:tcPr>
          <w:p w:rsidR="00314D01" w:rsidRPr="00EC58AC" w:rsidRDefault="00CF403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1 558,3</w:t>
            </w:r>
          </w:p>
        </w:tc>
        <w:tc>
          <w:tcPr>
            <w:tcW w:w="647" w:type="pct"/>
          </w:tcPr>
          <w:p w:rsidR="00314D01" w:rsidRPr="00EC58AC" w:rsidRDefault="00BC6B7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652991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6" w:type="pct"/>
          </w:tcPr>
          <w:p w:rsidR="00314D01" w:rsidRDefault="00BC6B72" w:rsidP="001B63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6B4B79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  <w:p w:rsidR="001B630E" w:rsidRPr="00EC58AC" w:rsidRDefault="001B630E" w:rsidP="001B63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B630E" w:rsidRPr="00EC58AC" w:rsidTr="00C56916">
        <w:tc>
          <w:tcPr>
            <w:tcW w:w="3115" w:type="pct"/>
            <w:shd w:val="clear" w:color="auto" w:fill="auto"/>
          </w:tcPr>
          <w:p w:rsidR="001B630E" w:rsidRDefault="001B630E" w:rsidP="00C256B2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13.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Муниципальная программа «</w:t>
            </w:r>
            <w:r w:rsidR="000246E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беспечение пожарной безопасности на территории Шаталовского сель</w:t>
            </w:r>
            <w:r w:rsidR="000246E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ского поселения Починковского района Смоленской области»</w:t>
            </w:r>
          </w:p>
          <w:p w:rsidR="005333CD" w:rsidRDefault="005333CD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Цель муниципальной программы:</w:t>
            </w:r>
          </w:p>
          <w:p w:rsidR="005333CD" w:rsidRPr="005333CD" w:rsidRDefault="005333CD" w:rsidP="00C256B2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 Создание и обеспечение необходимых условий для повышения пожа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ной безопасности на территории поселения»</w:t>
            </w:r>
          </w:p>
        </w:tc>
        <w:tc>
          <w:tcPr>
            <w:tcW w:w="592" w:type="pct"/>
            <w:shd w:val="clear" w:color="auto" w:fill="auto"/>
          </w:tcPr>
          <w:p w:rsidR="001B630E" w:rsidRDefault="00F630F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 w:rsidR="000246E7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7" w:type="pct"/>
          </w:tcPr>
          <w:p w:rsidR="001B630E" w:rsidRDefault="00DD07D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370,0</w:t>
            </w:r>
          </w:p>
        </w:tc>
        <w:tc>
          <w:tcPr>
            <w:tcW w:w="646" w:type="pct"/>
          </w:tcPr>
          <w:p w:rsidR="001B630E" w:rsidRDefault="006B4B79" w:rsidP="001B63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370,0</w:t>
            </w:r>
          </w:p>
        </w:tc>
      </w:tr>
      <w:tr w:rsidR="00733948" w:rsidRPr="00EC58AC" w:rsidTr="00C56916">
        <w:tc>
          <w:tcPr>
            <w:tcW w:w="3115" w:type="pct"/>
            <w:shd w:val="clear" w:color="auto" w:fill="auto"/>
          </w:tcPr>
          <w:p w:rsidR="00733948" w:rsidRDefault="00733948" w:rsidP="00C256B2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14.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Муниципальная программа «Комплексное благоустройство терр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тории Шаталовского сельского поселения Починковского района См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ленской области»</w:t>
            </w:r>
          </w:p>
          <w:p w:rsidR="006B4B79" w:rsidRDefault="006B4B79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Цель муниципальной программы:</w:t>
            </w:r>
          </w:p>
          <w:p w:rsidR="006B4B79" w:rsidRPr="006B4B79" w:rsidRDefault="006B4B79" w:rsidP="00C256B2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  Совершенствование системы комплексного благоустройства и сан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тарного содержания населенных пунктов поселения</w:t>
            </w:r>
          </w:p>
        </w:tc>
        <w:tc>
          <w:tcPr>
            <w:tcW w:w="592" w:type="pct"/>
            <w:shd w:val="clear" w:color="auto" w:fill="auto"/>
          </w:tcPr>
          <w:p w:rsidR="00733948" w:rsidRDefault="00CF403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54 594,1</w:t>
            </w:r>
          </w:p>
        </w:tc>
        <w:tc>
          <w:tcPr>
            <w:tcW w:w="647" w:type="pct"/>
          </w:tcPr>
          <w:p w:rsidR="00733948" w:rsidRDefault="006B4B7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536,5</w:t>
            </w:r>
          </w:p>
        </w:tc>
        <w:tc>
          <w:tcPr>
            <w:tcW w:w="646" w:type="pct"/>
          </w:tcPr>
          <w:p w:rsidR="00733948" w:rsidRDefault="006B4B79" w:rsidP="001B63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551,2</w:t>
            </w:r>
          </w:p>
        </w:tc>
      </w:tr>
    </w:tbl>
    <w:p w:rsidR="00CA3D72" w:rsidRDefault="00005E96" w:rsidP="00005E96">
      <w:pPr>
        <w:tabs>
          <w:tab w:val="left" w:pos="6390"/>
        </w:tabs>
        <w:rPr>
          <w:rFonts w:ascii="Times New Roman" w:hAnsi="Times New Roman"/>
          <w:color w:val="660066"/>
          <w:spacing w:val="2"/>
          <w:sz w:val="28"/>
          <w:szCs w:val="28"/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ab/>
      </w:r>
    </w:p>
    <w:p w:rsidR="007A1652" w:rsidRPr="00CA3D72" w:rsidRDefault="007A1652" w:rsidP="00B94C77">
      <w:pPr>
        <w:spacing w:after="0" w:line="240" w:lineRule="exact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B630E" w:rsidRDefault="001B630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B630E" w:rsidRDefault="001B630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B630E" w:rsidRDefault="001B630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B630E" w:rsidRDefault="001B630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B630E" w:rsidRDefault="001B630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7C5842" w:rsidRDefault="007C5842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E7718" w:rsidRDefault="005E7718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3768CD" w:rsidRDefault="00B27FC5" w:rsidP="009962F8">
      <w:pPr>
        <w:jc w:val="both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 xml:space="preserve">Доля расходов бюджета </w:t>
      </w:r>
      <w:r w:rsidR="009962F8">
        <w:rPr>
          <w:rFonts w:ascii="Times New Roman" w:hAnsi="Times New Roman"/>
          <w:b/>
          <w:color w:val="000000"/>
          <w:spacing w:val="2"/>
          <w:sz w:val="36"/>
          <w:szCs w:val="36"/>
        </w:rPr>
        <w:t>поселения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, сформированных в рамках муниципальных программ</w:t>
      </w:r>
      <w:r w:rsidR="00FB7080">
        <w:rPr>
          <w:rFonts w:ascii="Times New Roman" w:hAnsi="Times New Roman"/>
          <w:b/>
          <w:color w:val="000000"/>
          <w:spacing w:val="2"/>
          <w:sz w:val="36"/>
          <w:szCs w:val="36"/>
        </w:rPr>
        <w:t>,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в общем объеме расходов составляет  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на 20</w:t>
      </w:r>
      <w:r w:rsidR="006017F1">
        <w:rPr>
          <w:rFonts w:ascii="Times New Roman" w:hAnsi="Times New Roman"/>
          <w:b/>
          <w:color w:val="000000"/>
          <w:spacing w:val="2"/>
          <w:sz w:val="36"/>
          <w:szCs w:val="36"/>
        </w:rPr>
        <w:t>20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год-</w:t>
      </w:r>
      <w:r w:rsidR="004F0E25">
        <w:rPr>
          <w:rFonts w:ascii="Times New Roman" w:hAnsi="Times New Roman"/>
          <w:b/>
          <w:color w:val="000000"/>
          <w:spacing w:val="2"/>
          <w:sz w:val="36"/>
          <w:szCs w:val="36"/>
        </w:rPr>
        <w:t>79,5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%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,  202</w:t>
      </w:r>
      <w:r w:rsidR="006017F1">
        <w:rPr>
          <w:rFonts w:ascii="Times New Roman" w:hAnsi="Times New Roman"/>
          <w:b/>
          <w:color w:val="000000"/>
          <w:spacing w:val="2"/>
          <w:sz w:val="36"/>
          <w:szCs w:val="36"/>
        </w:rPr>
        <w:t>1</w:t>
      </w:r>
      <w:r w:rsidR="008220A2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год-</w:t>
      </w:r>
      <w:r w:rsidR="001B630E">
        <w:rPr>
          <w:rFonts w:ascii="Times New Roman" w:hAnsi="Times New Roman"/>
          <w:b/>
          <w:color w:val="000000"/>
          <w:spacing w:val="2"/>
          <w:sz w:val="36"/>
          <w:szCs w:val="36"/>
        </w:rPr>
        <w:t>29,6</w:t>
      </w:r>
      <w:r w:rsidR="006017F1">
        <w:rPr>
          <w:rFonts w:ascii="Times New Roman" w:hAnsi="Times New Roman"/>
          <w:b/>
          <w:color w:val="000000"/>
          <w:spacing w:val="2"/>
          <w:sz w:val="36"/>
          <w:szCs w:val="36"/>
        </w:rPr>
        <w:t>%, 2022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год-</w:t>
      </w:r>
      <w:r w:rsidR="001B630E">
        <w:rPr>
          <w:rFonts w:ascii="Times New Roman" w:hAnsi="Times New Roman"/>
          <w:b/>
          <w:color w:val="000000"/>
          <w:spacing w:val="2"/>
          <w:sz w:val="36"/>
          <w:szCs w:val="36"/>
        </w:rPr>
        <w:t>28,7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%.</w:t>
      </w:r>
    </w:p>
    <w:p w:rsidR="00B20870" w:rsidRPr="008E4C6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Pr="008E4C60" w:rsidRDefault="00FE4CA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94" style="position:absolute;margin-left:137.25pt;margin-top:-21.5pt;width:526.2pt;height:43.2pt;z-index:251676672;mso-width-relative:margin;mso-height-relative:margin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3294">
              <w:txbxContent>
                <w:p w:rsidR="004E6841" w:rsidRPr="0036450D" w:rsidRDefault="004E6841" w:rsidP="0036450D">
                  <w:pPr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 w:rsidRPr="0036450D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Расходы бюджета</w:t>
                  </w:r>
                  <w:r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 xml:space="preserve"> поселения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81" style="position:absolute;margin-left:592.8pt;margin-top:32.3pt;width:100.65pt;height:30pt;z-index:251688960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281">
              <w:txbxContent>
                <w:p w:rsidR="004E6841" w:rsidRPr="00A818A0" w:rsidRDefault="004E6841" w:rsidP="006E44BE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2022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год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50" style="position:absolute;margin-left:100.8pt;margin-top:28.7pt;width:100.65pt;height:30pt;z-index:251680768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250">
              <w:txbxContent>
                <w:p w:rsidR="004E6841" w:rsidRPr="00A818A0" w:rsidRDefault="004E6841" w:rsidP="00A818A0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год</w:t>
                  </w:r>
                </w:p>
              </w:txbxContent>
            </v:textbox>
          </v:rect>
        </w:pict>
      </w:r>
    </w:p>
    <w:p w:rsidR="00220203" w:rsidRPr="008E4C60" w:rsidRDefault="00FE4CAE" w:rsidP="008137F2">
      <w:pPr>
        <w:tabs>
          <w:tab w:val="center" w:pos="7852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43" type="#_x0000_t22" style="position:absolute;margin-left:94.65pt;margin-top:6.3pt;width:111.45pt;height:151.25pt;z-index:251678720;mso-width-relative:margin;mso-height-relative:margin" fillcolor="#8064a2 [3207]" stroked="f" strokecolor="#f2f2f2 [3041]" strokeweight="3pt">
            <v:shadow on="t" type="perspective" color="#3f3151 [1607]" opacity=".5" offset="1pt" offset2="-1pt"/>
            <v:textbox style="mso-next-textbox:#_x0000_s3243">
              <w:txbxContent>
                <w:p w:rsidR="004E6841" w:rsidRPr="00D158C5" w:rsidRDefault="004E6841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4E6841" w:rsidRPr="00D158C5" w:rsidRDefault="004E6841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4E6841" w:rsidRDefault="004E6841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4E6841" w:rsidRPr="00EA071F" w:rsidRDefault="004E6841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193 366,7 </w:t>
                  </w:r>
                </w:p>
                <w:p w:rsidR="004E6841" w:rsidRPr="00EA071F" w:rsidRDefault="004E6841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8" type="#_x0000_t22" style="position:absolute;margin-left:586.95pt;margin-top:6.3pt;width:111.45pt;height:164.35pt;z-index:251686912;mso-width-relative:margin;mso-height-relative:margin" fillcolor="#8064a2 [3207]" stroked="f" strokecolor="#f2f2f2 [3041]" strokeweight="3pt">
            <v:shadow on="t" type="perspective" color="#3f3151 [1607]" opacity=".5" offset="1pt" offset2="-1pt"/>
            <v:textbox style="mso-next-textbox:#_x0000_s3278">
              <w:txbxContent>
                <w:p w:rsidR="004E6841" w:rsidRPr="00D158C5" w:rsidRDefault="004E6841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4E6841" w:rsidRPr="00D158C5" w:rsidRDefault="004E6841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4E6841" w:rsidRDefault="004E6841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4E6841" w:rsidRPr="00D20D95" w:rsidRDefault="004E6841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D20D95">
                    <w:rPr>
                      <w:rFonts w:ascii="Times New Roman" w:hAnsi="Times New Roman"/>
                      <w:b/>
                      <w:sz w:val="28"/>
                    </w:rPr>
                    <w:t xml:space="preserve">20 064,2 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 т. ч.  условно. утвержде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ные</w:t>
                  </w:r>
                  <w:proofErr w:type="gramStart"/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.</w:t>
                  </w:r>
                  <w:proofErr w:type="gramEnd"/>
                </w:p>
                <w:p w:rsidR="004E6841" w:rsidRPr="00D20D95" w:rsidRDefault="004E6841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985,0</w:t>
                  </w:r>
                </w:p>
              </w:txbxContent>
            </v:textbox>
          </v:shape>
        </w:pict>
      </w:r>
      <w:r w:rsidR="008137F2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8E4C60" w:rsidRDefault="00FE4CA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2" type="#_x0000_t22" style="position:absolute;margin-left:342pt;margin-top:18.7pt;width:111.45pt;height:174.9pt;z-index:251682816;mso-width-relative:margin;mso-height-relative:margin" fillcolor="#8064a2 [3207]" stroked="f" strokecolor="#f2f2f2 [3041]" strokeweight="3pt">
            <v:shadow on="t" type="perspective" color="#3f3151 [1607]" opacity=".5" offset="1pt" offset2="-1pt"/>
            <v:textbox style="mso-next-textbox:#_x0000_s3272">
              <w:txbxContent>
                <w:p w:rsidR="004E6841" w:rsidRPr="00D158C5" w:rsidRDefault="004E6841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4E6841" w:rsidRPr="00D158C5" w:rsidRDefault="004E6841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4E6841" w:rsidRDefault="004E6841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4E6841" w:rsidRPr="00D20D95" w:rsidRDefault="004E6841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19 407,3 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в т.ч. </w:t>
                  </w:r>
                  <w:proofErr w:type="spellStart"/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ловноутвержденные</w:t>
                  </w:r>
                  <w:proofErr w:type="spellEnd"/>
                </w:p>
                <w:p w:rsidR="004E6841" w:rsidRPr="00D20D95" w:rsidRDefault="004E6841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477,0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80" style="position:absolute;margin-left:349.2pt;margin-top:31.3pt;width:100.65pt;height:30pt;z-index:251684864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280">
              <w:txbxContent>
                <w:p w:rsidR="004E6841" w:rsidRPr="005307D9" w:rsidRDefault="004E6841" w:rsidP="006E44BE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21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FE4CAE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44" type="#_x0000_t22" style="position:absolute;margin-left:150.15pt;margin-top:6.2pt;width:111.9pt;height:120.3pt;z-index:-251636736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44">
              <w:txbxContent>
                <w:p w:rsidR="004E6841" w:rsidRDefault="004E6841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4E6841" w:rsidRPr="00A12FF3" w:rsidRDefault="004E6841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4E6841" w:rsidRPr="00A12FF3" w:rsidRDefault="004E6841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4E6841" w:rsidRPr="00A12FF3" w:rsidRDefault="004E6841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4E6841" w:rsidRDefault="004E6841" w:rsidP="00220203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15 567,2</w:t>
                  </w:r>
                </w:p>
                <w:p w:rsidR="004E6841" w:rsidRDefault="004E6841" w:rsidP="00220203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9" type="#_x0000_t22" style="position:absolute;margin-left:642.45pt;margin-top:11.3pt;width:111.9pt;height:120.3pt;z-index:-251628544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9">
              <w:txbxContent>
                <w:p w:rsidR="004E6841" w:rsidRDefault="004E6841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4E6841" w:rsidRPr="00A12FF3" w:rsidRDefault="004E6841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4E6841" w:rsidRPr="00A12FF3" w:rsidRDefault="004E6841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4E6841" w:rsidRPr="00A12FF3" w:rsidRDefault="004E6841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4E6841" w:rsidRDefault="004E6841" w:rsidP="006E44BE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13 312,1</w:t>
                  </w:r>
                </w:p>
                <w:p w:rsidR="004E6841" w:rsidRDefault="004E6841" w:rsidP="006E44BE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7" type="#_x0000_t22" style="position:absolute;margin-left:523.95pt;margin-top:9.05pt;width:111.9pt;height:122.4pt;z-index:251685888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7">
              <w:txbxContent>
                <w:p w:rsidR="004E6841" w:rsidRDefault="004E6841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4E6841" w:rsidRPr="00A12FF3" w:rsidRDefault="004E6841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4E6841" w:rsidRPr="00A12FF3" w:rsidRDefault="004E6841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4E6841" w:rsidRPr="00A12FF3" w:rsidRDefault="004E6841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4E6841" w:rsidRPr="00D158C5" w:rsidRDefault="004E6841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5 767,1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42" type="#_x0000_t22" style="position:absolute;margin-left:31.65pt;margin-top:4.1pt;width:111.9pt;height:122.4pt;z-index:251677696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42">
              <w:txbxContent>
                <w:p w:rsidR="004E6841" w:rsidRDefault="004E6841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4E6841" w:rsidRPr="00A12FF3" w:rsidRDefault="004E6841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4E6841" w:rsidRPr="00A12FF3" w:rsidRDefault="004E6841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4E6841" w:rsidRPr="00A12FF3" w:rsidRDefault="004E6841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4E6841" w:rsidRPr="00D158C5" w:rsidRDefault="004E6841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177 799,5</w:t>
                  </w:r>
                </w:p>
              </w:txbxContent>
            </v:textbox>
          </v:shape>
        </w:pict>
      </w:r>
    </w:p>
    <w:p w:rsidR="00220203" w:rsidRDefault="00220203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4C6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FE4CAE" w:rsidP="00A818A0">
      <w:pPr>
        <w:tabs>
          <w:tab w:val="left" w:pos="3732"/>
          <w:tab w:val="left" w:pos="4584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3" type="#_x0000_t22" style="position:absolute;margin-left:397.5pt;margin-top:22.8pt;width:111.9pt;height:120.3pt;z-index:-251632640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3">
              <w:txbxContent>
                <w:p w:rsidR="004E6841" w:rsidRDefault="004E6841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4E6841" w:rsidRPr="00A12FF3" w:rsidRDefault="004E6841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4E6841" w:rsidRPr="00A12FF3" w:rsidRDefault="004E6841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4E6841" w:rsidRDefault="004E6841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4E6841" w:rsidRPr="00A12FF3" w:rsidRDefault="004E6841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13 177,9</w:t>
                  </w:r>
                </w:p>
                <w:p w:rsidR="004E6841" w:rsidRDefault="004E6841" w:rsidP="00A818A0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4E6841" w:rsidRDefault="004E6841" w:rsidP="00A818A0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1" type="#_x0000_t22" style="position:absolute;margin-left:279pt;margin-top:20.7pt;width:111.9pt;height:122.4pt;z-index:251681792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1">
              <w:txbxContent>
                <w:p w:rsidR="004E6841" w:rsidRDefault="004E6841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4E6841" w:rsidRPr="00A12FF3" w:rsidRDefault="004E6841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4E6841" w:rsidRPr="00A12FF3" w:rsidRDefault="004E6841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4E6841" w:rsidRPr="00A12FF3" w:rsidRDefault="004E6841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4E6841" w:rsidRPr="00D158C5" w:rsidRDefault="004E6841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5 752,4</w:t>
                  </w:r>
                </w:p>
              </w:txbxContent>
            </v:textbox>
          </v:shape>
        </w:pict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FE4CA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0" type="#_x0000_t22" style="position:absolute;margin-left:150.15pt;margin-top:32.8pt;width:96.3pt;height:73.5pt;z-index:-251625472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10">
              <w:txbxContent>
                <w:p w:rsidR="004E6841" w:rsidRDefault="004E6841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8,1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4E6841" w:rsidRDefault="004E6841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4E6841" w:rsidRPr="00F7548A" w:rsidRDefault="004E6841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5" type="#_x0000_t22" style="position:absolute;margin-left:517.95pt;margin-top:32.8pt;width:96.9pt;height:76.5pt;z-index:-251621376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15">
              <w:txbxContent>
                <w:p w:rsidR="004E6841" w:rsidRDefault="004E6841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28,7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4E6841" w:rsidRDefault="004E6841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4E6841" w:rsidRPr="00F7548A" w:rsidRDefault="004E6841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07" type="#_x0000_t22" style="position:absolute;margin-left:11.55pt;margin-top:27.1pt;width:96.9pt;height:76.5pt;z-index:-251626496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07">
              <w:txbxContent>
                <w:p w:rsidR="004E6841" w:rsidRDefault="004E6841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92,0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4E6841" w:rsidRDefault="004E6841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4E6841" w:rsidRPr="00F7548A" w:rsidRDefault="004E6841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Pr="00220203" w:rsidRDefault="00FE4CA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3" type="#_x0000_t22" style="position:absolute;margin-left:653.55pt;margin-top:6.5pt;width:93.9pt;height:69.6pt;z-index:-251623424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13">
              <w:txbxContent>
                <w:p w:rsidR="004E6841" w:rsidRDefault="004E6841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66,3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4E6841" w:rsidRDefault="004E6841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4E6841" w:rsidRPr="00F7548A" w:rsidRDefault="004E6841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Pr="00220203" w:rsidRDefault="00FE4CA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4" type="#_x0000_t22" style="position:absolute;margin-left:262.05pt;margin-top:32.7pt;width:96.9pt;height:76.5pt;z-index:-251622400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14">
              <w:txbxContent>
                <w:p w:rsidR="004E6841" w:rsidRDefault="004E6841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29,6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4E6841" w:rsidRDefault="004E6841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4E6841" w:rsidRPr="00F7548A" w:rsidRDefault="004E6841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5C28A1" w:rsidRPr="00F04CDA" w:rsidRDefault="00FE4CAE" w:rsidP="009962F8">
      <w:pPr>
        <w:tabs>
          <w:tab w:val="left" w:pos="5736"/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1" type="#_x0000_t22" style="position:absolute;margin-left:407.55pt;margin-top:8.5pt;width:93.3pt;height:69.6pt;z-index:-251624448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11">
              <w:txbxContent>
                <w:p w:rsidR="004E6841" w:rsidRDefault="004E6841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67,9 </w:t>
                  </w:r>
                  <w:r w:rsidRPr="00F7548A">
                    <w:rPr>
                      <w:rFonts w:ascii="Times New Roman" w:hAnsi="Times New Roman"/>
                      <w:b/>
                    </w:rPr>
                    <w:t>%</w:t>
                  </w:r>
                </w:p>
                <w:p w:rsidR="004E6841" w:rsidRDefault="004E6841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4E6841" w:rsidRPr="00F7548A" w:rsidRDefault="004E6841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 w:rsidR="009962F8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E7718" w:rsidRDefault="005E7718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E7718" w:rsidRDefault="005E7718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Контактная информация:</w:t>
      </w:r>
    </w:p>
    <w:p w:rsidR="007502B1" w:rsidRPr="0077784F" w:rsidRDefault="00F04CDA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Глава муниципального образования</w:t>
      </w:r>
    </w:p>
    <w:p w:rsidR="005C28A1" w:rsidRPr="00975E75" w:rsidRDefault="00F04CDA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Шаталовского сельского поселения Починковского района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Смоленской области</w:t>
      </w:r>
      <w:r w:rsidRPr="0077784F">
        <w:rPr>
          <w:rFonts w:ascii="Times New Roman" w:hAnsi="Times New Roman"/>
          <w:sz w:val="36"/>
          <w:szCs w:val="36"/>
        </w:rPr>
        <w:t xml:space="preserve"> – </w:t>
      </w:r>
      <w:r w:rsidR="00F04CDA">
        <w:rPr>
          <w:rFonts w:ascii="Times New Roman" w:hAnsi="Times New Roman"/>
          <w:sz w:val="36"/>
          <w:szCs w:val="36"/>
        </w:rPr>
        <w:t>Зыкова Елена Алексеевна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 w:rsidR="00F04CDA"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F04CDA">
        <w:rPr>
          <w:rFonts w:ascii="Times New Roman" w:hAnsi="Times New Roman"/>
          <w:sz w:val="36"/>
          <w:szCs w:val="36"/>
        </w:rPr>
        <w:t>6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F04CDA">
        <w:rPr>
          <w:rFonts w:ascii="Times New Roman" w:hAnsi="Times New Roman"/>
          <w:sz w:val="36"/>
          <w:szCs w:val="36"/>
        </w:rPr>
        <w:t>4</w:t>
      </w:r>
      <w:r w:rsidR="00A82B69">
        <w:rPr>
          <w:rFonts w:ascii="Times New Roman" w:hAnsi="Times New Roman"/>
          <w:sz w:val="36"/>
          <w:szCs w:val="36"/>
        </w:rPr>
        <w:t>-</w:t>
      </w:r>
      <w:r w:rsidR="00F04CDA">
        <w:rPr>
          <w:rFonts w:ascii="Times New Roman" w:hAnsi="Times New Roman"/>
          <w:sz w:val="36"/>
          <w:szCs w:val="36"/>
        </w:rPr>
        <w:t>00</w:t>
      </w:r>
      <w:r w:rsidRPr="0077784F">
        <w:rPr>
          <w:rFonts w:ascii="Times New Roman" w:hAnsi="Times New Roman"/>
          <w:sz w:val="36"/>
          <w:szCs w:val="36"/>
        </w:rPr>
        <w:t>.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>
        <w:rPr>
          <w:rFonts w:ascii="Times New Roman" w:hAnsi="Times New Roman"/>
          <w:sz w:val="36"/>
          <w:szCs w:val="36"/>
        </w:rPr>
        <w:t>21</w:t>
      </w:r>
      <w:r w:rsidRPr="0077784F">
        <w:rPr>
          <w:rFonts w:ascii="Times New Roman" w:hAnsi="Times New Roman"/>
          <w:sz w:val="36"/>
          <w:szCs w:val="36"/>
        </w:rPr>
        <w:t>6</w:t>
      </w:r>
      <w:r>
        <w:rPr>
          <w:rFonts w:ascii="Times New Roman" w:hAnsi="Times New Roman"/>
          <w:sz w:val="36"/>
          <w:szCs w:val="36"/>
        </w:rPr>
        <w:t>4</w:t>
      </w:r>
      <w:r w:rsidR="00107BA9">
        <w:rPr>
          <w:rFonts w:ascii="Times New Roman" w:hAnsi="Times New Roman"/>
          <w:sz w:val="36"/>
          <w:szCs w:val="36"/>
        </w:rPr>
        <w:t>91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Смоленская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proofErr w:type="spellStart"/>
      <w:r w:rsidR="00107BA9">
        <w:rPr>
          <w:rFonts w:ascii="Times New Roman" w:hAnsi="Times New Roman"/>
          <w:sz w:val="36"/>
          <w:szCs w:val="36"/>
        </w:rPr>
        <w:t>Починковский</w:t>
      </w:r>
      <w:proofErr w:type="spellEnd"/>
      <w:r w:rsidR="00107BA9">
        <w:rPr>
          <w:rFonts w:ascii="Times New Roman" w:hAnsi="Times New Roman"/>
          <w:sz w:val="36"/>
          <w:szCs w:val="36"/>
        </w:rPr>
        <w:t xml:space="preserve"> район, д. </w:t>
      </w:r>
      <w:proofErr w:type="spellStart"/>
      <w:r w:rsidR="00107BA9">
        <w:rPr>
          <w:rFonts w:ascii="Times New Roman" w:hAnsi="Times New Roman"/>
          <w:sz w:val="36"/>
          <w:szCs w:val="36"/>
        </w:rPr>
        <w:t>Шаталово</w:t>
      </w:r>
      <w:proofErr w:type="spellEnd"/>
      <w:r w:rsidR="00107BA9">
        <w:rPr>
          <w:rFonts w:ascii="Times New Roman" w:hAnsi="Times New Roman"/>
          <w:sz w:val="36"/>
          <w:szCs w:val="36"/>
        </w:rPr>
        <w:t>, д.236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Телефоны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 w:rsidR="00107BA9">
        <w:rPr>
          <w:rFonts w:ascii="Times New Roman" w:hAnsi="Times New Roman"/>
          <w:sz w:val="36"/>
          <w:szCs w:val="36"/>
        </w:rPr>
        <w:t>3-22-57</w:t>
      </w:r>
      <w:r w:rsidRPr="0077784F">
        <w:rPr>
          <w:rFonts w:ascii="Times New Roman" w:hAnsi="Times New Roman"/>
          <w:sz w:val="36"/>
          <w:szCs w:val="36"/>
        </w:rPr>
        <w:t xml:space="preserve">, факс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 w:rsidR="00107BA9">
        <w:rPr>
          <w:rFonts w:ascii="Times New Roman" w:hAnsi="Times New Roman"/>
          <w:sz w:val="36"/>
          <w:szCs w:val="36"/>
        </w:rPr>
        <w:t>3-25-38</w:t>
      </w:r>
    </w:p>
    <w:p w:rsidR="00FD7CFB" w:rsidRPr="00111C3F" w:rsidRDefault="007502B1" w:rsidP="00C336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</w:t>
      </w:r>
      <w:hyperlink r:id="rId63" w:history="1">
        <w:r w:rsidR="00111C3F" w:rsidRPr="00111C3F">
          <w:rPr>
            <w:rStyle w:val="aa"/>
            <w:rFonts w:ascii="Times New Roman" w:hAnsi="Times New Roman"/>
            <w:sz w:val="36"/>
            <w:szCs w:val="36"/>
            <w:lang w:val="en-US"/>
          </w:rPr>
          <w:t>shatal</w:t>
        </w:r>
        <w:r w:rsidR="00111C3F" w:rsidRPr="00111C3F">
          <w:rPr>
            <w:rStyle w:val="aa"/>
            <w:rFonts w:ascii="Times New Roman" w:hAnsi="Times New Roman"/>
            <w:sz w:val="36"/>
            <w:szCs w:val="36"/>
          </w:rPr>
          <w:t>.</w:t>
        </w:r>
        <w:r w:rsidR="00111C3F" w:rsidRPr="00111C3F">
          <w:rPr>
            <w:rStyle w:val="aa"/>
            <w:rFonts w:ascii="Times New Roman" w:hAnsi="Times New Roman"/>
            <w:sz w:val="36"/>
            <w:szCs w:val="36"/>
            <w:lang w:val="en-US"/>
          </w:rPr>
          <w:t>sp</w:t>
        </w:r>
        <w:r w:rsidR="00111C3F" w:rsidRPr="00111C3F">
          <w:rPr>
            <w:rStyle w:val="aa"/>
            <w:rFonts w:ascii="Times New Roman" w:hAnsi="Times New Roman"/>
            <w:sz w:val="36"/>
            <w:szCs w:val="36"/>
          </w:rPr>
          <w:t>@</w:t>
        </w:r>
        <w:r w:rsidR="00111C3F" w:rsidRPr="00111C3F">
          <w:rPr>
            <w:rStyle w:val="aa"/>
            <w:rFonts w:ascii="Times New Roman" w:hAnsi="Times New Roman"/>
            <w:sz w:val="36"/>
            <w:szCs w:val="36"/>
            <w:lang w:val="en-US"/>
          </w:rPr>
          <w:t>admin</w:t>
        </w:r>
        <w:r w:rsidR="00111C3F" w:rsidRPr="00111C3F">
          <w:rPr>
            <w:rStyle w:val="aa"/>
            <w:rFonts w:ascii="Times New Roman" w:hAnsi="Times New Roman"/>
            <w:sz w:val="36"/>
            <w:szCs w:val="36"/>
          </w:rPr>
          <w:t>-</w:t>
        </w:r>
        <w:r w:rsidR="00111C3F" w:rsidRPr="00111C3F">
          <w:rPr>
            <w:rStyle w:val="aa"/>
            <w:rFonts w:ascii="Times New Roman" w:hAnsi="Times New Roman"/>
            <w:sz w:val="36"/>
            <w:szCs w:val="36"/>
            <w:lang w:val="en-US"/>
          </w:rPr>
          <w:t>smolensk</w:t>
        </w:r>
        <w:r w:rsidR="00111C3F" w:rsidRPr="00111C3F">
          <w:rPr>
            <w:rStyle w:val="aa"/>
            <w:rFonts w:ascii="Times New Roman" w:hAnsi="Times New Roman"/>
            <w:sz w:val="36"/>
            <w:szCs w:val="36"/>
          </w:rPr>
          <w:t>.</w:t>
        </w:r>
        <w:r w:rsidR="00111C3F" w:rsidRPr="00111C3F">
          <w:rPr>
            <w:rStyle w:val="aa"/>
            <w:rFonts w:ascii="Times New Roman" w:hAnsi="Times New Roman"/>
            <w:sz w:val="36"/>
            <w:szCs w:val="36"/>
            <w:lang w:val="en-US"/>
          </w:rPr>
          <w:t>ru</w:t>
        </w:r>
      </w:hyperlink>
    </w:p>
    <w:sectPr w:rsidR="00FD7CFB" w:rsidRPr="00111C3F" w:rsidSect="007463A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5500" w:rsidRDefault="00455500" w:rsidP="000E427B">
      <w:pPr>
        <w:spacing w:after="0" w:line="240" w:lineRule="auto"/>
      </w:pPr>
      <w:r>
        <w:separator/>
      </w:r>
    </w:p>
  </w:endnote>
  <w:endnote w:type="continuationSeparator" w:id="0">
    <w:p w:rsidR="00455500" w:rsidRDefault="00455500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dobe Kaiti Std R">
    <w:altName w:val="Arial Unicode MS"/>
    <w:panose1 w:val="00000000000000000000"/>
    <w:charset w:val="80"/>
    <w:family w:val="roman"/>
    <w:notTrueType/>
    <w:pitch w:val="variable"/>
    <w:sig w:usb0="00000000" w:usb1="0A0F1810" w:usb2="00000016" w:usb3="00000000" w:csb0="00060007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5500" w:rsidRDefault="00455500" w:rsidP="000E427B">
      <w:pPr>
        <w:spacing w:after="0" w:line="240" w:lineRule="auto"/>
      </w:pPr>
      <w:r>
        <w:separator/>
      </w:r>
    </w:p>
  </w:footnote>
  <w:footnote w:type="continuationSeparator" w:id="0">
    <w:p w:rsidR="00455500" w:rsidRDefault="00455500" w:rsidP="000E4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286421"/>
    </w:sdtPr>
    <w:sdtContent>
      <w:p w:rsidR="004E6841" w:rsidRDefault="004E6841">
        <w:pPr>
          <w:pStyle w:val="af2"/>
          <w:jc w:val="right"/>
        </w:pPr>
        <w:fldSimple w:instr=" PAGE   \* MERGEFORMAT ">
          <w:r w:rsidR="000B09A8">
            <w:rPr>
              <w:noProof/>
            </w:rPr>
            <w:t>53</w:t>
          </w:r>
        </w:fldSimple>
      </w:p>
    </w:sdtContent>
  </w:sdt>
  <w:p w:rsidR="004E6841" w:rsidRDefault="004E6841">
    <w:pPr>
      <w:pStyle w:val="af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829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5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0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3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3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99" w:hanging="2160"/>
      </w:pPr>
      <w:rPr>
        <w:rFonts w:hint="default"/>
      </w:rPr>
    </w:lvl>
  </w:abstractNum>
  <w:abstractNum w:abstractNumId="1">
    <w:nsid w:val="0AF623BE"/>
    <w:multiLevelType w:val="hybridMultilevel"/>
    <w:tmpl w:val="DF9CF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80471A"/>
    <w:multiLevelType w:val="hybridMultilevel"/>
    <w:tmpl w:val="D5B06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187C0E"/>
    <w:multiLevelType w:val="hybridMultilevel"/>
    <w:tmpl w:val="2FA8B69C"/>
    <w:lvl w:ilvl="0" w:tplc="0234CCC2">
      <w:start w:val="1"/>
      <w:numFmt w:val="decimal"/>
      <w:lvlText w:val="%1."/>
      <w:lvlJc w:val="left"/>
      <w:pPr>
        <w:ind w:left="248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4">
    <w:nsid w:val="20AF15B1"/>
    <w:multiLevelType w:val="hybridMultilevel"/>
    <w:tmpl w:val="D28CC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D637C18"/>
    <w:multiLevelType w:val="hybridMultilevel"/>
    <w:tmpl w:val="CFCC4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BE647D"/>
    <w:multiLevelType w:val="hybridMultilevel"/>
    <w:tmpl w:val="567C4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8EE35DD"/>
    <w:multiLevelType w:val="hybridMultilevel"/>
    <w:tmpl w:val="B1C67EF6"/>
    <w:lvl w:ilvl="0" w:tplc="02408D86">
      <w:start w:val="48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481D0B"/>
    <w:multiLevelType w:val="hybridMultilevel"/>
    <w:tmpl w:val="E6DAE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294FD1"/>
    <w:multiLevelType w:val="hybridMultilevel"/>
    <w:tmpl w:val="BF36FE84"/>
    <w:lvl w:ilvl="0" w:tplc="A3B872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6"/>
  </w:num>
  <w:num w:numId="8">
    <w:abstractNumId w:val="4"/>
  </w:num>
  <w:num w:numId="9">
    <w:abstractNumId w:val="1"/>
  </w:num>
  <w:num w:numId="10">
    <w:abstractNumId w:val="10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9218" style="mso-width-relative:margin;mso-height-relative:margin" fill="f" fillcolor="white" stroke="f">
      <v:fill color="white" on="f"/>
      <v:stroke on="f"/>
      <o:colormru v:ext="edit" colors="#fcebd4,#e7fe9c,#ffc"/>
    </o:shapedefaults>
  </w:hdrShapeDefaults>
  <w:footnotePr>
    <w:footnote w:id="-1"/>
    <w:footnote w:id="0"/>
  </w:footnotePr>
  <w:endnotePr>
    <w:endnote w:id="-1"/>
    <w:endnote w:id="0"/>
  </w:endnotePr>
  <w:compat/>
  <w:rsids>
    <w:rsidRoot w:val="00457007"/>
    <w:rsid w:val="00000FB9"/>
    <w:rsid w:val="00001A24"/>
    <w:rsid w:val="00002150"/>
    <w:rsid w:val="00002A09"/>
    <w:rsid w:val="000031E9"/>
    <w:rsid w:val="00003287"/>
    <w:rsid w:val="00003320"/>
    <w:rsid w:val="0000354F"/>
    <w:rsid w:val="0000358C"/>
    <w:rsid w:val="00003ACF"/>
    <w:rsid w:val="0000432B"/>
    <w:rsid w:val="00004360"/>
    <w:rsid w:val="00004586"/>
    <w:rsid w:val="00004E81"/>
    <w:rsid w:val="000055A9"/>
    <w:rsid w:val="00005E96"/>
    <w:rsid w:val="00005F4F"/>
    <w:rsid w:val="0000642E"/>
    <w:rsid w:val="000064CE"/>
    <w:rsid w:val="000069AC"/>
    <w:rsid w:val="00006CDB"/>
    <w:rsid w:val="000107B5"/>
    <w:rsid w:val="00010D56"/>
    <w:rsid w:val="00011B11"/>
    <w:rsid w:val="00012450"/>
    <w:rsid w:val="0001252D"/>
    <w:rsid w:val="00012D52"/>
    <w:rsid w:val="00012E2A"/>
    <w:rsid w:val="00013711"/>
    <w:rsid w:val="00013740"/>
    <w:rsid w:val="00013EEB"/>
    <w:rsid w:val="00014780"/>
    <w:rsid w:val="00014826"/>
    <w:rsid w:val="00014904"/>
    <w:rsid w:val="00014CD5"/>
    <w:rsid w:val="00014DBF"/>
    <w:rsid w:val="0001561C"/>
    <w:rsid w:val="00015ACE"/>
    <w:rsid w:val="0001792C"/>
    <w:rsid w:val="00020199"/>
    <w:rsid w:val="000203FA"/>
    <w:rsid w:val="000205E3"/>
    <w:rsid w:val="00021350"/>
    <w:rsid w:val="00021548"/>
    <w:rsid w:val="00021B97"/>
    <w:rsid w:val="00022D8B"/>
    <w:rsid w:val="00022E18"/>
    <w:rsid w:val="0002412A"/>
    <w:rsid w:val="000246E7"/>
    <w:rsid w:val="00024948"/>
    <w:rsid w:val="000249E3"/>
    <w:rsid w:val="00025146"/>
    <w:rsid w:val="00025481"/>
    <w:rsid w:val="00025600"/>
    <w:rsid w:val="00025A27"/>
    <w:rsid w:val="00025F49"/>
    <w:rsid w:val="0002634E"/>
    <w:rsid w:val="000266F2"/>
    <w:rsid w:val="00026A96"/>
    <w:rsid w:val="00027584"/>
    <w:rsid w:val="0003085F"/>
    <w:rsid w:val="00030A4F"/>
    <w:rsid w:val="00030D4E"/>
    <w:rsid w:val="0003153F"/>
    <w:rsid w:val="00031CFC"/>
    <w:rsid w:val="00031FE2"/>
    <w:rsid w:val="0003279C"/>
    <w:rsid w:val="00032ECF"/>
    <w:rsid w:val="000339B7"/>
    <w:rsid w:val="00033AB6"/>
    <w:rsid w:val="00033FCC"/>
    <w:rsid w:val="00034847"/>
    <w:rsid w:val="00034EBC"/>
    <w:rsid w:val="00036544"/>
    <w:rsid w:val="00036CE1"/>
    <w:rsid w:val="00036E51"/>
    <w:rsid w:val="0003760A"/>
    <w:rsid w:val="00037E39"/>
    <w:rsid w:val="000408A2"/>
    <w:rsid w:val="00040C04"/>
    <w:rsid w:val="00041677"/>
    <w:rsid w:val="00041FDC"/>
    <w:rsid w:val="0004258A"/>
    <w:rsid w:val="00042733"/>
    <w:rsid w:val="00042D6A"/>
    <w:rsid w:val="00043207"/>
    <w:rsid w:val="000432E4"/>
    <w:rsid w:val="00043A41"/>
    <w:rsid w:val="00044BA0"/>
    <w:rsid w:val="000455E0"/>
    <w:rsid w:val="000460A1"/>
    <w:rsid w:val="00047625"/>
    <w:rsid w:val="000478F8"/>
    <w:rsid w:val="00047E65"/>
    <w:rsid w:val="00050A24"/>
    <w:rsid w:val="00050A4C"/>
    <w:rsid w:val="00050ED5"/>
    <w:rsid w:val="00051BAA"/>
    <w:rsid w:val="00051C22"/>
    <w:rsid w:val="00051D93"/>
    <w:rsid w:val="00052B38"/>
    <w:rsid w:val="00053622"/>
    <w:rsid w:val="00053E54"/>
    <w:rsid w:val="00054533"/>
    <w:rsid w:val="000559F6"/>
    <w:rsid w:val="000565D3"/>
    <w:rsid w:val="0005712A"/>
    <w:rsid w:val="000573C5"/>
    <w:rsid w:val="00057661"/>
    <w:rsid w:val="000578F2"/>
    <w:rsid w:val="00060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3F59"/>
    <w:rsid w:val="000640B3"/>
    <w:rsid w:val="00064369"/>
    <w:rsid w:val="00064497"/>
    <w:rsid w:val="00065111"/>
    <w:rsid w:val="0006521E"/>
    <w:rsid w:val="0006528E"/>
    <w:rsid w:val="00065461"/>
    <w:rsid w:val="00066385"/>
    <w:rsid w:val="00066E7D"/>
    <w:rsid w:val="000670CE"/>
    <w:rsid w:val="000672C3"/>
    <w:rsid w:val="000672C5"/>
    <w:rsid w:val="000711BB"/>
    <w:rsid w:val="00071C74"/>
    <w:rsid w:val="00071C8D"/>
    <w:rsid w:val="00072874"/>
    <w:rsid w:val="00072A1F"/>
    <w:rsid w:val="00073303"/>
    <w:rsid w:val="000733FE"/>
    <w:rsid w:val="00073C8A"/>
    <w:rsid w:val="000741DC"/>
    <w:rsid w:val="00074AFC"/>
    <w:rsid w:val="00074B49"/>
    <w:rsid w:val="000751E8"/>
    <w:rsid w:val="000753A1"/>
    <w:rsid w:val="000754C6"/>
    <w:rsid w:val="00075979"/>
    <w:rsid w:val="00075B1F"/>
    <w:rsid w:val="00076652"/>
    <w:rsid w:val="00076DF0"/>
    <w:rsid w:val="00076E97"/>
    <w:rsid w:val="00077AAB"/>
    <w:rsid w:val="0008026A"/>
    <w:rsid w:val="000818BA"/>
    <w:rsid w:val="00082B3F"/>
    <w:rsid w:val="000837E2"/>
    <w:rsid w:val="00083D07"/>
    <w:rsid w:val="00083D3E"/>
    <w:rsid w:val="000843AD"/>
    <w:rsid w:val="00084B11"/>
    <w:rsid w:val="00086805"/>
    <w:rsid w:val="000875B8"/>
    <w:rsid w:val="000878D5"/>
    <w:rsid w:val="0009088E"/>
    <w:rsid w:val="00090AA6"/>
    <w:rsid w:val="000921C1"/>
    <w:rsid w:val="000923D3"/>
    <w:rsid w:val="000925AF"/>
    <w:rsid w:val="000931B9"/>
    <w:rsid w:val="000939E1"/>
    <w:rsid w:val="00094FDD"/>
    <w:rsid w:val="0009513E"/>
    <w:rsid w:val="00095919"/>
    <w:rsid w:val="00096253"/>
    <w:rsid w:val="00096E0D"/>
    <w:rsid w:val="00097116"/>
    <w:rsid w:val="000972F8"/>
    <w:rsid w:val="000973FF"/>
    <w:rsid w:val="0009781C"/>
    <w:rsid w:val="00097852"/>
    <w:rsid w:val="000A1940"/>
    <w:rsid w:val="000A19A7"/>
    <w:rsid w:val="000A1D3E"/>
    <w:rsid w:val="000A31A1"/>
    <w:rsid w:val="000A3896"/>
    <w:rsid w:val="000A3A56"/>
    <w:rsid w:val="000A4D87"/>
    <w:rsid w:val="000A5813"/>
    <w:rsid w:val="000A5FC8"/>
    <w:rsid w:val="000A6A72"/>
    <w:rsid w:val="000A7575"/>
    <w:rsid w:val="000A76CA"/>
    <w:rsid w:val="000A7B67"/>
    <w:rsid w:val="000A7DCF"/>
    <w:rsid w:val="000B0132"/>
    <w:rsid w:val="000B0623"/>
    <w:rsid w:val="000B09A8"/>
    <w:rsid w:val="000B0C80"/>
    <w:rsid w:val="000B12E6"/>
    <w:rsid w:val="000B287A"/>
    <w:rsid w:val="000B2F92"/>
    <w:rsid w:val="000B32F4"/>
    <w:rsid w:val="000B3D67"/>
    <w:rsid w:val="000B4093"/>
    <w:rsid w:val="000B51C9"/>
    <w:rsid w:val="000B5380"/>
    <w:rsid w:val="000B5937"/>
    <w:rsid w:val="000B5E7E"/>
    <w:rsid w:val="000B648D"/>
    <w:rsid w:val="000B66D6"/>
    <w:rsid w:val="000B6ADC"/>
    <w:rsid w:val="000B7364"/>
    <w:rsid w:val="000B7596"/>
    <w:rsid w:val="000C00CF"/>
    <w:rsid w:val="000C010E"/>
    <w:rsid w:val="000C0706"/>
    <w:rsid w:val="000C073D"/>
    <w:rsid w:val="000C1CC3"/>
    <w:rsid w:val="000C24B9"/>
    <w:rsid w:val="000C2F16"/>
    <w:rsid w:val="000C33CA"/>
    <w:rsid w:val="000C3799"/>
    <w:rsid w:val="000C431A"/>
    <w:rsid w:val="000C48B0"/>
    <w:rsid w:val="000C589B"/>
    <w:rsid w:val="000C598E"/>
    <w:rsid w:val="000C6524"/>
    <w:rsid w:val="000C6EE5"/>
    <w:rsid w:val="000C78FB"/>
    <w:rsid w:val="000D02A1"/>
    <w:rsid w:val="000D0979"/>
    <w:rsid w:val="000D0A3C"/>
    <w:rsid w:val="000D0ED6"/>
    <w:rsid w:val="000D108B"/>
    <w:rsid w:val="000D127F"/>
    <w:rsid w:val="000D170D"/>
    <w:rsid w:val="000D1DFE"/>
    <w:rsid w:val="000D23F1"/>
    <w:rsid w:val="000D2D61"/>
    <w:rsid w:val="000D39A3"/>
    <w:rsid w:val="000D3B9E"/>
    <w:rsid w:val="000D49E7"/>
    <w:rsid w:val="000D6EED"/>
    <w:rsid w:val="000E19E7"/>
    <w:rsid w:val="000E2222"/>
    <w:rsid w:val="000E241C"/>
    <w:rsid w:val="000E3039"/>
    <w:rsid w:val="000E32CD"/>
    <w:rsid w:val="000E427B"/>
    <w:rsid w:val="000E4974"/>
    <w:rsid w:val="000E53F4"/>
    <w:rsid w:val="000E5DD7"/>
    <w:rsid w:val="000E5E7F"/>
    <w:rsid w:val="000E6237"/>
    <w:rsid w:val="000E65FB"/>
    <w:rsid w:val="000E68F6"/>
    <w:rsid w:val="000E6C33"/>
    <w:rsid w:val="000E6F97"/>
    <w:rsid w:val="000E721B"/>
    <w:rsid w:val="000F0A1D"/>
    <w:rsid w:val="000F10C5"/>
    <w:rsid w:val="000F1473"/>
    <w:rsid w:val="000F1DC3"/>
    <w:rsid w:val="000F1F5C"/>
    <w:rsid w:val="000F27B1"/>
    <w:rsid w:val="000F35F0"/>
    <w:rsid w:val="000F3845"/>
    <w:rsid w:val="000F39CD"/>
    <w:rsid w:val="000F419A"/>
    <w:rsid w:val="000F47A4"/>
    <w:rsid w:val="000F48EE"/>
    <w:rsid w:val="000F5B0E"/>
    <w:rsid w:val="000F600A"/>
    <w:rsid w:val="000F66E6"/>
    <w:rsid w:val="000F6914"/>
    <w:rsid w:val="000F6996"/>
    <w:rsid w:val="000F6F9B"/>
    <w:rsid w:val="000F70BA"/>
    <w:rsid w:val="000F74C7"/>
    <w:rsid w:val="00100812"/>
    <w:rsid w:val="00100F4F"/>
    <w:rsid w:val="001010AD"/>
    <w:rsid w:val="00101676"/>
    <w:rsid w:val="001028CC"/>
    <w:rsid w:val="00102B8D"/>
    <w:rsid w:val="00102FAA"/>
    <w:rsid w:val="001036C3"/>
    <w:rsid w:val="0010389A"/>
    <w:rsid w:val="001039AB"/>
    <w:rsid w:val="00103C47"/>
    <w:rsid w:val="00104201"/>
    <w:rsid w:val="001042B7"/>
    <w:rsid w:val="001047A4"/>
    <w:rsid w:val="00104D98"/>
    <w:rsid w:val="00105FFF"/>
    <w:rsid w:val="00106037"/>
    <w:rsid w:val="0010608A"/>
    <w:rsid w:val="00106AE6"/>
    <w:rsid w:val="00106F80"/>
    <w:rsid w:val="001075B5"/>
    <w:rsid w:val="00107BA9"/>
    <w:rsid w:val="00107DCB"/>
    <w:rsid w:val="001104EF"/>
    <w:rsid w:val="00110E93"/>
    <w:rsid w:val="00111119"/>
    <w:rsid w:val="00111C3F"/>
    <w:rsid w:val="00112C29"/>
    <w:rsid w:val="0011357B"/>
    <w:rsid w:val="00113913"/>
    <w:rsid w:val="00113C28"/>
    <w:rsid w:val="0011414B"/>
    <w:rsid w:val="0011423E"/>
    <w:rsid w:val="0011424E"/>
    <w:rsid w:val="00114B2D"/>
    <w:rsid w:val="00115035"/>
    <w:rsid w:val="00115669"/>
    <w:rsid w:val="00115AA1"/>
    <w:rsid w:val="00116AE4"/>
    <w:rsid w:val="00116F40"/>
    <w:rsid w:val="00116F61"/>
    <w:rsid w:val="00117282"/>
    <w:rsid w:val="00117C70"/>
    <w:rsid w:val="00117DAF"/>
    <w:rsid w:val="00120D1A"/>
    <w:rsid w:val="00120E2C"/>
    <w:rsid w:val="00121219"/>
    <w:rsid w:val="00121265"/>
    <w:rsid w:val="0012150C"/>
    <w:rsid w:val="00121941"/>
    <w:rsid w:val="00122C98"/>
    <w:rsid w:val="00122DDC"/>
    <w:rsid w:val="00122DEC"/>
    <w:rsid w:val="001230E6"/>
    <w:rsid w:val="00123706"/>
    <w:rsid w:val="00123F6C"/>
    <w:rsid w:val="001243A0"/>
    <w:rsid w:val="00124A6B"/>
    <w:rsid w:val="001252F5"/>
    <w:rsid w:val="00125AFC"/>
    <w:rsid w:val="00126130"/>
    <w:rsid w:val="00126379"/>
    <w:rsid w:val="0012765B"/>
    <w:rsid w:val="001305AF"/>
    <w:rsid w:val="00130D89"/>
    <w:rsid w:val="00131B02"/>
    <w:rsid w:val="0013202E"/>
    <w:rsid w:val="001321F9"/>
    <w:rsid w:val="00132A6C"/>
    <w:rsid w:val="0013398A"/>
    <w:rsid w:val="00133BA8"/>
    <w:rsid w:val="0013488E"/>
    <w:rsid w:val="00134AD7"/>
    <w:rsid w:val="00134B98"/>
    <w:rsid w:val="001354F3"/>
    <w:rsid w:val="0013557F"/>
    <w:rsid w:val="00135CC6"/>
    <w:rsid w:val="00135F9B"/>
    <w:rsid w:val="00136358"/>
    <w:rsid w:val="001417C9"/>
    <w:rsid w:val="0014197E"/>
    <w:rsid w:val="00141A4D"/>
    <w:rsid w:val="00141D00"/>
    <w:rsid w:val="001421E5"/>
    <w:rsid w:val="001438BA"/>
    <w:rsid w:val="00143C1B"/>
    <w:rsid w:val="00144D40"/>
    <w:rsid w:val="00144F60"/>
    <w:rsid w:val="00145836"/>
    <w:rsid w:val="00145887"/>
    <w:rsid w:val="0014597B"/>
    <w:rsid w:val="00145DB8"/>
    <w:rsid w:val="001460C1"/>
    <w:rsid w:val="001460F8"/>
    <w:rsid w:val="00146C57"/>
    <w:rsid w:val="001478D4"/>
    <w:rsid w:val="00147F22"/>
    <w:rsid w:val="00147F75"/>
    <w:rsid w:val="00150630"/>
    <w:rsid w:val="00150FAA"/>
    <w:rsid w:val="00151171"/>
    <w:rsid w:val="00151A74"/>
    <w:rsid w:val="00151B5D"/>
    <w:rsid w:val="00151FA9"/>
    <w:rsid w:val="00152A15"/>
    <w:rsid w:val="00152CBE"/>
    <w:rsid w:val="00152D8E"/>
    <w:rsid w:val="00153655"/>
    <w:rsid w:val="001541B0"/>
    <w:rsid w:val="001546CA"/>
    <w:rsid w:val="00154922"/>
    <w:rsid w:val="00154F6C"/>
    <w:rsid w:val="00155A08"/>
    <w:rsid w:val="001562B1"/>
    <w:rsid w:val="00156367"/>
    <w:rsid w:val="001570C5"/>
    <w:rsid w:val="001603EF"/>
    <w:rsid w:val="001604B6"/>
    <w:rsid w:val="0016056C"/>
    <w:rsid w:val="00160735"/>
    <w:rsid w:val="001609E4"/>
    <w:rsid w:val="00160C2C"/>
    <w:rsid w:val="00160DB5"/>
    <w:rsid w:val="00161AEB"/>
    <w:rsid w:val="00161C4D"/>
    <w:rsid w:val="00161DFC"/>
    <w:rsid w:val="00161E3B"/>
    <w:rsid w:val="001625FE"/>
    <w:rsid w:val="0016369C"/>
    <w:rsid w:val="001638C0"/>
    <w:rsid w:val="00163DC8"/>
    <w:rsid w:val="00163EEC"/>
    <w:rsid w:val="00164490"/>
    <w:rsid w:val="00164834"/>
    <w:rsid w:val="00165026"/>
    <w:rsid w:val="00165B55"/>
    <w:rsid w:val="001661BE"/>
    <w:rsid w:val="001710B9"/>
    <w:rsid w:val="001724A3"/>
    <w:rsid w:val="00172CC5"/>
    <w:rsid w:val="00173571"/>
    <w:rsid w:val="00173888"/>
    <w:rsid w:val="00173CB3"/>
    <w:rsid w:val="0017402D"/>
    <w:rsid w:val="00174151"/>
    <w:rsid w:val="001743B6"/>
    <w:rsid w:val="0017456A"/>
    <w:rsid w:val="00174805"/>
    <w:rsid w:val="0017531C"/>
    <w:rsid w:val="001755EA"/>
    <w:rsid w:val="0017568B"/>
    <w:rsid w:val="00177B84"/>
    <w:rsid w:val="00180128"/>
    <w:rsid w:val="00180373"/>
    <w:rsid w:val="00180B70"/>
    <w:rsid w:val="001816D8"/>
    <w:rsid w:val="00181976"/>
    <w:rsid w:val="00181DCF"/>
    <w:rsid w:val="00181DF0"/>
    <w:rsid w:val="0018203E"/>
    <w:rsid w:val="00182B6E"/>
    <w:rsid w:val="00183BA3"/>
    <w:rsid w:val="00184B46"/>
    <w:rsid w:val="00184EFF"/>
    <w:rsid w:val="00184F2B"/>
    <w:rsid w:val="00185274"/>
    <w:rsid w:val="0018530A"/>
    <w:rsid w:val="00185B01"/>
    <w:rsid w:val="00185E9F"/>
    <w:rsid w:val="00186375"/>
    <w:rsid w:val="0018683D"/>
    <w:rsid w:val="00186BD5"/>
    <w:rsid w:val="00186CE1"/>
    <w:rsid w:val="00187065"/>
    <w:rsid w:val="00187254"/>
    <w:rsid w:val="001901C2"/>
    <w:rsid w:val="001904A0"/>
    <w:rsid w:val="00190DF8"/>
    <w:rsid w:val="001911F5"/>
    <w:rsid w:val="0019126D"/>
    <w:rsid w:val="001918FB"/>
    <w:rsid w:val="00191A9A"/>
    <w:rsid w:val="00192282"/>
    <w:rsid w:val="001922C6"/>
    <w:rsid w:val="0019329C"/>
    <w:rsid w:val="001934D9"/>
    <w:rsid w:val="00194357"/>
    <w:rsid w:val="00194882"/>
    <w:rsid w:val="00195B6D"/>
    <w:rsid w:val="001960F1"/>
    <w:rsid w:val="001960F3"/>
    <w:rsid w:val="001961A4"/>
    <w:rsid w:val="00196EA1"/>
    <w:rsid w:val="00197478"/>
    <w:rsid w:val="00197A1F"/>
    <w:rsid w:val="00197DB7"/>
    <w:rsid w:val="001A0405"/>
    <w:rsid w:val="001A06EF"/>
    <w:rsid w:val="001A11F7"/>
    <w:rsid w:val="001A1799"/>
    <w:rsid w:val="001A17CA"/>
    <w:rsid w:val="001A1956"/>
    <w:rsid w:val="001A2413"/>
    <w:rsid w:val="001A2CDA"/>
    <w:rsid w:val="001A3A71"/>
    <w:rsid w:val="001A43D7"/>
    <w:rsid w:val="001A45F6"/>
    <w:rsid w:val="001A4C1F"/>
    <w:rsid w:val="001A5DDE"/>
    <w:rsid w:val="001A6114"/>
    <w:rsid w:val="001A631B"/>
    <w:rsid w:val="001A6628"/>
    <w:rsid w:val="001A6C44"/>
    <w:rsid w:val="001A7268"/>
    <w:rsid w:val="001A7AE4"/>
    <w:rsid w:val="001A7C6F"/>
    <w:rsid w:val="001A7CD8"/>
    <w:rsid w:val="001B061F"/>
    <w:rsid w:val="001B0CC8"/>
    <w:rsid w:val="001B2083"/>
    <w:rsid w:val="001B2576"/>
    <w:rsid w:val="001B356E"/>
    <w:rsid w:val="001B35C1"/>
    <w:rsid w:val="001B4152"/>
    <w:rsid w:val="001B4526"/>
    <w:rsid w:val="001B4682"/>
    <w:rsid w:val="001B4B75"/>
    <w:rsid w:val="001B4B80"/>
    <w:rsid w:val="001B4E37"/>
    <w:rsid w:val="001B4E93"/>
    <w:rsid w:val="001B516D"/>
    <w:rsid w:val="001B5780"/>
    <w:rsid w:val="001B62C0"/>
    <w:rsid w:val="001B630E"/>
    <w:rsid w:val="001B69C4"/>
    <w:rsid w:val="001B6C21"/>
    <w:rsid w:val="001B7417"/>
    <w:rsid w:val="001C011C"/>
    <w:rsid w:val="001C046A"/>
    <w:rsid w:val="001C091F"/>
    <w:rsid w:val="001C0DB7"/>
    <w:rsid w:val="001C1172"/>
    <w:rsid w:val="001C2031"/>
    <w:rsid w:val="001C26D5"/>
    <w:rsid w:val="001C286C"/>
    <w:rsid w:val="001C2A29"/>
    <w:rsid w:val="001C2AF7"/>
    <w:rsid w:val="001C31E2"/>
    <w:rsid w:val="001C3568"/>
    <w:rsid w:val="001C3612"/>
    <w:rsid w:val="001C3C2D"/>
    <w:rsid w:val="001C4DBC"/>
    <w:rsid w:val="001C4ED6"/>
    <w:rsid w:val="001C561A"/>
    <w:rsid w:val="001C68F8"/>
    <w:rsid w:val="001C6C1F"/>
    <w:rsid w:val="001C71E2"/>
    <w:rsid w:val="001C7B4F"/>
    <w:rsid w:val="001C7E1A"/>
    <w:rsid w:val="001D07ED"/>
    <w:rsid w:val="001D1173"/>
    <w:rsid w:val="001D17F9"/>
    <w:rsid w:val="001D1914"/>
    <w:rsid w:val="001D191C"/>
    <w:rsid w:val="001D28B3"/>
    <w:rsid w:val="001D2B84"/>
    <w:rsid w:val="001D32C2"/>
    <w:rsid w:val="001D3372"/>
    <w:rsid w:val="001D33EA"/>
    <w:rsid w:val="001D3645"/>
    <w:rsid w:val="001D3B46"/>
    <w:rsid w:val="001D4301"/>
    <w:rsid w:val="001D43E6"/>
    <w:rsid w:val="001D559E"/>
    <w:rsid w:val="001D5A7B"/>
    <w:rsid w:val="001D5DAC"/>
    <w:rsid w:val="001D6AD9"/>
    <w:rsid w:val="001D6CA1"/>
    <w:rsid w:val="001D6DF9"/>
    <w:rsid w:val="001D7375"/>
    <w:rsid w:val="001D73FD"/>
    <w:rsid w:val="001D78AF"/>
    <w:rsid w:val="001D7CA3"/>
    <w:rsid w:val="001D7D05"/>
    <w:rsid w:val="001E04B1"/>
    <w:rsid w:val="001E099F"/>
    <w:rsid w:val="001E0C63"/>
    <w:rsid w:val="001E1DD4"/>
    <w:rsid w:val="001E2369"/>
    <w:rsid w:val="001E2C22"/>
    <w:rsid w:val="001E2FA6"/>
    <w:rsid w:val="001E2FFB"/>
    <w:rsid w:val="001E3505"/>
    <w:rsid w:val="001E35FB"/>
    <w:rsid w:val="001E41B0"/>
    <w:rsid w:val="001E5E19"/>
    <w:rsid w:val="001E7118"/>
    <w:rsid w:val="001E7B6A"/>
    <w:rsid w:val="001E7FF6"/>
    <w:rsid w:val="001F03D1"/>
    <w:rsid w:val="001F070B"/>
    <w:rsid w:val="001F10D6"/>
    <w:rsid w:val="001F1476"/>
    <w:rsid w:val="001F173A"/>
    <w:rsid w:val="001F2085"/>
    <w:rsid w:val="001F2EF6"/>
    <w:rsid w:val="001F3286"/>
    <w:rsid w:val="001F3F9F"/>
    <w:rsid w:val="001F4AC4"/>
    <w:rsid w:val="001F5718"/>
    <w:rsid w:val="001F6689"/>
    <w:rsid w:val="001F675C"/>
    <w:rsid w:val="001F6E19"/>
    <w:rsid w:val="001F710A"/>
    <w:rsid w:val="001F7146"/>
    <w:rsid w:val="001F723C"/>
    <w:rsid w:val="00200B02"/>
    <w:rsid w:val="00201AD0"/>
    <w:rsid w:val="00203370"/>
    <w:rsid w:val="002045EB"/>
    <w:rsid w:val="00206562"/>
    <w:rsid w:val="002068D8"/>
    <w:rsid w:val="00206B08"/>
    <w:rsid w:val="00206D2F"/>
    <w:rsid w:val="002072F8"/>
    <w:rsid w:val="00207721"/>
    <w:rsid w:val="00210124"/>
    <w:rsid w:val="00211691"/>
    <w:rsid w:val="00211933"/>
    <w:rsid w:val="00211CBB"/>
    <w:rsid w:val="00211F2E"/>
    <w:rsid w:val="00213029"/>
    <w:rsid w:val="00213084"/>
    <w:rsid w:val="0021337A"/>
    <w:rsid w:val="0021410B"/>
    <w:rsid w:val="00214299"/>
    <w:rsid w:val="002144FA"/>
    <w:rsid w:val="002156C6"/>
    <w:rsid w:val="00215750"/>
    <w:rsid w:val="00216342"/>
    <w:rsid w:val="002163BC"/>
    <w:rsid w:val="002165E4"/>
    <w:rsid w:val="00217D53"/>
    <w:rsid w:val="00217D69"/>
    <w:rsid w:val="00220203"/>
    <w:rsid w:val="00220416"/>
    <w:rsid w:val="0022238E"/>
    <w:rsid w:val="002223B3"/>
    <w:rsid w:val="002224AA"/>
    <w:rsid w:val="002229EE"/>
    <w:rsid w:val="002245CE"/>
    <w:rsid w:val="00224DDD"/>
    <w:rsid w:val="002257E5"/>
    <w:rsid w:val="00225A72"/>
    <w:rsid w:val="002266B2"/>
    <w:rsid w:val="0023057E"/>
    <w:rsid w:val="00230835"/>
    <w:rsid w:val="00230AFF"/>
    <w:rsid w:val="00230D94"/>
    <w:rsid w:val="00230DDA"/>
    <w:rsid w:val="0023170E"/>
    <w:rsid w:val="00231A23"/>
    <w:rsid w:val="00232447"/>
    <w:rsid w:val="00232975"/>
    <w:rsid w:val="00232A0C"/>
    <w:rsid w:val="00232DC6"/>
    <w:rsid w:val="0023387A"/>
    <w:rsid w:val="00233BFE"/>
    <w:rsid w:val="00233D96"/>
    <w:rsid w:val="002342EC"/>
    <w:rsid w:val="00234BAB"/>
    <w:rsid w:val="00235308"/>
    <w:rsid w:val="002353C6"/>
    <w:rsid w:val="002354E6"/>
    <w:rsid w:val="00236887"/>
    <w:rsid w:val="00236A79"/>
    <w:rsid w:val="00236BB8"/>
    <w:rsid w:val="00236C6E"/>
    <w:rsid w:val="002371CE"/>
    <w:rsid w:val="00237A70"/>
    <w:rsid w:val="00237CCB"/>
    <w:rsid w:val="00240EC7"/>
    <w:rsid w:val="00240FBC"/>
    <w:rsid w:val="0024124E"/>
    <w:rsid w:val="002414A4"/>
    <w:rsid w:val="002416B8"/>
    <w:rsid w:val="002417FD"/>
    <w:rsid w:val="002419A1"/>
    <w:rsid w:val="00241A20"/>
    <w:rsid w:val="00242808"/>
    <w:rsid w:val="00243C3E"/>
    <w:rsid w:val="00243D7F"/>
    <w:rsid w:val="0024488C"/>
    <w:rsid w:val="00245A55"/>
    <w:rsid w:val="00246E32"/>
    <w:rsid w:val="002470EE"/>
    <w:rsid w:val="00250324"/>
    <w:rsid w:val="00250552"/>
    <w:rsid w:val="002506ED"/>
    <w:rsid w:val="00250D4B"/>
    <w:rsid w:val="00251184"/>
    <w:rsid w:val="002511CF"/>
    <w:rsid w:val="00251E51"/>
    <w:rsid w:val="00251F3E"/>
    <w:rsid w:val="002523D8"/>
    <w:rsid w:val="00253219"/>
    <w:rsid w:val="00253322"/>
    <w:rsid w:val="0025378D"/>
    <w:rsid w:val="00255350"/>
    <w:rsid w:val="00255D50"/>
    <w:rsid w:val="00255F91"/>
    <w:rsid w:val="00256227"/>
    <w:rsid w:val="00256741"/>
    <w:rsid w:val="00256D9C"/>
    <w:rsid w:val="002578FC"/>
    <w:rsid w:val="00260426"/>
    <w:rsid w:val="00261D27"/>
    <w:rsid w:val="002626EC"/>
    <w:rsid w:val="002632B1"/>
    <w:rsid w:val="00263D47"/>
    <w:rsid w:val="00263DBE"/>
    <w:rsid w:val="0026555A"/>
    <w:rsid w:val="00266044"/>
    <w:rsid w:val="002660C7"/>
    <w:rsid w:val="00266673"/>
    <w:rsid w:val="00266775"/>
    <w:rsid w:val="00266E8D"/>
    <w:rsid w:val="0026735A"/>
    <w:rsid w:val="0027038D"/>
    <w:rsid w:val="00270B6E"/>
    <w:rsid w:val="00271047"/>
    <w:rsid w:val="00271079"/>
    <w:rsid w:val="00272376"/>
    <w:rsid w:val="0027308D"/>
    <w:rsid w:val="002739F2"/>
    <w:rsid w:val="00273E9D"/>
    <w:rsid w:val="00273FC5"/>
    <w:rsid w:val="0027451D"/>
    <w:rsid w:val="0027455D"/>
    <w:rsid w:val="002748E0"/>
    <w:rsid w:val="00274C6B"/>
    <w:rsid w:val="00275DFF"/>
    <w:rsid w:val="002761AD"/>
    <w:rsid w:val="00276674"/>
    <w:rsid w:val="00276839"/>
    <w:rsid w:val="00277394"/>
    <w:rsid w:val="00277F9A"/>
    <w:rsid w:val="0028022E"/>
    <w:rsid w:val="002804A2"/>
    <w:rsid w:val="002810A5"/>
    <w:rsid w:val="00281401"/>
    <w:rsid w:val="00281515"/>
    <w:rsid w:val="0028195E"/>
    <w:rsid w:val="0028296B"/>
    <w:rsid w:val="00282A00"/>
    <w:rsid w:val="00282BFE"/>
    <w:rsid w:val="00282CD0"/>
    <w:rsid w:val="002831C5"/>
    <w:rsid w:val="00283919"/>
    <w:rsid w:val="00283AC4"/>
    <w:rsid w:val="00283F63"/>
    <w:rsid w:val="002845F1"/>
    <w:rsid w:val="002847AD"/>
    <w:rsid w:val="00284F21"/>
    <w:rsid w:val="00285574"/>
    <w:rsid w:val="002867EF"/>
    <w:rsid w:val="00286E3D"/>
    <w:rsid w:val="00287249"/>
    <w:rsid w:val="00287B62"/>
    <w:rsid w:val="0029096E"/>
    <w:rsid w:val="00290F8F"/>
    <w:rsid w:val="00291209"/>
    <w:rsid w:val="00291273"/>
    <w:rsid w:val="00293A0D"/>
    <w:rsid w:val="00293C5B"/>
    <w:rsid w:val="00294F16"/>
    <w:rsid w:val="00295B10"/>
    <w:rsid w:val="00296543"/>
    <w:rsid w:val="002966FD"/>
    <w:rsid w:val="00296788"/>
    <w:rsid w:val="002977B9"/>
    <w:rsid w:val="00297BD9"/>
    <w:rsid w:val="00297BF9"/>
    <w:rsid w:val="002A1D34"/>
    <w:rsid w:val="002A2035"/>
    <w:rsid w:val="002A20F3"/>
    <w:rsid w:val="002A2611"/>
    <w:rsid w:val="002A2D2B"/>
    <w:rsid w:val="002A372F"/>
    <w:rsid w:val="002A3736"/>
    <w:rsid w:val="002A3E07"/>
    <w:rsid w:val="002A4D04"/>
    <w:rsid w:val="002A4E88"/>
    <w:rsid w:val="002A526B"/>
    <w:rsid w:val="002A564B"/>
    <w:rsid w:val="002A63F4"/>
    <w:rsid w:val="002A6657"/>
    <w:rsid w:val="002A6E03"/>
    <w:rsid w:val="002B0488"/>
    <w:rsid w:val="002B0587"/>
    <w:rsid w:val="002B05CE"/>
    <w:rsid w:val="002B1F81"/>
    <w:rsid w:val="002B2195"/>
    <w:rsid w:val="002B359E"/>
    <w:rsid w:val="002B3737"/>
    <w:rsid w:val="002B4A8D"/>
    <w:rsid w:val="002B4BE0"/>
    <w:rsid w:val="002B5005"/>
    <w:rsid w:val="002B5756"/>
    <w:rsid w:val="002B5F28"/>
    <w:rsid w:val="002B746F"/>
    <w:rsid w:val="002C0162"/>
    <w:rsid w:val="002C0462"/>
    <w:rsid w:val="002C052B"/>
    <w:rsid w:val="002C05D2"/>
    <w:rsid w:val="002C089A"/>
    <w:rsid w:val="002C11EB"/>
    <w:rsid w:val="002C147F"/>
    <w:rsid w:val="002C1777"/>
    <w:rsid w:val="002C28F9"/>
    <w:rsid w:val="002C290E"/>
    <w:rsid w:val="002C2D76"/>
    <w:rsid w:val="002C2E85"/>
    <w:rsid w:val="002C369D"/>
    <w:rsid w:val="002C411D"/>
    <w:rsid w:val="002C4EF1"/>
    <w:rsid w:val="002C69AF"/>
    <w:rsid w:val="002C69E2"/>
    <w:rsid w:val="002C6E8E"/>
    <w:rsid w:val="002C71F8"/>
    <w:rsid w:val="002C753B"/>
    <w:rsid w:val="002D0F9B"/>
    <w:rsid w:val="002D2018"/>
    <w:rsid w:val="002D2066"/>
    <w:rsid w:val="002D20DD"/>
    <w:rsid w:val="002D288F"/>
    <w:rsid w:val="002D2DA8"/>
    <w:rsid w:val="002D2EEA"/>
    <w:rsid w:val="002D3005"/>
    <w:rsid w:val="002D33AD"/>
    <w:rsid w:val="002D3F07"/>
    <w:rsid w:val="002D435E"/>
    <w:rsid w:val="002D4C8C"/>
    <w:rsid w:val="002D50B0"/>
    <w:rsid w:val="002D52AE"/>
    <w:rsid w:val="002D56FA"/>
    <w:rsid w:val="002D57CA"/>
    <w:rsid w:val="002D5E42"/>
    <w:rsid w:val="002D5F6C"/>
    <w:rsid w:val="002D61B9"/>
    <w:rsid w:val="002D61DC"/>
    <w:rsid w:val="002D6845"/>
    <w:rsid w:val="002D6970"/>
    <w:rsid w:val="002D6989"/>
    <w:rsid w:val="002D6A0B"/>
    <w:rsid w:val="002D6DF0"/>
    <w:rsid w:val="002D706A"/>
    <w:rsid w:val="002D76CE"/>
    <w:rsid w:val="002D7B07"/>
    <w:rsid w:val="002D7E87"/>
    <w:rsid w:val="002E1227"/>
    <w:rsid w:val="002E172B"/>
    <w:rsid w:val="002E1D5C"/>
    <w:rsid w:val="002E2544"/>
    <w:rsid w:val="002E2C15"/>
    <w:rsid w:val="002E2D4C"/>
    <w:rsid w:val="002E38CB"/>
    <w:rsid w:val="002E3BFB"/>
    <w:rsid w:val="002E3F9D"/>
    <w:rsid w:val="002E445B"/>
    <w:rsid w:val="002E44FB"/>
    <w:rsid w:val="002E48F1"/>
    <w:rsid w:val="002E4D87"/>
    <w:rsid w:val="002E536E"/>
    <w:rsid w:val="002E555F"/>
    <w:rsid w:val="002E5B75"/>
    <w:rsid w:val="002E61A5"/>
    <w:rsid w:val="002E632D"/>
    <w:rsid w:val="002E69F1"/>
    <w:rsid w:val="002E6EEC"/>
    <w:rsid w:val="002E7757"/>
    <w:rsid w:val="002E7883"/>
    <w:rsid w:val="002E7D86"/>
    <w:rsid w:val="002F0C64"/>
    <w:rsid w:val="002F17CD"/>
    <w:rsid w:val="002F2229"/>
    <w:rsid w:val="002F295B"/>
    <w:rsid w:val="002F2AAE"/>
    <w:rsid w:val="002F2AC9"/>
    <w:rsid w:val="002F307D"/>
    <w:rsid w:val="002F38E6"/>
    <w:rsid w:val="002F4224"/>
    <w:rsid w:val="002F4341"/>
    <w:rsid w:val="002F44A2"/>
    <w:rsid w:val="002F44D7"/>
    <w:rsid w:val="002F5388"/>
    <w:rsid w:val="002F5483"/>
    <w:rsid w:val="002F5BAF"/>
    <w:rsid w:val="002F6A32"/>
    <w:rsid w:val="002F6A4A"/>
    <w:rsid w:val="002F6DAF"/>
    <w:rsid w:val="002F72CD"/>
    <w:rsid w:val="002F7BB1"/>
    <w:rsid w:val="002F7BFC"/>
    <w:rsid w:val="00300D59"/>
    <w:rsid w:val="00300DEC"/>
    <w:rsid w:val="003019B1"/>
    <w:rsid w:val="00301DA7"/>
    <w:rsid w:val="00301E0C"/>
    <w:rsid w:val="00304602"/>
    <w:rsid w:val="00304B1E"/>
    <w:rsid w:val="00304B91"/>
    <w:rsid w:val="00305707"/>
    <w:rsid w:val="00305967"/>
    <w:rsid w:val="00307727"/>
    <w:rsid w:val="003078D4"/>
    <w:rsid w:val="00307994"/>
    <w:rsid w:val="003101E2"/>
    <w:rsid w:val="003117CB"/>
    <w:rsid w:val="00311850"/>
    <w:rsid w:val="00311874"/>
    <w:rsid w:val="003125DC"/>
    <w:rsid w:val="00312B26"/>
    <w:rsid w:val="00312C9C"/>
    <w:rsid w:val="003131B0"/>
    <w:rsid w:val="003135CB"/>
    <w:rsid w:val="003142A0"/>
    <w:rsid w:val="00314D01"/>
    <w:rsid w:val="0031526C"/>
    <w:rsid w:val="00315E41"/>
    <w:rsid w:val="00316757"/>
    <w:rsid w:val="00316DF6"/>
    <w:rsid w:val="003174DC"/>
    <w:rsid w:val="00317B67"/>
    <w:rsid w:val="00321BA8"/>
    <w:rsid w:val="00322388"/>
    <w:rsid w:val="0032311F"/>
    <w:rsid w:val="0032343C"/>
    <w:rsid w:val="00324750"/>
    <w:rsid w:val="00325364"/>
    <w:rsid w:val="003253E0"/>
    <w:rsid w:val="003253F7"/>
    <w:rsid w:val="00326619"/>
    <w:rsid w:val="0032693F"/>
    <w:rsid w:val="0032726D"/>
    <w:rsid w:val="0032797C"/>
    <w:rsid w:val="00327B66"/>
    <w:rsid w:val="00327C96"/>
    <w:rsid w:val="00330696"/>
    <w:rsid w:val="00330A64"/>
    <w:rsid w:val="00330F7C"/>
    <w:rsid w:val="00331888"/>
    <w:rsid w:val="003319B4"/>
    <w:rsid w:val="00333BA7"/>
    <w:rsid w:val="003344B0"/>
    <w:rsid w:val="00334530"/>
    <w:rsid w:val="0033474A"/>
    <w:rsid w:val="00334DD3"/>
    <w:rsid w:val="00335981"/>
    <w:rsid w:val="003360AF"/>
    <w:rsid w:val="0033630B"/>
    <w:rsid w:val="003371F8"/>
    <w:rsid w:val="00337BFE"/>
    <w:rsid w:val="00340031"/>
    <w:rsid w:val="003400B6"/>
    <w:rsid w:val="00341CA3"/>
    <w:rsid w:val="00341F0F"/>
    <w:rsid w:val="00342881"/>
    <w:rsid w:val="003435EE"/>
    <w:rsid w:val="00343978"/>
    <w:rsid w:val="0034510C"/>
    <w:rsid w:val="00345638"/>
    <w:rsid w:val="00345BA4"/>
    <w:rsid w:val="00345C21"/>
    <w:rsid w:val="00346B6E"/>
    <w:rsid w:val="00346D9F"/>
    <w:rsid w:val="00347D08"/>
    <w:rsid w:val="003501F6"/>
    <w:rsid w:val="003508C4"/>
    <w:rsid w:val="00350AFE"/>
    <w:rsid w:val="00350D13"/>
    <w:rsid w:val="0035176A"/>
    <w:rsid w:val="00351B86"/>
    <w:rsid w:val="00351EEA"/>
    <w:rsid w:val="00351F13"/>
    <w:rsid w:val="00353135"/>
    <w:rsid w:val="003536CD"/>
    <w:rsid w:val="00353F62"/>
    <w:rsid w:val="00354673"/>
    <w:rsid w:val="00354EDA"/>
    <w:rsid w:val="00355C4E"/>
    <w:rsid w:val="0035706C"/>
    <w:rsid w:val="00357606"/>
    <w:rsid w:val="003610E8"/>
    <w:rsid w:val="00361818"/>
    <w:rsid w:val="00361861"/>
    <w:rsid w:val="0036188A"/>
    <w:rsid w:val="00361DE0"/>
    <w:rsid w:val="00362072"/>
    <w:rsid w:val="00362104"/>
    <w:rsid w:val="003625FD"/>
    <w:rsid w:val="0036299E"/>
    <w:rsid w:val="00362A95"/>
    <w:rsid w:val="00362EF3"/>
    <w:rsid w:val="00362F48"/>
    <w:rsid w:val="00363FB6"/>
    <w:rsid w:val="003640D2"/>
    <w:rsid w:val="00364281"/>
    <w:rsid w:val="0036450D"/>
    <w:rsid w:val="00366077"/>
    <w:rsid w:val="00366EDD"/>
    <w:rsid w:val="003708D2"/>
    <w:rsid w:val="00370CBF"/>
    <w:rsid w:val="00370E4B"/>
    <w:rsid w:val="00371562"/>
    <w:rsid w:val="003715DC"/>
    <w:rsid w:val="003722D0"/>
    <w:rsid w:val="0037260A"/>
    <w:rsid w:val="00372A5C"/>
    <w:rsid w:val="0037478F"/>
    <w:rsid w:val="00374E15"/>
    <w:rsid w:val="00375122"/>
    <w:rsid w:val="003751C2"/>
    <w:rsid w:val="0037522E"/>
    <w:rsid w:val="0037571E"/>
    <w:rsid w:val="00376388"/>
    <w:rsid w:val="0037689F"/>
    <w:rsid w:val="003768CD"/>
    <w:rsid w:val="00376E70"/>
    <w:rsid w:val="00376EF3"/>
    <w:rsid w:val="00377354"/>
    <w:rsid w:val="00377426"/>
    <w:rsid w:val="00377C19"/>
    <w:rsid w:val="003805BD"/>
    <w:rsid w:val="003825B0"/>
    <w:rsid w:val="00382A06"/>
    <w:rsid w:val="00382CB5"/>
    <w:rsid w:val="00382DCE"/>
    <w:rsid w:val="00382FFA"/>
    <w:rsid w:val="00384777"/>
    <w:rsid w:val="00384808"/>
    <w:rsid w:val="0038485B"/>
    <w:rsid w:val="00384ADB"/>
    <w:rsid w:val="003851C6"/>
    <w:rsid w:val="00385310"/>
    <w:rsid w:val="00385AE9"/>
    <w:rsid w:val="0038624D"/>
    <w:rsid w:val="00386AE3"/>
    <w:rsid w:val="00387E55"/>
    <w:rsid w:val="00390993"/>
    <w:rsid w:val="0039126C"/>
    <w:rsid w:val="00391867"/>
    <w:rsid w:val="00391B6D"/>
    <w:rsid w:val="00391DC4"/>
    <w:rsid w:val="00392274"/>
    <w:rsid w:val="00392521"/>
    <w:rsid w:val="003925E5"/>
    <w:rsid w:val="0039282B"/>
    <w:rsid w:val="00393170"/>
    <w:rsid w:val="00393263"/>
    <w:rsid w:val="00393EB1"/>
    <w:rsid w:val="00394117"/>
    <w:rsid w:val="00394380"/>
    <w:rsid w:val="00394D25"/>
    <w:rsid w:val="00394FB2"/>
    <w:rsid w:val="0039500A"/>
    <w:rsid w:val="00395237"/>
    <w:rsid w:val="00395CAA"/>
    <w:rsid w:val="003A0F6B"/>
    <w:rsid w:val="003A212C"/>
    <w:rsid w:val="003A2FA7"/>
    <w:rsid w:val="003A3075"/>
    <w:rsid w:val="003A34E1"/>
    <w:rsid w:val="003A40BB"/>
    <w:rsid w:val="003A4218"/>
    <w:rsid w:val="003A4A61"/>
    <w:rsid w:val="003A4CA8"/>
    <w:rsid w:val="003A4DBC"/>
    <w:rsid w:val="003A4F02"/>
    <w:rsid w:val="003A52DD"/>
    <w:rsid w:val="003A62A8"/>
    <w:rsid w:val="003A6304"/>
    <w:rsid w:val="003A652E"/>
    <w:rsid w:val="003A6EEE"/>
    <w:rsid w:val="003A74BD"/>
    <w:rsid w:val="003B0099"/>
    <w:rsid w:val="003B05E1"/>
    <w:rsid w:val="003B1739"/>
    <w:rsid w:val="003B1CF9"/>
    <w:rsid w:val="003B2155"/>
    <w:rsid w:val="003B282C"/>
    <w:rsid w:val="003B2928"/>
    <w:rsid w:val="003B2FDA"/>
    <w:rsid w:val="003B3026"/>
    <w:rsid w:val="003B322E"/>
    <w:rsid w:val="003B33D3"/>
    <w:rsid w:val="003B35FB"/>
    <w:rsid w:val="003B35FC"/>
    <w:rsid w:val="003B367C"/>
    <w:rsid w:val="003B427D"/>
    <w:rsid w:val="003B536E"/>
    <w:rsid w:val="003B5D33"/>
    <w:rsid w:val="003B5D62"/>
    <w:rsid w:val="003B5F42"/>
    <w:rsid w:val="003B61C4"/>
    <w:rsid w:val="003B6B0F"/>
    <w:rsid w:val="003C18E9"/>
    <w:rsid w:val="003C19F2"/>
    <w:rsid w:val="003C1B12"/>
    <w:rsid w:val="003C2296"/>
    <w:rsid w:val="003C2558"/>
    <w:rsid w:val="003C2CB2"/>
    <w:rsid w:val="003C31A6"/>
    <w:rsid w:val="003C37D8"/>
    <w:rsid w:val="003C3C0D"/>
    <w:rsid w:val="003C3F61"/>
    <w:rsid w:val="003C4906"/>
    <w:rsid w:val="003C556A"/>
    <w:rsid w:val="003C579B"/>
    <w:rsid w:val="003C5BCE"/>
    <w:rsid w:val="003C5D48"/>
    <w:rsid w:val="003C6B19"/>
    <w:rsid w:val="003C6DD1"/>
    <w:rsid w:val="003C7726"/>
    <w:rsid w:val="003C77ED"/>
    <w:rsid w:val="003C7EF4"/>
    <w:rsid w:val="003C7F08"/>
    <w:rsid w:val="003D03BC"/>
    <w:rsid w:val="003D076C"/>
    <w:rsid w:val="003D0AD2"/>
    <w:rsid w:val="003D0D28"/>
    <w:rsid w:val="003D0E5E"/>
    <w:rsid w:val="003D143A"/>
    <w:rsid w:val="003D3DD4"/>
    <w:rsid w:val="003D5605"/>
    <w:rsid w:val="003D5E70"/>
    <w:rsid w:val="003D67FB"/>
    <w:rsid w:val="003D6C6F"/>
    <w:rsid w:val="003D7E6F"/>
    <w:rsid w:val="003E049A"/>
    <w:rsid w:val="003E08BC"/>
    <w:rsid w:val="003E0A0A"/>
    <w:rsid w:val="003E0ADB"/>
    <w:rsid w:val="003E103A"/>
    <w:rsid w:val="003E2732"/>
    <w:rsid w:val="003E3512"/>
    <w:rsid w:val="003E3800"/>
    <w:rsid w:val="003E39D1"/>
    <w:rsid w:val="003E3F50"/>
    <w:rsid w:val="003E4B3E"/>
    <w:rsid w:val="003E56FE"/>
    <w:rsid w:val="003E5F89"/>
    <w:rsid w:val="003E7B3D"/>
    <w:rsid w:val="003E7BC5"/>
    <w:rsid w:val="003F0360"/>
    <w:rsid w:val="003F0599"/>
    <w:rsid w:val="003F05E2"/>
    <w:rsid w:val="003F0C9E"/>
    <w:rsid w:val="003F3159"/>
    <w:rsid w:val="003F3F8E"/>
    <w:rsid w:val="003F3FD2"/>
    <w:rsid w:val="003F4371"/>
    <w:rsid w:val="003F505A"/>
    <w:rsid w:val="003F6893"/>
    <w:rsid w:val="003F717C"/>
    <w:rsid w:val="003F78C8"/>
    <w:rsid w:val="003F7ACA"/>
    <w:rsid w:val="00400BA6"/>
    <w:rsid w:val="00400E5E"/>
    <w:rsid w:val="00400EF3"/>
    <w:rsid w:val="00400F17"/>
    <w:rsid w:val="00400FC9"/>
    <w:rsid w:val="004013F2"/>
    <w:rsid w:val="0040196A"/>
    <w:rsid w:val="00401D4B"/>
    <w:rsid w:val="004020B2"/>
    <w:rsid w:val="00402A20"/>
    <w:rsid w:val="0040361F"/>
    <w:rsid w:val="00403B35"/>
    <w:rsid w:val="00403C64"/>
    <w:rsid w:val="004047A6"/>
    <w:rsid w:val="00404BFD"/>
    <w:rsid w:val="00404D85"/>
    <w:rsid w:val="004056F9"/>
    <w:rsid w:val="004058CC"/>
    <w:rsid w:val="004059A9"/>
    <w:rsid w:val="004068A5"/>
    <w:rsid w:val="00406D0F"/>
    <w:rsid w:val="004073E9"/>
    <w:rsid w:val="00407FBF"/>
    <w:rsid w:val="004105A1"/>
    <w:rsid w:val="004108B0"/>
    <w:rsid w:val="00410FD7"/>
    <w:rsid w:val="00411A66"/>
    <w:rsid w:val="00411B42"/>
    <w:rsid w:val="0041221B"/>
    <w:rsid w:val="00412D5C"/>
    <w:rsid w:val="00413265"/>
    <w:rsid w:val="00413757"/>
    <w:rsid w:val="00413D95"/>
    <w:rsid w:val="00414948"/>
    <w:rsid w:val="00414975"/>
    <w:rsid w:val="00415126"/>
    <w:rsid w:val="004153B5"/>
    <w:rsid w:val="00415A27"/>
    <w:rsid w:val="00415D91"/>
    <w:rsid w:val="004160EA"/>
    <w:rsid w:val="00416356"/>
    <w:rsid w:val="00416A85"/>
    <w:rsid w:val="00416A96"/>
    <w:rsid w:val="00416D8C"/>
    <w:rsid w:val="00417D78"/>
    <w:rsid w:val="00417F59"/>
    <w:rsid w:val="004201A2"/>
    <w:rsid w:val="00420AAF"/>
    <w:rsid w:val="004229EE"/>
    <w:rsid w:val="00423A1F"/>
    <w:rsid w:val="00423A99"/>
    <w:rsid w:val="00423F11"/>
    <w:rsid w:val="00424231"/>
    <w:rsid w:val="00424529"/>
    <w:rsid w:val="004252D1"/>
    <w:rsid w:val="00425412"/>
    <w:rsid w:val="004256E3"/>
    <w:rsid w:val="00426605"/>
    <w:rsid w:val="00426A65"/>
    <w:rsid w:val="00426DE8"/>
    <w:rsid w:val="00426DF1"/>
    <w:rsid w:val="00427B44"/>
    <w:rsid w:val="00427B5A"/>
    <w:rsid w:val="00427DB4"/>
    <w:rsid w:val="004302A6"/>
    <w:rsid w:val="004303A6"/>
    <w:rsid w:val="004310EA"/>
    <w:rsid w:val="00431904"/>
    <w:rsid w:val="0043267A"/>
    <w:rsid w:val="004329FA"/>
    <w:rsid w:val="004333E7"/>
    <w:rsid w:val="00434256"/>
    <w:rsid w:val="00434752"/>
    <w:rsid w:val="00434907"/>
    <w:rsid w:val="00435350"/>
    <w:rsid w:val="004353C4"/>
    <w:rsid w:val="00436C83"/>
    <w:rsid w:val="00436E6A"/>
    <w:rsid w:val="00437516"/>
    <w:rsid w:val="004405BF"/>
    <w:rsid w:val="0044076C"/>
    <w:rsid w:val="00440E62"/>
    <w:rsid w:val="004418D2"/>
    <w:rsid w:val="00441911"/>
    <w:rsid w:val="00441E30"/>
    <w:rsid w:val="004420AB"/>
    <w:rsid w:val="0044269A"/>
    <w:rsid w:val="00442793"/>
    <w:rsid w:val="004429B1"/>
    <w:rsid w:val="0044337E"/>
    <w:rsid w:val="00443791"/>
    <w:rsid w:val="0044384D"/>
    <w:rsid w:val="00443DDD"/>
    <w:rsid w:val="00444798"/>
    <w:rsid w:val="004452C3"/>
    <w:rsid w:val="00445DED"/>
    <w:rsid w:val="0044624D"/>
    <w:rsid w:val="004464DF"/>
    <w:rsid w:val="00446628"/>
    <w:rsid w:val="00447534"/>
    <w:rsid w:val="00450351"/>
    <w:rsid w:val="00451A7B"/>
    <w:rsid w:val="004522D3"/>
    <w:rsid w:val="004529F5"/>
    <w:rsid w:val="00452DC5"/>
    <w:rsid w:val="004536F6"/>
    <w:rsid w:val="004541A8"/>
    <w:rsid w:val="00454578"/>
    <w:rsid w:val="00455500"/>
    <w:rsid w:val="00455B91"/>
    <w:rsid w:val="00455C2F"/>
    <w:rsid w:val="00455E75"/>
    <w:rsid w:val="004568A8"/>
    <w:rsid w:val="00456E4C"/>
    <w:rsid w:val="00456F49"/>
    <w:rsid w:val="00457007"/>
    <w:rsid w:val="00460311"/>
    <w:rsid w:val="00460548"/>
    <w:rsid w:val="004607B7"/>
    <w:rsid w:val="004614B0"/>
    <w:rsid w:val="004617D5"/>
    <w:rsid w:val="00461A99"/>
    <w:rsid w:val="004626A4"/>
    <w:rsid w:val="004629E3"/>
    <w:rsid w:val="004637FA"/>
    <w:rsid w:val="00463915"/>
    <w:rsid w:val="00463B2B"/>
    <w:rsid w:val="00463CCA"/>
    <w:rsid w:val="004641D3"/>
    <w:rsid w:val="004643A1"/>
    <w:rsid w:val="00464596"/>
    <w:rsid w:val="004647E2"/>
    <w:rsid w:val="00464F03"/>
    <w:rsid w:val="00465CCC"/>
    <w:rsid w:val="0046706B"/>
    <w:rsid w:val="004711CD"/>
    <w:rsid w:val="00471C5E"/>
    <w:rsid w:val="00471DC9"/>
    <w:rsid w:val="00471F04"/>
    <w:rsid w:val="00472406"/>
    <w:rsid w:val="00473BEB"/>
    <w:rsid w:val="004740BC"/>
    <w:rsid w:val="00474E82"/>
    <w:rsid w:val="00475032"/>
    <w:rsid w:val="0047584F"/>
    <w:rsid w:val="004759C8"/>
    <w:rsid w:val="00475F6D"/>
    <w:rsid w:val="00475FE6"/>
    <w:rsid w:val="004767F1"/>
    <w:rsid w:val="00476A33"/>
    <w:rsid w:val="004771CC"/>
    <w:rsid w:val="0047730B"/>
    <w:rsid w:val="0048008F"/>
    <w:rsid w:val="00480AC3"/>
    <w:rsid w:val="00480F6F"/>
    <w:rsid w:val="00481ACE"/>
    <w:rsid w:val="00481E8B"/>
    <w:rsid w:val="00482FDB"/>
    <w:rsid w:val="004838AA"/>
    <w:rsid w:val="004841DD"/>
    <w:rsid w:val="00484666"/>
    <w:rsid w:val="00484AFD"/>
    <w:rsid w:val="00484E7E"/>
    <w:rsid w:val="004852D8"/>
    <w:rsid w:val="004854E6"/>
    <w:rsid w:val="00485815"/>
    <w:rsid w:val="004866C6"/>
    <w:rsid w:val="004868E0"/>
    <w:rsid w:val="00486AA6"/>
    <w:rsid w:val="00487639"/>
    <w:rsid w:val="00487A03"/>
    <w:rsid w:val="00487F3A"/>
    <w:rsid w:val="00490491"/>
    <w:rsid w:val="00490CC4"/>
    <w:rsid w:val="00490DF6"/>
    <w:rsid w:val="004911BD"/>
    <w:rsid w:val="004923C9"/>
    <w:rsid w:val="00493C36"/>
    <w:rsid w:val="004956FE"/>
    <w:rsid w:val="00495B40"/>
    <w:rsid w:val="004960C1"/>
    <w:rsid w:val="0049628F"/>
    <w:rsid w:val="004A1185"/>
    <w:rsid w:val="004A1827"/>
    <w:rsid w:val="004A25F3"/>
    <w:rsid w:val="004A29C6"/>
    <w:rsid w:val="004A2C9D"/>
    <w:rsid w:val="004A2F61"/>
    <w:rsid w:val="004A3007"/>
    <w:rsid w:val="004A4674"/>
    <w:rsid w:val="004A51B5"/>
    <w:rsid w:val="004A5A34"/>
    <w:rsid w:val="004A69C9"/>
    <w:rsid w:val="004A7B1E"/>
    <w:rsid w:val="004B042D"/>
    <w:rsid w:val="004B168D"/>
    <w:rsid w:val="004B1695"/>
    <w:rsid w:val="004B1CB1"/>
    <w:rsid w:val="004B2CAF"/>
    <w:rsid w:val="004B34BC"/>
    <w:rsid w:val="004B3D87"/>
    <w:rsid w:val="004B3E08"/>
    <w:rsid w:val="004B4499"/>
    <w:rsid w:val="004B4798"/>
    <w:rsid w:val="004B479A"/>
    <w:rsid w:val="004B49E2"/>
    <w:rsid w:val="004B4DA0"/>
    <w:rsid w:val="004B524F"/>
    <w:rsid w:val="004B5C75"/>
    <w:rsid w:val="004B6A2A"/>
    <w:rsid w:val="004B7779"/>
    <w:rsid w:val="004C02B4"/>
    <w:rsid w:val="004C033A"/>
    <w:rsid w:val="004C0EB4"/>
    <w:rsid w:val="004C12E9"/>
    <w:rsid w:val="004C1508"/>
    <w:rsid w:val="004C16AA"/>
    <w:rsid w:val="004C1B6E"/>
    <w:rsid w:val="004C2531"/>
    <w:rsid w:val="004C26D8"/>
    <w:rsid w:val="004C30FF"/>
    <w:rsid w:val="004C3538"/>
    <w:rsid w:val="004C44BB"/>
    <w:rsid w:val="004C4B77"/>
    <w:rsid w:val="004C59AD"/>
    <w:rsid w:val="004C6C48"/>
    <w:rsid w:val="004C6EB7"/>
    <w:rsid w:val="004C6FBF"/>
    <w:rsid w:val="004C749E"/>
    <w:rsid w:val="004C7EDE"/>
    <w:rsid w:val="004C7F5A"/>
    <w:rsid w:val="004D2824"/>
    <w:rsid w:val="004D2847"/>
    <w:rsid w:val="004D2A47"/>
    <w:rsid w:val="004D2FCC"/>
    <w:rsid w:val="004D3C94"/>
    <w:rsid w:val="004D4B14"/>
    <w:rsid w:val="004D5386"/>
    <w:rsid w:val="004D5D08"/>
    <w:rsid w:val="004D618F"/>
    <w:rsid w:val="004D6A7B"/>
    <w:rsid w:val="004D6ABF"/>
    <w:rsid w:val="004D6F9F"/>
    <w:rsid w:val="004D78F4"/>
    <w:rsid w:val="004D7A64"/>
    <w:rsid w:val="004D7BD8"/>
    <w:rsid w:val="004D7F59"/>
    <w:rsid w:val="004E04A0"/>
    <w:rsid w:val="004E199F"/>
    <w:rsid w:val="004E1E7E"/>
    <w:rsid w:val="004E26B9"/>
    <w:rsid w:val="004E2AAF"/>
    <w:rsid w:val="004E2F9C"/>
    <w:rsid w:val="004E2FC1"/>
    <w:rsid w:val="004E6401"/>
    <w:rsid w:val="004E66B7"/>
    <w:rsid w:val="004E6841"/>
    <w:rsid w:val="004E6BA0"/>
    <w:rsid w:val="004F0209"/>
    <w:rsid w:val="004F0574"/>
    <w:rsid w:val="004F0AB9"/>
    <w:rsid w:val="004F0E25"/>
    <w:rsid w:val="004F0EDE"/>
    <w:rsid w:val="004F2231"/>
    <w:rsid w:val="004F2685"/>
    <w:rsid w:val="004F3160"/>
    <w:rsid w:val="004F3833"/>
    <w:rsid w:val="004F437A"/>
    <w:rsid w:val="004F4A83"/>
    <w:rsid w:val="004F54F0"/>
    <w:rsid w:val="004F5A28"/>
    <w:rsid w:val="004F6484"/>
    <w:rsid w:val="004F649F"/>
    <w:rsid w:val="004F687E"/>
    <w:rsid w:val="004F6CB0"/>
    <w:rsid w:val="004F6DC7"/>
    <w:rsid w:val="004F7044"/>
    <w:rsid w:val="004F7399"/>
    <w:rsid w:val="004F7503"/>
    <w:rsid w:val="004F790D"/>
    <w:rsid w:val="004F7B23"/>
    <w:rsid w:val="004F7B75"/>
    <w:rsid w:val="005007D4"/>
    <w:rsid w:val="00500997"/>
    <w:rsid w:val="00500A44"/>
    <w:rsid w:val="005019F4"/>
    <w:rsid w:val="00503073"/>
    <w:rsid w:val="00504D7A"/>
    <w:rsid w:val="0050506A"/>
    <w:rsid w:val="0050513F"/>
    <w:rsid w:val="00505697"/>
    <w:rsid w:val="005062DA"/>
    <w:rsid w:val="00506723"/>
    <w:rsid w:val="00507227"/>
    <w:rsid w:val="0050726A"/>
    <w:rsid w:val="00507359"/>
    <w:rsid w:val="005075CC"/>
    <w:rsid w:val="0050771B"/>
    <w:rsid w:val="0050781B"/>
    <w:rsid w:val="00507A46"/>
    <w:rsid w:val="00507D63"/>
    <w:rsid w:val="005105C4"/>
    <w:rsid w:val="00510936"/>
    <w:rsid w:val="00510A17"/>
    <w:rsid w:val="00510D10"/>
    <w:rsid w:val="005112DC"/>
    <w:rsid w:val="0051321F"/>
    <w:rsid w:val="00513815"/>
    <w:rsid w:val="0051499D"/>
    <w:rsid w:val="005150E5"/>
    <w:rsid w:val="00515279"/>
    <w:rsid w:val="00515A2C"/>
    <w:rsid w:val="0051601A"/>
    <w:rsid w:val="0051612B"/>
    <w:rsid w:val="005166BA"/>
    <w:rsid w:val="00517296"/>
    <w:rsid w:val="0051749A"/>
    <w:rsid w:val="00517831"/>
    <w:rsid w:val="00517A24"/>
    <w:rsid w:val="005200E1"/>
    <w:rsid w:val="005207F7"/>
    <w:rsid w:val="00521A6A"/>
    <w:rsid w:val="005240D3"/>
    <w:rsid w:val="005244A7"/>
    <w:rsid w:val="00524F45"/>
    <w:rsid w:val="00525EAE"/>
    <w:rsid w:val="00526887"/>
    <w:rsid w:val="005279DE"/>
    <w:rsid w:val="005304B9"/>
    <w:rsid w:val="0053079B"/>
    <w:rsid w:val="005307D9"/>
    <w:rsid w:val="005319CC"/>
    <w:rsid w:val="00531E4A"/>
    <w:rsid w:val="005333CD"/>
    <w:rsid w:val="005336E1"/>
    <w:rsid w:val="00533768"/>
    <w:rsid w:val="00533F65"/>
    <w:rsid w:val="00534210"/>
    <w:rsid w:val="005361EA"/>
    <w:rsid w:val="0053644E"/>
    <w:rsid w:val="0054038E"/>
    <w:rsid w:val="0054047F"/>
    <w:rsid w:val="005408E2"/>
    <w:rsid w:val="00540F1B"/>
    <w:rsid w:val="00541AA9"/>
    <w:rsid w:val="00541ADB"/>
    <w:rsid w:val="0054236A"/>
    <w:rsid w:val="0054241D"/>
    <w:rsid w:val="00542BB9"/>
    <w:rsid w:val="00543421"/>
    <w:rsid w:val="00543C2C"/>
    <w:rsid w:val="00543D23"/>
    <w:rsid w:val="00544DB9"/>
    <w:rsid w:val="005460AA"/>
    <w:rsid w:val="005461D7"/>
    <w:rsid w:val="005461E6"/>
    <w:rsid w:val="005466E5"/>
    <w:rsid w:val="0054680C"/>
    <w:rsid w:val="00546ADD"/>
    <w:rsid w:val="00546B39"/>
    <w:rsid w:val="00546D79"/>
    <w:rsid w:val="00546EF1"/>
    <w:rsid w:val="00546FCE"/>
    <w:rsid w:val="00547330"/>
    <w:rsid w:val="005500AF"/>
    <w:rsid w:val="00550D23"/>
    <w:rsid w:val="00552A43"/>
    <w:rsid w:val="0055334E"/>
    <w:rsid w:val="005534BD"/>
    <w:rsid w:val="00553D27"/>
    <w:rsid w:val="00553D63"/>
    <w:rsid w:val="005541D8"/>
    <w:rsid w:val="00554A4A"/>
    <w:rsid w:val="0055590F"/>
    <w:rsid w:val="00557848"/>
    <w:rsid w:val="00557A41"/>
    <w:rsid w:val="00557A9D"/>
    <w:rsid w:val="005606D9"/>
    <w:rsid w:val="0056081E"/>
    <w:rsid w:val="00560D40"/>
    <w:rsid w:val="00560E86"/>
    <w:rsid w:val="00560F5D"/>
    <w:rsid w:val="00561028"/>
    <w:rsid w:val="005617D6"/>
    <w:rsid w:val="005619C1"/>
    <w:rsid w:val="0056213F"/>
    <w:rsid w:val="005628E5"/>
    <w:rsid w:val="00562BDF"/>
    <w:rsid w:val="005639AB"/>
    <w:rsid w:val="00564932"/>
    <w:rsid w:val="00564D53"/>
    <w:rsid w:val="00564F14"/>
    <w:rsid w:val="00565CAC"/>
    <w:rsid w:val="00565D26"/>
    <w:rsid w:val="00565E00"/>
    <w:rsid w:val="005663DC"/>
    <w:rsid w:val="00567E75"/>
    <w:rsid w:val="005703D9"/>
    <w:rsid w:val="00570648"/>
    <w:rsid w:val="0057104F"/>
    <w:rsid w:val="005713B9"/>
    <w:rsid w:val="00571DF3"/>
    <w:rsid w:val="005734EA"/>
    <w:rsid w:val="00573A08"/>
    <w:rsid w:val="005746D5"/>
    <w:rsid w:val="00575D9F"/>
    <w:rsid w:val="00575DC1"/>
    <w:rsid w:val="00576100"/>
    <w:rsid w:val="005762BF"/>
    <w:rsid w:val="005762D4"/>
    <w:rsid w:val="00576332"/>
    <w:rsid w:val="00576D41"/>
    <w:rsid w:val="0057749B"/>
    <w:rsid w:val="00577DAE"/>
    <w:rsid w:val="00580209"/>
    <w:rsid w:val="005803E3"/>
    <w:rsid w:val="00580645"/>
    <w:rsid w:val="005813CC"/>
    <w:rsid w:val="00582198"/>
    <w:rsid w:val="005839DF"/>
    <w:rsid w:val="00583F3B"/>
    <w:rsid w:val="00584619"/>
    <w:rsid w:val="00584FE1"/>
    <w:rsid w:val="00585684"/>
    <w:rsid w:val="005858B4"/>
    <w:rsid w:val="00585B5C"/>
    <w:rsid w:val="00585B82"/>
    <w:rsid w:val="0058644A"/>
    <w:rsid w:val="00586F04"/>
    <w:rsid w:val="00586F55"/>
    <w:rsid w:val="00587E48"/>
    <w:rsid w:val="005905A6"/>
    <w:rsid w:val="00590717"/>
    <w:rsid w:val="00590D2B"/>
    <w:rsid w:val="00590E4A"/>
    <w:rsid w:val="00591585"/>
    <w:rsid w:val="005915FE"/>
    <w:rsid w:val="0059175C"/>
    <w:rsid w:val="00591F4B"/>
    <w:rsid w:val="0059216A"/>
    <w:rsid w:val="00593B26"/>
    <w:rsid w:val="005940C1"/>
    <w:rsid w:val="00594292"/>
    <w:rsid w:val="005959A1"/>
    <w:rsid w:val="00595A20"/>
    <w:rsid w:val="0059711F"/>
    <w:rsid w:val="00597A08"/>
    <w:rsid w:val="005A1140"/>
    <w:rsid w:val="005A129B"/>
    <w:rsid w:val="005A169A"/>
    <w:rsid w:val="005A17A1"/>
    <w:rsid w:val="005A192A"/>
    <w:rsid w:val="005A1BB6"/>
    <w:rsid w:val="005A247D"/>
    <w:rsid w:val="005A2CA5"/>
    <w:rsid w:val="005A30DE"/>
    <w:rsid w:val="005A3997"/>
    <w:rsid w:val="005A3E68"/>
    <w:rsid w:val="005A60C7"/>
    <w:rsid w:val="005A6225"/>
    <w:rsid w:val="005A74E5"/>
    <w:rsid w:val="005A74F9"/>
    <w:rsid w:val="005A7B2F"/>
    <w:rsid w:val="005B0314"/>
    <w:rsid w:val="005B066E"/>
    <w:rsid w:val="005B1206"/>
    <w:rsid w:val="005B149D"/>
    <w:rsid w:val="005B15D6"/>
    <w:rsid w:val="005B15E4"/>
    <w:rsid w:val="005B3106"/>
    <w:rsid w:val="005B355B"/>
    <w:rsid w:val="005B414B"/>
    <w:rsid w:val="005B42C3"/>
    <w:rsid w:val="005B52BC"/>
    <w:rsid w:val="005B53BC"/>
    <w:rsid w:val="005B55AC"/>
    <w:rsid w:val="005B56A4"/>
    <w:rsid w:val="005B6240"/>
    <w:rsid w:val="005B644B"/>
    <w:rsid w:val="005B6FBD"/>
    <w:rsid w:val="005C0AB8"/>
    <w:rsid w:val="005C123B"/>
    <w:rsid w:val="005C1F30"/>
    <w:rsid w:val="005C20AB"/>
    <w:rsid w:val="005C28A1"/>
    <w:rsid w:val="005C2EE2"/>
    <w:rsid w:val="005C33D1"/>
    <w:rsid w:val="005C3C56"/>
    <w:rsid w:val="005C3CB7"/>
    <w:rsid w:val="005C526B"/>
    <w:rsid w:val="005C537D"/>
    <w:rsid w:val="005C58E7"/>
    <w:rsid w:val="005C61A2"/>
    <w:rsid w:val="005C7023"/>
    <w:rsid w:val="005C76DB"/>
    <w:rsid w:val="005C7C94"/>
    <w:rsid w:val="005C7CB5"/>
    <w:rsid w:val="005D0102"/>
    <w:rsid w:val="005D0636"/>
    <w:rsid w:val="005D08A8"/>
    <w:rsid w:val="005D0D38"/>
    <w:rsid w:val="005D155A"/>
    <w:rsid w:val="005D1AD4"/>
    <w:rsid w:val="005D1CB0"/>
    <w:rsid w:val="005D2398"/>
    <w:rsid w:val="005D25DE"/>
    <w:rsid w:val="005D2782"/>
    <w:rsid w:val="005D2913"/>
    <w:rsid w:val="005D2C97"/>
    <w:rsid w:val="005D4CEA"/>
    <w:rsid w:val="005D4FF1"/>
    <w:rsid w:val="005D5BAD"/>
    <w:rsid w:val="005D69AD"/>
    <w:rsid w:val="005D6DA7"/>
    <w:rsid w:val="005D6DBC"/>
    <w:rsid w:val="005D7C2B"/>
    <w:rsid w:val="005E0CB2"/>
    <w:rsid w:val="005E1224"/>
    <w:rsid w:val="005E1BE4"/>
    <w:rsid w:val="005E1DE8"/>
    <w:rsid w:val="005E268A"/>
    <w:rsid w:val="005E2A0D"/>
    <w:rsid w:val="005E2FAB"/>
    <w:rsid w:val="005E39EC"/>
    <w:rsid w:val="005E3E53"/>
    <w:rsid w:val="005E442F"/>
    <w:rsid w:val="005E4814"/>
    <w:rsid w:val="005E52CE"/>
    <w:rsid w:val="005E5F01"/>
    <w:rsid w:val="005E5FDB"/>
    <w:rsid w:val="005E61E2"/>
    <w:rsid w:val="005E62C2"/>
    <w:rsid w:val="005E6691"/>
    <w:rsid w:val="005E6A2A"/>
    <w:rsid w:val="005E6C18"/>
    <w:rsid w:val="005E7718"/>
    <w:rsid w:val="005F1657"/>
    <w:rsid w:val="005F1BBF"/>
    <w:rsid w:val="005F30AA"/>
    <w:rsid w:val="005F318F"/>
    <w:rsid w:val="005F33C3"/>
    <w:rsid w:val="005F36B8"/>
    <w:rsid w:val="005F4EBE"/>
    <w:rsid w:val="005F4F2F"/>
    <w:rsid w:val="005F59C7"/>
    <w:rsid w:val="005F5BD3"/>
    <w:rsid w:val="005F66C6"/>
    <w:rsid w:val="005F694D"/>
    <w:rsid w:val="00600390"/>
    <w:rsid w:val="006009E7"/>
    <w:rsid w:val="0060104F"/>
    <w:rsid w:val="0060117B"/>
    <w:rsid w:val="006017F1"/>
    <w:rsid w:val="00601BFF"/>
    <w:rsid w:val="0060292E"/>
    <w:rsid w:val="00602A46"/>
    <w:rsid w:val="00602AA4"/>
    <w:rsid w:val="00602C39"/>
    <w:rsid w:val="00602DD4"/>
    <w:rsid w:val="0060355B"/>
    <w:rsid w:val="00604FAD"/>
    <w:rsid w:val="00605ECF"/>
    <w:rsid w:val="00606547"/>
    <w:rsid w:val="00606D0A"/>
    <w:rsid w:val="00606D35"/>
    <w:rsid w:val="006079C3"/>
    <w:rsid w:val="00607E9E"/>
    <w:rsid w:val="00610355"/>
    <w:rsid w:val="00610E07"/>
    <w:rsid w:val="006115D4"/>
    <w:rsid w:val="006126E9"/>
    <w:rsid w:val="00612D44"/>
    <w:rsid w:val="0061436E"/>
    <w:rsid w:val="00614B80"/>
    <w:rsid w:val="006152B9"/>
    <w:rsid w:val="006155C9"/>
    <w:rsid w:val="00617444"/>
    <w:rsid w:val="006175E3"/>
    <w:rsid w:val="00620ACA"/>
    <w:rsid w:val="00620B5E"/>
    <w:rsid w:val="00621560"/>
    <w:rsid w:val="00622046"/>
    <w:rsid w:val="006225F4"/>
    <w:rsid w:val="00624604"/>
    <w:rsid w:val="00624EC2"/>
    <w:rsid w:val="00626440"/>
    <w:rsid w:val="0062710C"/>
    <w:rsid w:val="006273BD"/>
    <w:rsid w:val="00627560"/>
    <w:rsid w:val="0062768B"/>
    <w:rsid w:val="00627C51"/>
    <w:rsid w:val="006303DD"/>
    <w:rsid w:val="006306DB"/>
    <w:rsid w:val="00630947"/>
    <w:rsid w:val="0063175D"/>
    <w:rsid w:val="00631BBB"/>
    <w:rsid w:val="00632EA9"/>
    <w:rsid w:val="006340FA"/>
    <w:rsid w:val="0063411B"/>
    <w:rsid w:val="0063427A"/>
    <w:rsid w:val="006349D3"/>
    <w:rsid w:val="00635F43"/>
    <w:rsid w:val="00636167"/>
    <w:rsid w:val="00637694"/>
    <w:rsid w:val="00637F49"/>
    <w:rsid w:val="006402CF"/>
    <w:rsid w:val="00640734"/>
    <w:rsid w:val="00640A61"/>
    <w:rsid w:val="00641B7D"/>
    <w:rsid w:val="0064225D"/>
    <w:rsid w:val="00642626"/>
    <w:rsid w:val="00643140"/>
    <w:rsid w:val="00644F08"/>
    <w:rsid w:val="00645379"/>
    <w:rsid w:val="00645DD4"/>
    <w:rsid w:val="006463C1"/>
    <w:rsid w:val="0064688D"/>
    <w:rsid w:val="00646A50"/>
    <w:rsid w:val="00647012"/>
    <w:rsid w:val="00647968"/>
    <w:rsid w:val="006505C6"/>
    <w:rsid w:val="006513F0"/>
    <w:rsid w:val="00651695"/>
    <w:rsid w:val="00651B72"/>
    <w:rsid w:val="0065235D"/>
    <w:rsid w:val="00652404"/>
    <w:rsid w:val="006525AA"/>
    <w:rsid w:val="00652991"/>
    <w:rsid w:val="00652C7D"/>
    <w:rsid w:val="00654E25"/>
    <w:rsid w:val="00654E60"/>
    <w:rsid w:val="00656B9C"/>
    <w:rsid w:val="0065706F"/>
    <w:rsid w:val="0065734D"/>
    <w:rsid w:val="00657912"/>
    <w:rsid w:val="00660D13"/>
    <w:rsid w:val="00660EA9"/>
    <w:rsid w:val="006614A9"/>
    <w:rsid w:val="006619B8"/>
    <w:rsid w:val="006633EC"/>
    <w:rsid w:val="006638FD"/>
    <w:rsid w:val="00664737"/>
    <w:rsid w:val="00664FB3"/>
    <w:rsid w:val="00665BD4"/>
    <w:rsid w:val="00666187"/>
    <w:rsid w:val="006663C0"/>
    <w:rsid w:val="00667610"/>
    <w:rsid w:val="00667907"/>
    <w:rsid w:val="00667C97"/>
    <w:rsid w:val="006703DA"/>
    <w:rsid w:val="00670AA6"/>
    <w:rsid w:val="00670D46"/>
    <w:rsid w:val="006718C4"/>
    <w:rsid w:val="006719E2"/>
    <w:rsid w:val="006724F1"/>
    <w:rsid w:val="00672942"/>
    <w:rsid w:val="00672D84"/>
    <w:rsid w:val="00672F50"/>
    <w:rsid w:val="0067314F"/>
    <w:rsid w:val="006733EE"/>
    <w:rsid w:val="006734CB"/>
    <w:rsid w:val="006736D0"/>
    <w:rsid w:val="00674169"/>
    <w:rsid w:val="006758FA"/>
    <w:rsid w:val="00675BA1"/>
    <w:rsid w:val="0067690E"/>
    <w:rsid w:val="00677867"/>
    <w:rsid w:val="00677B54"/>
    <w:rsid w:val="00680EBB"/>
    <w:rsid w:val="0068186B"/>
    <w:rsid w:val="00681BE2"/>
    <w:rsid w:val="00681F0B"/>
    <w:rsid w:val="00682687"/>
    <w:rsid w:val="00682ADE"/>
    <w:rsid w:val="00682B3C"/>
    <w:rsid w:val="00683A89"/>
    <w:rsid w:val="00685503"/>
    <w:rsid w:val="006865AA"/>
    <w:rsid w:val="006867BC"/>
    <w:rsid w:val="00687161"/>
    <w:rsid w:val="00690394"/>
    <w:rsid w:val="00690629"/>
    <w:rsid w:val="00690750"/>
    <w:rsid w:val="00690E5F"/>
    <w:rsid w:val="00691E48"/>
    <w:rsid w:val="00691EA3"/>
    <w:rsid w:val="00692BC4"/>
    <w:rsid w:val="00693557"/>
    <w:rsid w:val="00693AC0"/>
    <w:rsid w:val="00693E47"/>
    <w:rsid w:val="00694854"/>
    <w:rsid w:val="00694887"/>
    <w:rsid w:val="00695061"/>
    <w:rsid w:val="00695802"/>
    <w:rsid w:val="0069652B"/>
    <w:rsid w:val="0069718A"/>
    <w:rsid w:val="006A04F5"/>
    <w:rsid w:val="006A0817"/>
    <w:rsid w:val="006A0825"/>
    <w:rsid w:val="006A09DF"/>
    <w:rsid w:val="006A0C99"/>
    <w:rsid w:val="006A0C9D"/>
    <w:rsid w:val="006A17FF"/>
    <w:rsid w:val="006A1831"/>
    <w:rsid w:val="006A2AAB"/>
    <w:rsid w:val="006A2C06"/>
    <w:rsid w:val="006A2CDD"/>
    <w:rsid w:val="006A2D2B"/>
    <w:rsid w:val="006A30A6"/>
    <w:rsid w:val="006A3160"/>
    <w:rsid w:val="006A35A1"/>
    <w:rsid w:val="006A48DD"/>
    <w:rsid w:val="006A4AE9"/>
    <w:rsid w:val="006A66BC"/>
    <w:rsid w:val="006A693F"/>
    <w:rsid w:val="006A6EFB"/>
    <w:rsid w:val="006A7476"/>
    <w:rsid w:val="006B1EC2"/>
    <w:rsid w:val="006B2EBC"/>
    <w:rsid w:val="006B3071"/>
    <w:rsid w:val="006B3AA2"/>
    <w:rsid w:val="006B3CDD"/>
    <w:rsid w:val="006B4B79"/>
    <w:rsid w:val="006B4D9B"/>
    <w:rsid w:val="006B51D2"/>
    <w:rsid w:val="006B5328"/>
    <w:rsid w:val="006B657A"/>
    <w:rsid w:val="006B7899"/>
    <w:rsid w:val="006B7AEE"/>
    <w:rsid w:val="006C0542"/>
    <w:rsid w:val="006C2760"/>
    <w:rsid w:val="006C352F"/>
    <w:rsid w:val="006C56EE"/>
    <w:rsid w:val="006C5A84"/>
    <w:rsid w:val="006C62D1"/>
    <w:rsid w:val="006C66B9"/>
    <w:rsid w:val="006C7D6E"/>
    <w:rsid w:val="006D059E"/>
    <w:rsid w:val="006D0640"/>
    <w:rsid w:val="006D0AC4"/>
    <w:rsid w:val="006D1447"/>
    <w:rsid w:val="006D154D"/>
    <w:rsid w:val="006D2934"/>
    <w:rsid w:val="006D3265"/>
    <w:rsid w:val="006D3760"/>
    <w:rsid w:val="006D3B5A"/>
    <w:rsid w:val="006D4098"/>
    <w:rsid w:val="006D4B5D"/>
    <w:rsid w:val="006D540B"/>
    <w:rsid w:val="006D7CB1"/>
    <w:rsid w:val="006E07EC"/>
    <w:rsid w:val="006E12D8"/>
    <w:rsid w:val="006E192B"/>
    <w:rsid w:val="006E1B09"/>
    <w:rsid w:val="006E302B"/>
    <w:rsid w:val="006E3D64"/>
    <w:rsid w:val="006E44BE"/>
    <w:rsid w:val="006E49A3"/>
    <w:rsid w:val="006E4B7C"/>
    <w:rsid w:val="006E4F04"/>
    <w:rsid w:val="006E4F9A"/>
    <w:rsid w:val="006E517C"/>
    <w:rsid w:val="006E5665"/>
    <w:rsid w:val="006E5941"/>
    <w:rsid w:val="006E5B08"/>
    <w:rsid w:val="006E6280"/>
    <w:rsid w:val="006E6F4C"/>
    <w:rsid w:val="006E7C9B"/>
    <w:rsid w:val="006F0362"/>
    <w:rsid w:val="006F08DF"/>
    <w:rsid w:val="006F0BB8"/>
    <w:rsid w:val="006F0CF5"/>
    <w:rsid w:val="006F0E82"/>
    <w:rsid w:val="006F13F8"/>
    <w:rsid w:val="006F1750"/>
    <w:rsid w:val="006F20EA"/>
    <w:rsid w:val="006F232A"/>
    <w:rsid w:val="006F2F02"/>
    <w:rsid w:val="006F37A0"/>
    <w:rsid w:val="006F3AAD"/>
    <w:rsid w:val="006F3F26"/>
    <w:rsid w:val="006F4049"/>
    <w:rsid w:val="006F42D1"/>
    <w:rsid w:val="006F4725"/>
    <w:rsid w:val="006F510F"/>
    <w:rsid w:val="006F5737"/>
    <w:rsid w:val="006F585A"/>
    <w:rsid w:val="006F5A06"/>
    <w:rsid w:val="006F5DE2"/>
    <w:rsid w:val="006F5E1C"/>
    <w:rsid w:val="006F5EAB"/>
    <w:rsid w:val="006F6424"/>
    <w:rsid w:val="006F6BFB"/>
    <w:rsid w:val="006F6C52"/>
    <w:rsid w:val="006F6EE8"/>
    <w:rsid w:val="006F71DF"/>
    <w:rsid w:val="006F7A95"/>
    <w:rsid w:val="006F7B94"/>
    <w:rsid w:val="00700349"/>
    <w:rsid w:val="00700AF7"/>
    <w:rsid w:val="00702087"/>
    <w:rsid w:val="007026C7"/>
    <w:rsid w:val="00702778"/>
    <w:rsid w:val="00702DE2"/>
    <w:rsid w:val="0070341C"/>
    <w:rsid w:val="00703ABA"/>
    <w:rsid w:val="00703B68"/>
    <w:rsid w:val="00703D69"/>
    <w:rsid w:val="00704359"/>
    <w:rsid w:val="007045E9"/>
    <w:rsid w:val="007047D1"/>
    <w:rsid w:val="00705225"/>
    <w:rsid w:val="00705508"/>
    <w:rsid w:val="00705666"/>
    <w:rsid w:val="00705700"/>
    <w:rsid w:val="00706A6F"/>
    <w:rsid w:val="00706E5B"/>
    <w:rsid w:val="00706EF2"/>
    <w:rsid w:val="00707B00"/>
    <w:rsid w:val="00707E9A"/>
    <w:rsid w:val="007108B3"/>
    <w:rsid w:val="0071155F"/>
    <w:rsid w:val="00712328"/>
    <w:rsid w:val="00712B2A"/>
    <w:rsid w:val="00713986"/>
    <w:rsid w:val="00714030"/>
    <w:rsid w:val="007141F0"/>
    <w:rsid w:val="0071573E"/>
    <w:rsid w:val="00715F10"/>
    <w:rsid w:val="007162D2"/>
    <w:rsid w:val="00716A69"/>
    <w:rsid w:val="00720140"/>
    <w:rsid w:val="007205D6"/>
    <w:rsid w:val="00720E06"/>
    <w:rsid w:val="00720F59"/>
    <w:rsid w:val="007219CB"/>
    <w:rsid w:val="00721E06"/>
    <w:rsid w:val="007232D5"/>
    <w:rsid w:val="0072392F"/>
    <w:rsid w:val="00723B5C"/>
    <w:rsid w:val="00723D23"/>
    <w:rsid w:val="007249F7"/>
    <w:rsid w:val="00724F35"/>
    <w:rsid w:val="00725597"/>
    <w:rsid w:val="00725666"/>
    <w:rsid w:val="00725C8E"/>
    <w:rsid w:val="00726276"/>
    <w:rsid w:val="0072649F"/>
    <w:rsid w:val="007264B5"/>
    <w:rsid w:val="007269AD"/>
    <w:rsid w:val="00727A7D"/>
    <w:rsid w:val="00727C62"/>
    <w:rsid w:val="00727D99"/>
    <w:rsid w:val="00730DBB"/>
    <w:rsid w:val="0073110B"/>
    <w:rsid w:val="00733353"/>
    <w:rsid w:val="00733670"/>
    <w:rsid w:val="00733948"/>
    <w:rsid w:val="0073502A"/>
    <w:rsid w:val="00736437"/>
    <w:rsid w:val="00737196"/>
    <w:rsid w:val="00737257"/>
    <w:rsid w:val="007373C0"/>
    <w:rsid w:val="00737509"/>
    <w:rsid w:val="0073751F"/>
    <w:rsid w:val="007379CD"/>
    <w:rsid w:val="0074040F"/>
    <w:rsid w:val="00740756"/>
    <w:rsid w:val="0074084C"/>
    <w:rsid w:val="007417A7"/>
    <w:rsid w:val="00742240"/>
    <w:rsid w:val="00743584"/>
    <w:rsid w:val="0074361B"/>
    <w:rsid w:val="00743BA3"/>
    <w:rsid w:val="00743C40"/>
    <w:rsid w:val="00743D68"/>
    <w:rsid w:val="0074444B"/>
    <w:rsid w:val="007449DD"/>
    <w:rsid w:val="00745217"/>
    <w:rsid w:val="007455AB"/>
    <w:rsid w:val="00746080"/>
    <w:rsid w:val="007463AD"/>
    <w:rsid w:val="0074645C"/>
    <w:rsid w:val="007472CE"/>
    <w:rsid w:val="007476DC"/>
    <w:rsid w:val="0074795D"/>
    <w:rsid w:val="00747D54"/>
    <w:rsid w:val="00747EA0"/>
    <w:rsid w:val="007502B1"/>
    <w:rsid w:val="0075077B"/>
    <w:rsid w:val="007508D3"/>
    <w:rsid w:val="00750CD5"/>
    <w:rsid w:val="00750D55"/>
    <w:rsid w:val="00750F6F"/>
    <w:rsid w:val="00750FAD"/>
    <w:rsid w:val="00752049"/>
    <w:rsid w:val="0075224F"/>
    <w:rsid w:val="0075232A"/>
    <w:rsid w:val="00753438"/>
    <w:rsid w:val="00753B3C"/>
    <w:rsid w:val="0075491A"/>
    <w:rsid w:val="00754F2D"/>
    <w:rsid w:val="007551AB"/>
    <w:rsid w:val="0075672A"/>
    <w:rsid w:val="007572DF"/>
    <w:rsid w:val="00757B25"/>
    <w:rsid w:val="007603B2"/>
    <w:rsid w:val="00761FB5"/>
    <w:rsid w:val="007622F6"/>
    <w:rsid w:val="00762545"/>
    <w:rsid w:val="00762AA9"/>
    <w:rsid w:val="00762B70"/>
    <w:rsid w:val="00763200"/>
    <w:rsid w:val="007632A5"/>
    <w:rsid w:val="00763513"/>
    <w:rsid w:val="00763C29"/>
    <w:rsid w:val="007651FA"/>
    <w:rsid w:val="0076608B"/>
    <w:rsid w:val="0076636F"/>
    <w:rsid w:val="007664DC"/>
    <w:rsid w:val="00766916"/>
    <w:rsid w:val="00767294"/>
    <w:rsid w:val="00767B42"/>
    <w:rsid w:val="00767B4F"/>
    <w:rsid w:val="007701CB"/>
    <w:rsid w:val="0077072B"/>
    <w:rsid w:val="00770D3B"/>
    <w:rsid w:val="00770E84"/>
    <w:rsid w:val="00770F91"/>
    <w:rsid w:val="00771057"/>
    <w:rsid w:val="00771700"/>
    <w:rsid w:val="00772A9E"/>
    <w:rsid w:val="00772BED"/>
    <w:rsid w:val="00772C5B"/>
    <w:rsid w:val="00773560"/>
    <w:rsid w:val="00773CFE"/>
    <w:rsid w:val="0077440D"/>
    <w:rsid w:val="00775244"/>
    <w:rsid w:val="00775756"/>
    <w:rsid w:val="00775C46"/>
    <w:rsid w:val="00776130"/>
    <w:rsid w:val="0077655C"/>
    <w:rsid w:val="007767CA"/>
    <w:rsid w:val="00776B4F"/>
    <w:rsid w:val="007774C2"/>
    <w:rsid w:val="0077784F"/>
    <w:rsid w:val="0077796D"/>
    <w:rsid w:val="007779DD"/>
    <w:rsid w:val="00777C9F"/>
    <w:rsid w:val="00777CD4"/>
    <w:rsid w:val="00777F40"/>
    <w:rsid w:val="00780281"/>
    <w:rsid w:val="007804F7"/>
    <w:rsid w:val="00780F25"/>
    <w:rsid w:val="00781148"/>
    <w:rsid w:val="0078121E"/>
    <w:rsid w:val="007812C3"/>
    <w:rsid w:val="0078153A"/>
    <w:rsid w:val="00781875"/>
    <w:rsid w:val="00781EDB"/>
    <w:rsid w:val="00782EBF"/>
    <w:rsid w:val="0078316D"/>
    <w:rsid w:val="00783ACB"/>
    <w:rsid w:val="00783F47"/>
    <w:rsid w:val="00783FB0"/>
    <w:rsid w:val="00785080"/>
    <w:rsid w:val="00785E45"/>
    <w:rsid w:val="007868B7"/>
    <w:rsid w:val="0078762F"/>
    <w:rsid w:val="0078766F"/>
    <w:rsid w:val="0078780D"/>
    <w:rsid w:val="0079276F"/>
    <w:rsid w:val="00792E61"/>
    <w:rsid w:val="007935DE"/>
    <w:rsid w:val="00793A12"/>
    <w:rsid w:val="00793D9C"/>
    <w:rsid w:val="0079576C"/>
    <w:rsid w:val="00795935"/>
    <w:rsid w:val="007959D5"/>
    <w:rsid w:val="00795EA7"/>
    <w:rsid w:val="007960D8"/>
    <w:rsid w:val="007965D4"/>
    <w:rsid w:val="0079685F"/>
    <w:rsid w:val="00796E8F"/>
    <w:rsid w:val="00797262"/>
    <w:rsid w:val="00797BBA"/>
    <w:rsid w:val="007A0148"/>
    <w:rsid w:val="007A0EDD"/>
    <w:rsid w:val="007A1006"/>
    <w:rsid w:val="007A1533"/>
    <w:rsid w:val="007A1652"/>
    <w:rsid w:val="007A1EAE"/>
    <w:rsid w:val="007A242A"/>
    <w:rsid w:val="007A2F0A"/>
    <w:rsid w:val="007A3017"/>
    <w:rsid w:val="007A3260"/>
    <w:rsid w:val="007A3E21"/>
    <w:rsid w:val="007A47EB"/>
    <w:rsid w:val="007A47FF"/>
    <w:rsid w:val="007A515C"/>
    <w:rsid w:val="007A68A1"/>
    <w:rsid w:val="007A7DE5"/>
    <w:rsid w:val="007B1A0D"/>
    <w:rsid w:val="007B1F85"/>
    <w:rsid w:val="007B2C8A"/>
    <w:rsid w:val="007B3582"/>
    <w:rsid w:val="007B396D"/>
    <w:rsid w:val="007B3A26"/>
    <w:rsid w:val="007B40CA"/>
    <w:rsid w:val="007B4331"/>
    <w:rsid w:val="007B51F9"/>
    <w:rsid w:val="007B5CE7"/>
    <w:rsid w:val="007B6951"/>
    <w:rsid w:val="007B7867"/>
    <w:rsid w:val="007B7B11"/>
    <w:rsid w:val="007C0769"/>
    <w:rsid w:val="007C0D1C"/>
    <w:rsid w:val="007C14F0"/>
    <w:rsid w:val="007C1DDA"/>
    <w:rsid w:val="007C25BD"/>
    <w:rsid w:val="007C2A5B"/>
    <w:rsid w:val="007C2B96"/>
    <w:rsid w:val="007C2EA7"/>
    <w:rsid w:val="007C325A"/>
    <w:rsid w:val="007C382E"/>
    <w:rsid w:val="007C3962"/>
    <w:rsid w:val="007C43FE"/>
    <w:rsid w:val="007C481C"/>
    <w:rsid w:val="007C4FB6"/>
    <w:rsid w:val="007C5598"/>
    <w:rsid w:val="007C569D"/>
    <w:rsid w:val="007C5842"/>
    <w:rsid w:val="007C61C0"/>
    <w:rsid w:val="007C698C"/>
    <w:rsid w:val="007C73B6"/>
    <w:rsid w:val="007D1165"/>
    <w:rsid w:val="007D1626"/>
    <w:rsid w:val="007D2156"/>
    <w:rsid w:val="007D3191"/>
    <w:rsid w:val="007D3CF1"/>
    <w:rsid w:val="007D47F0"/>
    <w:rsid w:val="007D4A86"/>
    <w:rsid w:val="007D53BB"/>
    <w:rsid w:val="007D53FA"/>
    <w:rsid w:val="007D556B"/>
    <w:rsid w:val="007D5AA1"/>
    <w:rsid w:val="007D5E7A"/>
    <w:rsid w:val="007D613D"/>
    <w:rsid w:val="007D63A8"/>
    <w:rsid w:val="007D6898"/>
    <w:rsid w:val="007D74DB"/>
    <w:rsid w:val="007E03B2"/>
    <w:rsid w:val="007E0AD3"/>
    <w:rsid w:val="007E0FDB"/>
    <w:rsid w:val="007E10EE"/>
    <w:rsid w:val="007E2878"/>
    <w:rsid w:val="007E3650"/>
    <w:rsid w:val="007E3B11"/>
    <w:rsid w:val="007E3E07"/>
    <w:rsid w:val="007E51BB"/>
    <w:rsid w:val="007E6021"/>
    <w:rsid w:val="007E6099"/>
    <w:rsid w:val="007E67EB"/>
    <w:rsid w:val="007E7711"/>
    <w:rsid w:val="007E7CE4"/>
    <w:rsid w:val="007E7D34"/>
    <w:rsid w:val="007E7D53"/>
    <w:rsid w:val="007E7F38"/>
    <w:rsid w:val="007F01A7"/>
    <w:rsid w:val="007F0E8F"/>
    <w:rsid w:val="007F1220"/>
    <w:rsid w:val="007F1A60"/>
    <w:rsid w:val="007F1BDF"/>
    <w:rsid w:val="007F1F3E"/>
    <w:rsid w:val="007F2D89"/>
    <w:rsid w:val="007F2E00"/>
    <w:rsid w:val="007F3A40"/>
    <w:rsid w:val="007F53EE"/>
    <w:rsid w:val="007F5689"/>
    <w:rsid w:val="007F574A"/>
    <w:rsid w:val="007F735C"/>
    <w:rsid w:val="0080049A"/>
    <w:rsid w:val="008009B4"/>
    <w:rsid w:val="00801306"/>
    <w:rsid w:val="008013AA"/>
    <w:rsid w:val="00801406"/>
    <w:rsid w:val="0080156D"/>
    <w:rsid w:val="00801820"/>
    <w:rsid w:val="00802937"/>
    <w:rsid w:val="00802A0B"/>
    <w:rsid w:val="00803712"/>
    <w:rsid w:val="00803AE5"/>
    <w:rsid w:val="0080404D"/>
    <w:rsid w:val="00804720"/>
    <w:rsid w:val="0080491A"/>
    <w:rsid w:val="00804FA3"/>
    <w:rsid w:val="00805F57"/>
    <w:rsid w:val="00806FD2"/>
    <w:rsid w:val="008075C4"/>
    <w:rsid w:val="00807B73"/>
    <w:rsid w:val="00807B7D"/>
    <w:rsid w:val="00810439"/>
    <w:rsid w:val="008108AA"/>
    <w:rsid w:val="00810E18"/>
    <w:rsid w:val="008113A2"/>
    <w:rsid w:val="008115B5"/>
    <w:rsid w:val="008137F2"/>
    <w:rsid w:val="008138F8"/>
    <w:rsid w:val="00814010"/>
    <w:rsid w:val="00814EC2"/>
    <w:rsid w:val="008151AE"/>
    <w:rsid w:val="00815295"/>
    <w:rsid w:val="00815390"/>
    <w:rsid w:val="00815455"/>
    <w:rsid w:val="00815CA1"/>
    <w:rsid w:val="00816BD9"/>
    <w:rsid w:val="008170D1"/>
    <w:rsid w:val="00817E22"/>
    <w:rsid w:val="00817ECE"/>
    <w:rsid w:val="008211C3"/>
    <w:rsid w:val="008212D0"/>
    <w:rsid w:val="00821DA5"/>
    <w:rsid w:val="00821DC1"/>
    <w:rsid w:val="00821E15"/>
    <w:rsid w:val="008220A2"/>
    <w:rsid w:val="00822462"/>
    <w:rsid w:val="00823166"/>
    <w:rsid w:val="008231F6"/>
    <w:rsid w:val="008232CC"/>
    <w:rsid w:val="008232D0"/>
    <w:rsid w:val="00823515"/>
    <w:rsid w:val="00823735"/>
    <w:rsid w:val="0082473E"/>
    <w:rsid w:val="00824744"/>
    <w:rsid w:val="008247BD"/>
    <w:rsid w:val="008249BA"/>
    <w:rsid w:val="0082542F"/>
    <w:rsid w:val="008256B6"/>
    <w:rsid w:val="00825B71"/>
    <w:rsid w:val="00825EDB"/>
    <w:rsid w:val="00827961"/>
    <w:rsid w:val="0083019A"/>
    <w:rsid w:val="00830282"/>
    <w:rsid w:val="0083038C"/>
    <w:rsid w:val="008308E1"/>
    <w:rsid w:val="00830F4F"/>
    <w:rsid w:val="008312EC"/>
    <w:rsid w:val="00831393"/>
    <w:rsid w:val="0083165D"/>
    <w:rsid w:val="00831FA0"/>
    <w:rsid w:val="00832A25"/>
    <w:rsid w:val="00832BE0"/>
    <w:rsid w:val="00833473"/>
    <w:rsid w:val="00833D2A"/>
    <w:rsid w:val="00834820"/>
    <w:rsid w:val="00834B06"/>
    <w:rsid w:val="00834F67"/>
    <w:rsid w:val="00836062"/>
    <w:rsid w:val="008367A7"/>
    <w:rsid w:val="00837679"/>
    <w:rsid w:val="00840209"/>
    <w:rsid w:val="0084069E"/>
    <w:rsid w:val="00840C21"/>
    <w:rsid w:val="0084283F"/>
    <w:rsid w:val="00843DBA"/>
    <w:rsid w:val="0084463B"/>
    <w:rsid w:val="00844EF8"/>
    <w:rsid w:val="00844FFC"/>
    <w:rsid w:val="008468DA"/>
    <w:rsid w:val="008469B2"/>
    <w:rsid w:val="00846E92"/>
    <w:rsid w:val="00846EA8"/>
    <w:rsid w:val="00847524"/>
    <w:rsid w:val="00847765"/>
    <w:rsid w:val="00847CC0"/>
    <w:rsid w:val="00847D60"/>
    <w:rsid w:val="00850190"/>
    <w:rsid w:val="00851B30"/>
    <w:rsid w:val="00852EEE"/>
    <w:rsid w:val="00853563"/>
    <w:rsid w:val="00854048"/>
    <w:rsid w:val="00854295"/>
    <w:rsid w:val="00855636"/>
    <w:rsid w:val="00855C22"/>
    <w:rsid w:val="00856600"/>
    <w:rsid w:val="008566DF"/>
    <w:rsid w:val="00856AC4"/>
    <w:rsid w:val="00857790"/>
    <w:rsid w:val="00857921"/>
    <w:rsid w:val="00857B4C"/>
    <w:rsid w:val="00857BB1"/>
    <w:rsid w:val="00857F4C"/>
    <w:rsid w:val="00860F12"/>
    <w:rsid w:val="0086145E"/>
    <w:rsid w:val="00861BB7"/>
    <w:rsid w:val="00861E67"/>
    <w:rsid w:val="00862050"/>
    <w:rsid w:val="00862198"/>
    <w:rsid w:val="008629C3"/>
    <w:rsid w:val="008629E9"/>
    <w:rsid w:val="00862B37"/>
    <w:rsid w:val="00862C07"/>
    <w:rsid w:val="008630D8"/>
    <w:rsid w:val="0086381C"/>
    <w:rsid w:val="00863EAA"/>
    <w:rsid w:val="00863F79"/>
    <w:rsid w:val="0086536E"/>
    <w:rsid w:val="008666A7"/>
    <w:rsid w:val="00870219"/>
    <w:rsid w:val="00870425"/>
    <w:rsid w:val="0087090F"/>
    <w:rsid w:val="00870A6C"/>
    <w:rsid w:val="00870DE0"/>
    <w:rsid w:val="00870E53"/>
    <w:rsid w:val="008723C8"/>
    <w:rsid w:val="00872807"/>
    <w:rsid w:val="00873F1E"/>
    <w:rsid w:val="008740BE"/>
    <w:rsid w:val="008741D5"/>
    <w:rsid w:val="00874765"/>
    <w:rsid w:val="008747B3"/>
    <w:rsid w:val="00876661"/>
    <w:rsid w:val="008767A8"/>
    <w:rsid w:val="00876AB4"/>
    <w:rsid w:val="00876C8C"/>
    <w:rsid w:val="008811A9"/>
    <w:rsid w:val="00882BAB"/>
    <w:rsid w:val="00883627"/>
    <w:rsid w:val="008839DB"/>
    <w:rsid w:val="008840F3"/>
    <w:rsid w:val="00884137"/>
    <w:rsid w:val="0088442C"/>
    <w:rsid w:val="00884FA6"/>
    <w:rsid w:val="00885FAB"/>
    <w:rsid w:val="0088721E"/>
    <w:rsid w:val="008872FA"/>
    <w:rsid w:val="00890368"/>
    <w:rsid w:val="008911E4"/>
    <w:rsid w:val="00891783"/>
    <w:rsid w:val="00891945"/>
    <w:rsid w:val="00891ACE"/>
    <w:rsid w:val="008928A2"/>
    <w:rsid w:val="0089299F"/>
    <w:rsid w:val="00893FB0"/>
    <w:rsid w:val="0089459C"/>
    <w:rsid w:val="00894793"/>
    <w:rsid w:val="008949EC"/>
    <w:rsid w:val="00894ABC"/>
    <w:rsid w:val="00895C27"/>
    <w:rsid w:val="00896A54"/>
    <w:rsid w:val="00896E58"/>
    <w:rsid w:val="00897029"/>
    <w:rsid w:val="008975D6"/>
    <w:rsid w:val="0089764F"/>
    <w:rsid w:val="008978C8"/>
    <w:rsid w:val="00897A89"/>
    <w:rsid w:val="00897C7D"/>
    <w:rsid w:val="00897F69"/>
    <w:rsid w:val="008A00D1"/>
    <w:rsid w:val="008A0BDD"/>
    <w:rsid w:val="008A1449"/>
    <w:rsid w:val="008A1587"/>
    <w:rsid w:val="008A187D"/>
    <w:rsid w:val="008A202C"/>
    <w:rsid w:val="008A25D2"/>
    <w:rsid w:val="008A3857"/>
    <w:rsid w:val="008A4263"/>
    <w:rsid w:val="008A4319"/>
    <w:rsid w:val="008A6A4C"/>
    <w:rsid w:val="008A71FC"/>
    <w:rsid w:val="008A7B21"/>
    <w:rsid w:val="008B00C6"/>
    <w:rsid w:val="008B01A9"/>
    <w:rsid w:val="008B0344"/>
    <w:rsid w:val="008B0822"/>
    <w:rsid w:val="008B100E"/>
    <w:rsid w:val="008B1305"/>
    <w:rsid w:val="008B133B"/>
    <w:rsid w:val="008B15A1"/>
    <w:rsid w:val="008B2735"/>
    <w:rsid w:val="008B2C7B"/>
    <w:rsid w:val="008B33D5"/>
    <w:rsid w:val="008B4056"/>
    <w:rsid w:val="008B4C57"/>
    <w:rsid w:val="008B708F"/>
    <w:rsid w:val="008C03A1"/>
    <w:rsid w:val="008C0635"/>
    <w:rsid w:val="008C0853"/>
    <w:rsid w:val="008C0C3E"/>
    <w:rsid w:val="008C14F7"/>
    <w:rsid w:val="008C20BB"/>
    <w:rsid w:val="008C23BF"/>
    <w:rsid w:val="008C261C"/>
    <w:rsid w:val="008C30FE"/>
    <w:rsid w:val="008C3469"/>
    <w:rsid w:val="008C474B"/>
    <w:rsid w:val="008C4F55"/>
    <w:rsid w:val="008C53A3"/>
    <w:rsid w:val="008C56F1"/>
    <w:rsid w:val="008C5FDA"/>
    <w:rsid w:val="008C67E9"/>
    <w:rsid w:val="008C6D43"/>
    <w:rsid w:val="008C74E3"/>
    <w:rsid w:val="008D051D"/>
    <w:rsid w:val="008D0827"/>
    <w:rsid w:val="008D1891"/>
    <w:rsid w:val="008D2923"/>
    <w:rsid w:val="008D2D29"/>
    <w:rsid w:val="008D2D74"/>
    <w:rsid w:val="008D39CB"/>
    <w:rsid w:val="008D44AD"/>
    <w:rsid w:val="008D48EE"/>
    <w:rsid w:val="008D4C2C"/>
    <w:rsid w:val="008D4F3B"/>
    <w:rsid w:val="008D5861"/>
    <w:rsid w:val="008D66CF"/>
    <w:rsid w:val="008D6DBD"/>
    <w:rsid w:val="008D78AB"/>
    <w:rsid w:val="008D7936"/>
    <w:rsid w:val="008D7A21"/>
    <w:rsid w:val="008D7AF3"/>
    <w:rsid w:val="008D7B1A"/>
    <w:rsid w:val="008E0056"/>
    <w:rsid w:val="008E0644"/>
    <w:rsid w:val="008E0737"/>
    <w:rsid w:val="008E15E8"/>
    <w:rsid w:val="008E1668"/>
    <w:rsid w:val="008E19CB"/>
    <w:rsid w:val="008E1DE5"/>
    <w:rsid w:val="008E24C2"/>
    <w:rsid w:val="008E2C14"/>
    <w:rsid w:val="008E3863"/>
    <w:rsid w:val="008E3D1A"/>
    <w:rsid w:val="008E3E7F"/>
    <w:rsid w:val="008E45E7"/>
    <w:rsid w:val="008E4A15"/>
    <w:rsid w:val="008E4C60"/>
    <w:rsid w:val="008E5143"/>
    <w:rsid w:val="008E60A0"/>
    <w:rsid w:val="008E6C8F"/>
    <w:rsid w:val="008E7353"/>
    <w:rsid w:val="008E7CC9"/>
    <w:rsid w:val="008F05CE"/>
    <w:rsid w:val="008F0887"/>
    <w:rsid w:val="008F1203"/>
    <w:rsid w:val="008F150C"/>
    <w:rsid w:val="008F20A8"/>
    <w:rsid w:val="008F4078"/>
    <w:rsid w:val="008F4379"/>
    <w:rsid w:val="008F4723"/>
    <w:rsid w:val="008F4FB4"/>
    <w:rsid w:val="008F5900"/>
    <w:rsid w:val="008F71B4"/>
    <w:rsid w:val="008F78DE"/>
    <w:rsid w:val="008F7E9B"/>
    <w:rsid w:val="008F7FAF"/>
    <w:rsid w:val="009001A8"/>
    <w:rsid w:val="0090049C"/>
    <w:rsid w:val="009008D0"/>
    <w:rsid w:val="00900A28"/>
    <w:rsid w:val="00900A3F"/>
    <w:rsid w:val="00901454"/>
    <w:rsid w:val="009019EB"/>
    <w:rsid w:val="00901A98"/>
    <w:rsid w:val="00901BCA"/>
    <w:rsid w:val="009022E4"/>
    <w:rsid w:val="00902757"/>
    <w:rsid w:val="00902799"/>
    <w:rsid w:val="00903A47"/>
    <w:rsid w:val="00904072"/>
    <w:rsid w:val="009043DB"/>
    <w:rsid w:val="00904744"/>
    <w:rsid w:val="0090485B"/>
    <w:rsid w:val="00904F56"/>
    <w:rsid w:val="009053A8"/>
    <w:rsid w:val="009059A2"/>
    <w:rsid w:val="00906231"/>
    <w:rsid w:val="009062EF"/>
    <w:rsid w:val="00906A83"/>
    <w:rsid w:val="00907CCC"/>
    <w:rsid w:val="00910326"/>
    <w:rsid w:val="0091120D"/>
    <w:rsid w:val="00911F67"/>
    <w:rsid w:val="009147C5"/>
    <w:rsid w:val="00914D2D"/>
    <w:rsid w:val="00914EA3"/>
    <w:rsid w:val="00915021"/>
    <w:rsid w:val="00915EB7"/>
    <w:rsid w:val="00917625"/>
    <w:rsid w:val="00917E61"/>
    <w:rsid w:val="00920722"/>
    <w:rsid w:val="00920EBA"/>
    <w:rsid w:val="009212F5"/>
    <w:rsid w:val="0092174C"/>
    <w:rsid w:val="00921F74"/>
    <w:rsid w:val="00922792"/>
    <w:rsid w:val="00922E40"/>
    <w:rsid w:val="00923162"/>
    <w:rsid w:val="0092356E"/>
    <w:rsid w:val="0092393A"/>
    <w:rsid w:val="00923D2C"/>
    <w:rsid w:val="00923EE0"/>
    <w:rsid w:val="00924672"/>
    <w:rsid w:val="00924ABD"/>
    <w:rsid w:val="00924B67"/>
    <w:rsid w:val="00924FCF"/>
    <w:rsid w:val="009254FA"/>
    <w:rsid w:val="00925E3C"/>
    <w:rsid w:val="00925EA3"/>
    <w:rsid w:val="00925EFE"/>
    <w:rsid w:val="0092691C"/>
    <w:rsid w:val="0092720F"/>
    <w:rsid w:val="00927E44"/>
    <w:rsid w:val="00927ED4"/>
    <w:rsid w:val="00930912"/>
    <w:rsid w:val="009309BA"/>
    <w:rsid w:val="00930B78"/>
    <w:rsid w:val="0093130F"/>
    <w:rsid w:val="009313DD"/>
    <w:rsid w:val="00931A2A"/>
    <w:rsid w:val="00931E67"/>
    <w:rsid w:val="009327EE"/>
    <w:rsid w:val="00932B8A"/>
    <w:rsid w:val="00932CF0"/>
    <w:rsid w:val="00932EB3"/>
    <w:rsid w:val="00934B7B"/>
    <w:rsid w:val="00935B8C"/>
    <w:rsid w:val="00935CB9"/>
    <w:rsid w:val="009364CD"/>
    <w:rsid w:val="009365CF"/>
    <w:rsid w:val="009367CE"/>
    <w:rsid w:val="00936E1B"/>
    <w:rsid w:val="009374E4"/>
    <w:rsid w:val="00937C32"/>
    <w:rsid w:val="00940309"/>
    <w:rsid w:val="0094051B"/>
    <w:rsid w:val="00940F51"/>
    <w:rsid w:val="009414D7"/>
    <w:rsid w:val="00941A3A"/>
    <w:rsid w:val="00941DBE"/>
    <w:rsid w:val="0094229B"/>
    <w:rsid w:val="00942E36"/>
    <w:rsid w:val="0094358D"/>
    <w:rsid w:val="0094493E"/>
    <w:rsid w:val="0094499D"/>
    <w:rsid w:val="00944A2A"/>
    <w:rsid w:val="00944D11"/>
    <w:rsid w:val="00945AAA"/>
    <w:rsid w:val="00947262"/>
    <w:rsid w:val="009472ED"/>
    <w:rsid w:val="00947773"/>
    <w:rsid w:val="00947ACB"/>
    <w:rsid w:val="0095095A"/>
    <w:rsid w:val="00950BA6"/>
    <w:rsid w:val="00950CD6"/>
    <w:rsid w:val="00951F50"/>
    <w:rsid w:val="00952687"/>
    <w:rsid w:val="00952799"/>
    <w:rsid w:val="00952DE6"/>
    <w:rsid w:val="00955019"/>
    <w:rsid w:val="0095508F"/>
    <w:rsid w:val="0095603D"/>
    <w:rsid w:val="00956076"/>
    <w:rsid w:val="00956D7F"/>
    <w:rsid w:val="00957561"/>
    <w:rsid w:val="009578BD"/>
    <w:rsid w:val="00957967"/>
    <w:rsid w:val="00957A13"/>
    <w:rsid w:val="00957FDD"/>
    <w:rsid w:val="00960122"/>
    <w:rsid w:val="00960993"/>
    <w:rsid w:val="00960EA9"/>
    <w:rsid w:val="00961604"/>
    <w:rsid w:val="00962239"/>
    <w:rsid w:val="009633E1"/>
    <w:rsid w:val="0096394E"/>
    <w:rsid w:val="00964D89"/>
    <w:rsid w:val="00964FA6"/>
    <w:rsid w:val="00965081"/>
    <w:rsid w:val="009655C1"/>
    <w:rsid w:val="0096646A"/>
    <w:rsid w:val="00966487"/>
    <w:rsid w:val="00967EA9"/>
    <w:rsid w:val="009702AA"/>
    <w:rsid w:val="00970EF2"/>
    <w:rsid w:val="00970F6B"/>
    <w:rsid w:val="00971F95"/>
    <w:rsid w:val="00972D6B"/>
    <w:rsid w:val="00973267"/>
    <w:rsid w:val="009732EA"/>
    <w:rsid w:val="00973329"/>
    <w:rsid w:val="009736A2"/>
    <w:rsid w:val="0097391F"/>
    <w:rsid w:val="00973FBD"/>
    <w:rsid w:val="00974BE6"/>
    <w:rsid w:val="009754EB"/>
    <w:rsid w:val="009758A2"/>
    <w:rsid w:val="00975E75"/>
    <w:rsid w:val="00975EB0"/>
    <w:rsid w:val="00976A59"/>
    <w:rsid w:val="009770D8"/>
    <w:rsid w:val="00977AE4"/>
    <w:rsid w:val="0098102B"/>
    <w:rsid w:val="00981AFA"/>
    <w:rsid w:val="00981D01"/>
    <w:rsid w:val="00982B0D"/>
    <w:rsid w:val="00983604"/>
    <w:rsid w:val="00983B73"/>
    <w:rsid w:val="00983FF5"/>
    <w:rsid w:val="0098533A"/>
    <w:rsid w:val="00987A60"/>
    <w:rsid w:val="009901EC"/>
    <w:rsid w:val="00990281"/>
    <w:rsid w:val="00990570"/>
    <w:rsid w:val="00990CD4"/>
    <w:rsid w:val="0099191D"/>
    <w:rsid w:val="00991A5A"/>
    <w:rsid w:val="00991B46"/>
    <w:rsid w:val="00991D84"/>
    <w:rsid w:val="00992240"/>
    <w:rsid w:val="009944BC"/>
    <w:rsid w:val="00994E5A"/>
    <w:rsid w:val="009950D0"/>
    <w:rsid w:val="00995589"/>
    <w:rsid w:val="00995662"/>
    <w:rsid w:val="009959AD"/>
    <w:rsid w:val="00995A26"/>
    <w:rsid w:val="00995FEC"/>
    <w:rsid w:val="009962F8"/>
    <w:rsid w:val="0099677C"/>
    <w:rsid w:val="00997859"/>
    <w:rsid w:val="009A04D4"/>
    <w:rsid w:val="009A087D"/>
    <w:rsid w:val="009A12C3"/>
    <w:rsid w:val="009A19CB"/>
    <w:rsid w:val="009A1A5E"/>
    <w:rsid w:val="009A215A"/>
    <w:rsid w:val="009A26D2"/>
    <w:rsid w:val="009A2930"/>
    <w:rsid w:val="009A2C2E"/>
    <w:rsid w:val="009A32BA"/>
    <w:rsid w:val="009A34CD"/>
    <w:rsid w:val="009A3A78"/>
    <w:rsid w:val="009A4071"/>
    <w:rsid w:val="009A4ED0"/>
    <w:rsid w:val="009A5F69"/>
    <w:rsid w:val="009A6117"/>
    <w:rsid w:val="009A6646"/>
    <w:rsid w:val="009A7F8A"/>
    <w:rsid w:val="009B0317"/>
    <w:rsid w:val="009B0399"/>
    <w:rsid w:val="009B03C1"/>
    <w:rsid w:val="009B0E44"/>
    <w:rsid w:val="009B13C5"/>
    <w:rsid w:val="009B1E44"/>
    <w:rsid w:val="009B2073"/>
    <w:rsid w:val="009B3900"/>
    <w:rsid w:val="009B452B"/>
    <w:rsid w:val="009B4C8B"/>
    <w:rsid w:val="009B4FF9"/>
    <w:rsid w:val="009B770E"/>
    <w:rsid w:val="009B7DCC"/>
    <w:rsid w:val="009B7FA4"/>
    <w:rsid w:val="009C03C4"/>
    <w:rsid w:val="009C11FF"/>
    <w:rsid w:val="009C1A9F"/>
    <w:rsid w:val="009C1F11"/>
    <w:rsid w:val="009C2263"/>
    <w:rsid w:val="009C2701"/>
    <w:rsid w:val="009C30DD"/>
    <w:rsid w:val="009C34CB"/>
    <w:rsid w:val="009C4847"/>
    <w:rsid w:val="009C4FEB"/>
    <w:rsid w:val="009C5CBC"/>
    <w:rsid w:val="009C642E"/>
    <w:rsid w:val="009C76AD"/>
    <w:rsid w:val="009C7FDF"/>
    <w:rsid w:val="009D00DC"/>
    <w:rsid w:val="009D0220"/>
    <w:rsid w:val="009D06C1"/>
    <w:rsid w:val="009D0AAC"/>
    <w:rsid w:val="009D0DF4"/>
    <w:rsid w:val="009D150E"/>
    <w:rsid w:val="009D1D43"/>
    <w:rsid w:val="009D2498"/>
    <w:rsid w:val="009D3179"/>
    <w:rsid w:val="009D3611"/>
    <w:rsid w:val="009D3BEA"/>
    <w:rsid w:val="009D436F"/>
    <w:rsid w:val="009D4E65"/>
    <w:rsid w:val="009D548E"/>
    <w:rsid w:val="009D5EDB"/>
    <w:rsid w:val="009D627D"/>
    <w:rsid w:val="009D6635"/>
    <w:rsid w:val="009D6DCD"/>
    <w:rsid w:val="009D7009"/>
    <w:rsid w:val="009E02CA"/>
    <w:rsid w:val="009E04A5"/>
    <w:rsid w:val="009E11B6"/>
    <w:rsid w:val="009E1691"/>
    <w:rsid w:val="009E2513"/>
    <w:rsid w:val="009E2C3B"/>
    <w:rsid w:val="009E3A0F"/>
    <w:rsid w:val="009E471C"/>
    <w:rsid w:val="009E4ACA"/>
    <w:rsid w:val="009E4B76"/>
    <w:rsid w:val="009E5527"/>
    <w:rsid w:val="009E60A6"/>
    <w:rsid w:val="009E678A"/>
    <w:rsid w:val="009E7DA0"/>
    <w:rsid w:val="009E7DFB"/>
    <w:rsid w:val="009F00B4"/>
    <w:rsid w:val="009F1044"/>
    <w:rsid w:val="009F1A4F"/>
    <w:rsid w:val="009F1EBC"/>
    <w:rsid w:val="009F25AC"/>
    <w:rsid w:val="009F2A73"/>
    <w:rsid w:val="009F2C1D"/>
    <w:rsid w:val="009F31F5"/>
    <w:rsid w:val="009F4B0B"/>
    <w:rsid w:val="009F4C00"/>
    <w:rsid w:val="009F55B5"/>
    <w:rsid w:val="009F5714"/>
    <w:rsid w:val="009F5738"/>
    <w:rsid w:val="009F5B9A"/>
    <w:rsid w:val="009F6352"/>
    <w:rsid w:val="009F66C5"/>
    <w:rsid w:val="009F6A68"/>
    <w:rsid w:val="009F7D3A"/>
    <w:rsid w:val="00A00CEB"/>
    <w:rsid w:val="00A011A5"/>
    <w:rsid w:val="00A0150D"/>
    <w:rsid w:val="00A01A5F"/>
    <w:rsid w:val="00A0279B"/>
    <w:rsid w:val="00A02ACB"/>
    <w:rsid w:val="00A03723"/>
    <w:rsid w:val="00A037D6"/>
    <w:rsid w:val="00A03CE2"/>
    <w:rsid w:val="00A03DD2"/>
    <w:rsid w:val="00A0476D"/>
    <w:rsid w:val="00A04B6B"/>
    <w:rsid w:val="00A04D74"/>
    <w:rsid w:val="00A05463"/>
    <w:rsid w:val="00A05795"/>
    <w:rsid w:val="00A05F2D"/>
    <w:rsid w:val="00A0678D"/>
    <w:rsid w:val="00A1040B"/>
    <w:rsid w:val="00A10A73"/>
    <w:rsid w:val="00A10FBB"/>
    <w:rsid w:val="00A116D4"/>
    <w:rsid w:val="00A12FF3"/>
    <w:rsid w:val="00A13326"/>
    <w:rsid w:val="00A13D96"/>
    <w:rsid w:val="00A143BD"/>
    <w:rsid w:val="00A14BC3"/>
    <w:rsid w:val="00A14FD9"/>
    <w:rsid w:val="00A150D0"/>
    <w:rsid w:val="00A15348"/>
    <w:rsid w:val="00A15CC9"/>
    <w:rsid w:val="00A16252"/>
    <w:rsid w:val="00A1625E"/>
    <w:rsid w:val="00A163A8"/>
    <w:rsid w:val="00A165C2"/>
    <w:rsid w:val="00A1661A"/>
    <w:rsid w:val="00A17114"/>
    <w:rsid w:val="00A17E12"/>
    <w:rsid w:val="00A202D2"/>
    <w:rsid w:val="00A2082C"/>
    <w:rsid w:val="00A209F6"/>
    <w:rsid w:val="00A2120C"/>
    <w:rsid w:val="00A227E5"/>
    <w:rsid w:val="00A23580"/>
    <w:rsid w:val="00A236A7"/>
    <w:rsid w:val="00A2392A"/>
    <w:rsid w:val="00A23CD3"/>
    <w:rsid w:val="00A24F4F"/>
    <w:rsid w:val="00A25362"/>
    <w:rsid w:val="00A25937"/>
    <w:rsid w:val="00A25C4A"/>
    <w:rsid w:val="00A25E13"/>
    <w:rsid w:val="00A26297"/>
    <w:rsid w:val="00A26332"/>
    <w:rsid w:val="00A2653F"/>
    <w:rsid w:val="00A273C6"/>
    <w:rsid w:val="00A279E3"/>
    <w:rsid w:val="00A27F38"/>
    <w:rsid w:val="00A30A7C"/>
    <w:rsid w:val="00A313AB"/>
    <w:rsid w:val="00A32413"/>
    <w:rsid w:val="00A3284C"/>
    <w:rsid w:val="00A32A5B"/>
    <w:rsid w:val="00A32AB7"/>
    <w:rsid w:val="00A32B32"/>
    <w:rsid w:val="00A32C76"/>
    <w:rsid w:val="00A32D6F"/>
    <w:rsid w:val="00A33190"/>
    <w:rsid w:val="00A333CD"/>
    <w:rsid w:val="00A33BC8"/>
    <w:rsid w:val="00A33CFF"/>
    <w:rsid w:val="00A33EF1"/>
    <w:rsid w:val="00A342B5"/>
    <w:rsid w:val="00A35162"/>
    <w:rsid w:val="00A35E47"/>
    <w:rsid w:val="00A361E5"/>
    <w:rsid w:val="00A36B29"/>
    <w:rsid w:val="00A36D55"/>
    <w:rsid w:val="00A372BD"/>
    <w:rsid w:val="00A376C0"/>
    <w:rsid w:val="00A40265"/>
    <w:rsid w:val="00A403EC"/>
    <w:rsid w:val="00A41D95"/>
    <w:rsid w:val="00A4239C"/>
    <w:rsid w:val="00A42F79"/>
    <w:rsid w:val="00A43178"/>
    <w:rsid w:val="00A432D3"/>
    <w:rsid w:val="00A4450B"/>
    <w:rsid w:val="00A451F8"/>
    <w:rsid w:val="00A45490"/>
    <w:rsid w:val="00A45631"/>
    <w:rsid w:val="00A45A3B"/>
    <w:rsid w:val="00A47476"/>
    <w:rsid w:val="00A47763"/>
    <w:rsid w:val="00A47FB4"/>
    <w:rsid w:val="00A5107A"/>
    <w:rsid w:val="00A513AD"/>
    <w:rsid w:val="00A52284"/>
    <w:rsid w:val="00A52512"/>
    <w:rsid w:val="00A52BAE"/>
    <w:rsid w:val="00A53411"/>
    <w:rsid w:val="00A53C95"/>
    <w:rsid w:val="00A53CEE"/>
    <w:rsid w:val="00A53D81"/>
    <w:rsid w:val="00A5421C"/>
    <w:rsid w:val="00A546BE"/>
    <w:rsid w:val="00A56C86"/>
    <w:rsid w:val="00A56CDF"/>
    <w:rsid w:val="00A57BE8"/>
    <w:rsid w:val="00A57D2B"/>
    <w:rsid w:val="00A57F10"/>
    <w:rsid w:val="00A608AF"/>
    <w:rsid w:val="00A61156"/>
    <w:rsid w:val="00A6204F"/>
    <w:rsid w:val="00A6236C"/>
    <w:rsid w:val="00A63ECD"/>
    <w:rsid w:val="00A63F7A"/>
    <w:rsid w:val="00A644A7"/>
    <w:rsid w:val="00A644DA"/>
    <w:rsid w:val="00A64E8D"/>
    <w:rsid w:val="00A654E1"/>
    <w:rsid w:val="00A65577"/>
    <w:rsid w:val="00A65971"/>
    <w:rsid w:val="00A664F5"/>
    <w:rsid w:val="00A67897"/>
    <w:rsid w:val="00A678B8"/>
    <w:rsid w:val="00A67FC6"/>
    <w:rsid w:val="00A70FAA"/>
    <w:rsid w:val="00A713DC"/>
    <w:rsid w:val="00A72531"/>
    <w:rsid w:val="00A72577"/>
    <w:rsid w:val="00A72692"/>
    <w:rsid w:val="00A72ABA"/>
    <w:rsid w:val="00A734E2"/>
    <w:rsid w:val="00A7380E"/>
    <w:rsid w:val="00A74299"/>
    <w:rsid w:val="00A75DF1"/>
    <w:rsid w:val="00A761A3"/>
    <w:rsid w:val="00A76217"/>
    <w:rsid w:val="00A764BB"/>
    <w:rsid w:val="00A77D0B"/>
    <w:rsid w:val="00A8067D"/>
    <w:rsid w:val="00A8086D"/>
    <w:rsid w:val="00A81721"/>
    <w:rsid w:val="00A818A0"/>
    <w:rsid w:val="00A821B4"/>
    <w:rsid w:val="00A82B69"/>
    <w:rsid w:val="00A82D3A"/>
    <w:rsid w:val="00A82FD5"/>
    <w:rsid w:val="00A8333A"/>
    <w:rsid w:val="00A83A17"/>
    <w:rsid w:val="00A83D37"/>
    <w:rsid w:val="00A84055"/>
    <w:rsid w:val="00A853FE"/>
    <w:rsid w:val="00A85616"/>
    <w:rsid w:val="00A86BC9"/>
    <w:rsid w:val="00A87F7A"/>
    <w:rsid w:val="00A90A47"/>
    <w:rsid w:val="00A9128D"/>
    <w:rsid w:val="00A9137A"/>
    <w:rsid w:val="00A91E96"/>
    <w:rsid w:val="00A925D4"/>
    <w:rsid w:val="00A928CB"/>
    <w:rsid w:val="00A94365"/>
    <w:rsid w:val="00A9466B"/>
    <w:rsid w:val="00A947E5"/>
    <w:rsid w:val="00A94DA5"/>
    <w:rsid w:val="00A96D83"/>
    <w:rsid w:val="00AA0C8E"/>
    <w:rsid w:val="00AA108A"/>
    <w:rsid w:val="00AA175C"/>
    <w:rsid w:val="00AA17A7"/>
    <w:rsid w:val="00AA1BD3"/>
    <w:rsid w:val="00AA1E49"/>
    <w:rsid w:val="00AA1E8B"/>
    <w:rsid w:val="00AA20E5"/>
    <w:rsid w:val="00AA2365"/>
    <w:rsid w:val="00AA29D9"/>
    <w:rsid w:val="00AA2C2A"/>
    <w:rsid w:val="00AA317E"/>
    <w:rsid w:val="00AA42CA"/>
    <w:rsid w:val="00AA45BA"/>
    <w:rsid w:val="00AA46CE"/>
    <w:rsid w:val="00AA4C6F"/>
    <w:rsid w:val="00AA4E4D"/>
    <w:rsid w:val="00AA5C24"/>
    <w:rsid w:val="00AA5D22"/>
    <w:rsid w:val="00AA639F"/>
    <w:rsid w:val="00AA6CD5"/>
    <w:rsid w:val="00AA744C"/>
    <w:rsid w:val="00AB0FC3"/>
    <w:rsid w:val="00AB11B5"/>
    <w:rsid w:val="00AB194E"/>
    <w:rsid w:val="00AB3C4E"/>
    <w:rsid w:val="00AB4797"/>
    <w:rsid w:val="00AB5015"/>
    <w:rsid w:val="00AB5036"/>
    <w:rsid w:val="00AB534D"/>
    <w:rsid w:val="00AB7793"/>
    <w:rsid w:val="00AB7974"/>
    <w:rsid w:val="00AB7B82"/>
    <w:rsid w:val="00AC01ED"/>
    <w:rsid w:val="00AC0BED"/>
    <w:rsid w:val="00AC0C23"/>
    <w:rsid w:val="00AC0DFC"/>
    <w:rsid w:val="00AC0E78"/>
    <w:rsid w:val="00AC1C96"/>
    <w:rsid w:val="00AC2682"/>
    <w:rsid w:val="00AC2BB3"/>
    <w:rsid w:val="00AC2D02"/>
    <w:rsid w:val="00AC326E"/>
    <w:rsid w:val="00AC3D36"/>
    <w:rsid w:val="00AC3FA7"/>
    <w:rsid w:val="00AC4374"/>
    <w:rsid w:val="00AC4BA6"/>
    <w:rsid w:val="00AC4C84"/>
    <w:rsid w:val="00AC4E83"/>
    <w:rsid w:val="00AC57AA"/>
    <w:rsid w:val="00AC5A8D"/>
    <w:rsid w:val="00AC5B09"/>
    <w:rsid w:val="00AC6045"/>
    <w:rsid w:val="00AC666A"/>
    <w:rsid w:val="00AC689E"/>
    <w:rsid w:val="00AC69B6"/>
    <w:rsid w:val="00AC7178"/>
    <w:rsid w:val="00AC75A3"/>
    <w:rsid w:val="00AC7F92"/>
    <w:rsid w:val="00AD0495"/>
    <w:rsid w:val="00AD05F6"/>
    <w:rsid w:val="00AD2378"/>
    <w:rsid w:val="00AD2B94"/>
    <w:rsid w:val="00AD3073"/>
    <w:rsid w:val="00AD3111"/>
    <w:rsid w:val="00AD4579"/>
    <w:rsid w:val="00AD461B"/>
    <w:rsid w:val="00AD4BA7"/>
    <w:rsid w:val="00AD4F4D"/>
    <w:rsid w:val="00AD503E"/>
    <w:rsid w:val="00AD5122"/>
    <w:rsid w:val="00AD5699"/>
    <w:rsid w:val="00AD7183"/>
    <w:rsid w:val="00AD7201"/>
    <w:rsid w:val="00AD7582"/>
    <w:rsid w:val="00AE029D"/>
    <w:rsid w:val="00AE12BC"/>
    <w:rsid w:val="00AE1F65"/>
    <w:rsid w:val="00AE22E4"/>
    <w:rsid w:val="00AE2910"/>
    <w:rsid w:val="00AE2C66"/>
    <w:rsid w:val="00AE3B97"/>
    <w:rsid w:val="00AE4250"/>
    <w:rsid w:val="00AE4751"/>
    <w:rsid w:val="00AE4EAD"/>
    <w:rsid w:val="00AE55CB"/>
    <w:rsid w:val="00AE5637"/>
    <w:rsid w:val="00AE6E11"/>
    <w:rsid w:val="00AE7298"/>
    <w:rsid w:val="00AF0A06"/>
    <w:rsid w:val="00AF0A13"/>
    <w:rsid w:val="00AF2BCA"/>
    <w:rsid w:val="00AF2C67"/>
    <w:rsid w:val="00AF37DC"/>
    <w:rsid w:val="00AF3A47"/>
    <w:rsid w:val="00AF3E61"/>
    <w:rsid w:val="00AF4AAA"/>
    <w:rsid w:val="00AF4C8E"/>
    <w:rsid w:val="00AF5230"/>
    <w:rsid w:val="00AF54DE"/>
    <w:rsid w:val="00AF5980"/>
    <w:rsid w:val="00AF5DCD"/>
    <w:rsid w:val="00AF5E44"/>
    <w:rsid w:val="00AF5FAC"/>
    <w:rsid w:val="00AF669D"/>
    <w:rsid w:val="00AF6BBB"/>
    <w:rsid w:val="00AF6F8F"/>
    <w:rsid w:val="00B000F5"/>
    <w:rsid w:val="00B004D0"/>
    <w:rsid w:val="00B00E04"/>
    <w:rsid w:val="00B012E3"/>
    <w:rsid w:val="00B0160C"/>
    <w:rsid w:val="00B017AD"/>
    <w:rsid w:val="00B02824"/>
    <w:rsid w:val="00B03559"/>
    <w:rsid w:val="00B03A4F"/>
    <w:rsid w:val="00B042A2"/>
    <w:rsid w:val="00B05809"/>
    <w:rsid w:val="00B05E37"/>
    <w:rsid w:val="00B06562"/>
    <w:rsid w:val="00B06578"/>
    <w:rsid w:val="00B10C80"/>
    <w:rsid w:val="00B10D06"/>
    <w:rsid w:val="00B11077"/>
    <w:rsid w:val="00B11102"/>
    <w:rsid w:val="00B111A6"/>
    <w:rsid w:val="00B1159B"/>
    <w:rsid w:val="00B1264B"/>
    <w:rsid w:val="00B12B5A"/>
    <w:rsid w:val="00B138B0"/>
    <w:rsid w:val="00B13C2C"/>
    <w:rsid w:val="00B1426A"/>
    <w:rsid w:val="00B147CB"/>
    <w:rsid w:val="00B149B8"/>
    <w:rsid w:val="00B156AE"/>
    <w:rsid w:val="00B16245"/>
    <w:rsid w:val="00B163FB"/>
    <w:rsid w:val="00B1789B"/>
    <w:rsid w:val="00B20870"/>
    <w:rsid w:val="00B20C28"/>
    <w:rsid w:val="00B21209"/>
    <w:rsid w:val="00B21241"/>
    <w:rsid w:val="00B213AA"/>
    <w:rsid w:val="00B2179E"/>
    <w:rsid w:val="00B21B35"/>
    <w:rsid w:val="00B22377"/>
    <w:rsid w:val="00B22E8C"/>
    <w:rsid w:val="00B23574"/>
    <w:rsid w:val="00B2379D"/>
    <w:rsid w:val="00B23B56"/>
    <w:rsid w:val="00B24723"/>
    <w:rsid w:val="00B24966"/>
    <w:rsid w:val="00B25FF9"/>
    <w:rsid w:val="00B26556"/>
    <w:rsid w:val="00B26914"/>
    <w:rsid w:val="00B26BA8"/>
    <w:rsid w:val="00B26D27"/>
    <w:rsid w:val="00B27262"/>
    <w:rsid w:val="00B272E4"/>
    <w:rsid w:val="00B273A3"/>
    <w:rsid w:val="00B27FC5"/>
    <w:rsid w:val="00B30137"/>
    <w:rsid w:val="00B30FAC"/>
    <w:rsid w:val="00B31F30"/>
    <w:rsid w:val="00B3218D"/>
    <w:rsid w:val="00B3285C"/>
    <w:rsid w:val="00B33735"/>
    <w:rsid w:val="00B33DF2"/>
    <w:rsid w:val="00B33E4A"/>
    <w:rsid w:val="00B3620A"/>
    <w:rsid w:val="00B36342"/>
    <w:rsid w:val="00B368F5"/>
    <w:rsid w:val="00B36B22"/>
    <w:rsid w:val="00B36D46"/>
    <w:rsid w:val="00B37DD6"/>
    <w:rsid w:val="00B40283"/>
    <w:rsid w:val="00B40701"/>
    <w:rsid w:val="00B41103"/>
    <w:rsid w:val="00B414C5"/>
    <w:rsid w:val="00B41933"/>
    <w:rsid w:val="00B41F23"/>
    <w:rsid w:val="00B420B7"/>
    <w:rsid w:val="00B4270B"/>
    <w:rsid w:val="00B4356C"/>
    <w:rsid w:val="00B4379D"/>
    <w:rsid w:val="00B44577"/>
    <w:rsid w:val="00B44FA8"/>
    <w:rsid w:val="00B4607C"/>
    <w:rsid w:val="00B46368"/>
    <w:rsid w:val="00B50B43"/>
    <w:rsid w:val="00B51688"/>
    <w:rsid w:val="00B51A8F"/>
    <w:rsid w:val="00B51CB6"/>
    <w:rsid w:val="00B5235B"/>
    <w:rsid w:val="00B5403F"/>
    <w:rsid w:val="00B544D7"/>
    <w:rsid w:val="00B567D0"/>
    <w:rsid w:val="00B6128C"/>
    <w:rsid w:val="00B6288C"/>
    <w:rsid w:val="00B628F6"/>
    <w:rsid w:val="00B62E78"/>
    <w:rsid w:val="00B633CE"/>
    <w:rsid w:val="00B64081"/>
    <w:rsid w:val="00B67335"/>
    <w:rsid w:val="00B67789"/>
    <w:rsid w:val="00B70371"/>
    <w:rsid w:val="00B70605"/>
    <w:rsid w:val="00B70B4D"/>
    <w:rsid w:val="00B70B76"/>
    <w:rsid w:val="00B70E29"/>
    <w:rsid w:val="00B71162"/>
    <w:rsid w:val="00B71FF9"/>
    <w:rsid w:val="00B732EE"/>
    <w:rsid w:val="00B73698"/>
    <w:rsid w:val="00B73F5E"/>
    <w:rsid w:val="00B75C5F"/>
    <w:rsid w:val="00B761E1"/>
    <w:rsid w:val="00B76CB0"/>
    <w:rsid w:val="00B80DF0"/>
    <w:rsid w:val="00B81028"/>
    <w:rsid w:val="00B82A0A"/>
    <w:rsid w:val="00B82DD4"/>
    <w:rsid w:val="00B82E69"/>
    <w:rsid w:val="00B83080"/>
    <w:rsid w:val="00B83277"/>
    <w:rsid w:val="00B83395"/>
    <w:rsid w:val="00B8427C"/>
    <w:rsid w:val="00B845D5"/>
    <w:rsid w:val="00B846E0"/>
    <w:rsid w:val="00B84BF6"/>
    <w:rsid w:val="00B84C9B"/>
    <w:rsid w:val="00B85950"/>
    <w:rsid w:val="00B85B2B"/>
    <w:rsid w:val="00B85BC7"/>
    <w:rsid w:val="00B85E29"/>
    <w:rsid w:val="00B86011"/>
    <w:rsid w:val="00B87295"/>
    <w:rsid w:val="00B87955"/>
    <w:rsid w:val="00B910B0"/>
    <w:rsid w:val="00B91283"/>
    <w:rsid w:val="00B914C9"/>
    <w:rsid w:val="00B91A57"/>
    <w:rsid w:val="00B91AA1"/>
    <w:rsid w:val="00B92A42"/>
    <w:rsid w:val="00B92CCA"/>
    <w:rsid w:val="00B93BB1"/>
    <w:rsid w:val="00B93E3B"/>
    <w:rsid w:val="00B947A8"/>
    <w:rsid w:val="00B948EF"/>
    <w:rsid w:val="00B94B9C"/>
    <w:rsid w:val="00B94C77"/>
    <w:rsid w:val="00B95A12"/>
    <w:rsid w:val="00B95D90"/>
    <w:rsid w:val="00B96301"/>
    <w:rsid w:val="00B968A9"/>
    <w:rsid w:val="00B96975"/>
    <w:rsid w:val="00B96C87"/>
    <w:rsid w:val="00B96CAC"/>
    <w:rsid w:val="00B97065"/>
    <w:rsid w:val="00B97665"/>
    <w:rsid w:val="00BA0472"/>
    <w:rsid w:val="00BA076D"/>
    <w:rsid w:val="00BA0E20"/>
    <w:rsid w:val="00BA18B0"/>
    <w:rsid w:val="00BA1AA7"/>
    <w:rsid w:val="00BA284F"/>
    <w:rsid w:val="00BA2878"/>
    <w:rsid w:val="00BA2E0D"/>
    <w:rsid w:val="00BA338A"/>
    <w:rsid w:val="00BA34C7"/>
    <w:rsid w:val="00BA4345"/>
    <w:rsid w:val="00BA49FC"/>
    <w:rsid w:val="00BA78D3"/>
    <w:rsid w:val="00BB0016"/>
    <w:rsid w:val="00BB0C88"/>
    <w:rsid w:val="00BB0DA9"/>
    <w:rsid w:val="00BB0E2D"/>
    <w:rsid w:val="00BB1339"/>
    <w:rsid w:val="00BB1B84"/>
    <w:rsid w:val="00BB23E7"/>
    <w:rsid w:val="00BB2627"/>
    <w:rsid w:val="00BB2A9F"/>
    <w:rsid w:val="00BB2E39"/>
    <w:rsid w:val="00BB364F"/>
    <w:rsid w:val="00BB38C9"/>
    <w:rsid w:val="00BB3DDF"/>
    <w:rsid w:val="00BB4116"/>
    <w:rsid w:val="00BB4119"/>
    <w:rsid w:val="00BB42FE"/>
    <w:rsid w:val="00BB4DC6"/>
    <w:rsid w:val="00BB5986"/>
    <w:rsid w:val="00BB5AE1"/>
    <w:rsid w:val="00BB6733"/>
    <w:rsid w:val="00BB711E"/>
    <w:rsid w:val="00BB761A"/>
    <w:rsid w:val="00BB7A3D"/>
    <w:rsid w:val="00BC12D3"/>
    <w:rsid w:val="00BC24CD"/>
    <w:rsid w:val="00BC2919"/>
    <w:rsid w:val="00BC3210"/>
    <w:rsid w:val="00BC3459"/>
    <w:rsid w:val="00BC3891"/>
    <w:rsid w:val="00BC3A7C"/>
    <w:rsid w:val="00BC464E"/>
    <w:rsid w:val="00BC4847"/>
    <w:rsid w:val="00BC5200"/>
    <w:rsid w:val="00BC5410"/>
    <w:rsid w:val="00BC5499"/>
    <w:rsid w:val="00BC57A2"/>
    <w:rsid w:val="00BC5C4D"/>
    <w:rsid w:val="00BC60F0"/>
    <w:rsid w:val="00BC68CA"/>
    <w:rsid w:val="00BC6B72"/>
    <w:rsid w:val="00BC6C29"/>
    <w:rsid w:val="00BC7B55"/>
    <w:rsid w:val="00BD03FC"/>
    <w:rsid w:val="00BD0806"/>
    <w:rsid w:val="00BD1B80"/>
    <w:rsid w:val="00BD1C64"/>
    <w:rsid w:val="00BD2CB2"/>
    <w:rsid w:val="00BD2CB7"/>
    <w:rsid w:val="00BD3E05"/>
    <w:rsid w:val="00BD4FE6"/>
    <w:rsid w:val="00BD54A6"/>
    <w:rsid w:val="00BD68DE"/>
    <w:rsid w:val="00BD6AE6"/>
    <w:rsid w:val="00BD6B71"/>
    <w:rsid w:val="00BD7EB2"/>
    <w:rsid w:val="00BE1571"/>
    <w:rsid w:val="00BE25C6"/>
    <w:rsid w:val="00BE2B96"/>
    <w:rsid w:val="00BE2CDF"/>
    <w:rsid w:val="00BE3897"/>
    <w:rsid w:val="00BE398F"/>
    <w:rsid w:val="00BE4FF3"/>
    <w:rsid w:val="00BE553C"/>
    <w:rsid w:val="00BE5843"/>
    <w:rsid w:val="00BE67C2"/>
    <w:rsid w:val="00BE6F3F"/>
    <w:rsid w:val="00BE7027"/>
    <w:rsid w:val="00BE7128"/>
    <w:rsid w:val="00BE7F8A"/>
    <w:rsid w:val="00BF0315"/>
    <w:rsid w:val="00BF1CE2"/>
    <w:rsid w:val="00BF1D3E"/>
    <w:rsid w:val="00BF2A14"/>
    <w:rsid w:val="00BF2D44"/>
    <w:rsid w:val="00BF2F59"/>
    <w:rsid w:val="00BF2FBB"/>
    <w:rsid w:val="00BF3037"/>
    <w:rsid w:val="00BF3D8A"/>
    <w:rsid w:val="00BF4863"/>
    <w:rsid w:val="00BF4E6A"/>
    <w:rsid w:val="00BF5781"/>
    <w:rsid w:val="00BF5D38"/>
    <w:rsid w:val="00BF6503"/>
    <w:rsid w:val="00BF69A1"/>
    <w:rsid w:val="00BF75B3"/>
    <w:rsid w:val="00BF774C"/>
    <w:rsid w:val="00C00510"/>
    <w:rsid w:val="00C005AA"/>
    <w:rsid w:val="00C00D6D"/>
    <w:rsid w:val="00C00FA7"/>
    <w:rsid w:val="00C00FF8"/>
    <w:rsid w:val="00C0156B"/>
    <w:rsid w:val="00C02462"/>
    <w:rsid w:val="00C0289D"/>
    <w:rsid w:val="00C02EA8"/>
    <w:rsid w:val="00C03BF8"/>
    <w:rsid w:val="00C03DA4"/>
    <w:rsid w:val="00C0449C"/>
    <w:rsid w:val="00C045A4"/>
    <w:rsid w:val="00C053DC"/>
    <w:rsid w:val="00C054D8"/>
    <w:rsid w:val="00C05D9F"/>
    <w:rsid w:val="00C069D9"/>
    <w:rsid w:val="00C07BD7"/>
    <w:rsid w:val="00C108BD"/>
    <w:rsid w:val="00C10CD2"/>
    <w:rsid w:val="00C10FF7"/>
    <w:rsid w:val="00C110E2"/>
    <w:rsid w:val="00C11385"/>
    <w:rsid w:val="00C12BF5"/>
    <w:rsid w:val="00C138C2"/>
    <w:rsid w:val="00C13A10"/>
    <w:rsid w:val="00C13D5A"/>
    <w:rsid w:val="00C15F41"/>
    <w:rsid w:val="00C164EB"/>
    <w:rsid w:val="00C16D36"/>
    <w:rsid w:val="00C16D6C"/>
    <w:rsid w:val="00C17140"/>
    <w:rsid w:val="00C2019E"/>
    <w:rsid w:val="00C20240"/>
    <w:rsid w:val="00C205BE"/>
    <w:rsid w:val="00C20C93"/>
    <w:rsid w:val="00C21156"/>
    <w:rsid w:val="00C2140A"/>
    <w:rsid w:val="00C2147A"/>
    <w:rsid w:val="00C2164B"/>
    <w:rsid w:val="00C22C65"/>
    <w:rsid w:val="00C2348C"/>
    <w:rsid w:val="00C239E5"/>
    <w:rsid w:val="00C23C41"/>
    <w:rsid w:val="00C24065"/>
    <w:rsid w:val="00C24F54"/>
    <w:rsid w:val="00C25164"/>
    <w:rsid w:val="00C256B2"/>
    <w:rsid w:val="00C25969"/>
    <w:rsid w:val="00C25E9E"/>
    <w:rsid w:val="00C25F7C"/>
    <w:rsid w:val="00C262E4"/>
    <w:rsid w:val="00C267F3"/>
    <w:rsid w:val="00C27737"/>
    <w:rsid w:val="00C30482"/>
    <w:rsid w:val="00C30492"/>
    <w:rsid w:val="00C30513"/>
    <w:rsid w:val="00C30C2A"/>
    <w:rsid w:val="00C31BA7"/>
    <w:rsid w:val="00C322CC"/>
    <w:rsid w:val="00C3262C"/>
    <w:rsid w:val="00C336DB"/>
    <w:rsid w:val="00C3387F"/>
    <w:rsid w:val="00C338CB"/>
    <w:rsid w:val="00C33D24"/>
    <w:rsid w:val="00C34AD0"/>
    <w:rsid w:val="00C34E82"/>
    <w:rsid w:val="00C3658D"/>
    <w:rsid w:val="00C36CF2"/>
    <w:rsid w:val="00C36D2C"/>
    <w:rsid w:val="00C36E7F"/>
    <w:rsid w:val="00C36EA3"/>
    <w:rsid w:val="00C37D4F"/>
    <w:rsid w:val="00C407C7"/>
    <w:rsid w:val="00C40A97"/>
    <w:rsid w:val="00C40F44"/>
    <w:rsid w:val="00C4143A"/>
    <w:rsid w:val="00C41BFD"/>
    <w:rsid w:val="00C41D45"/>
    <w:rsid w:val="00C420C6"/>
    <w:rsid w:val="00C4242E"/>
    <w:rsid w:val="00C43432"/>
    <w:rsid w:val="00C43B7A"/>
    <w:rsid w:val="00C44395"/>
    <w:rsid w:val="00C447CB"/>
    <w:rsid w:val="00C44B52"/>
    <w:rsid w:val="00C4592E"/>
    <w:rsid w:val="00C45D3F"/>
    <w:rsid w:val="00C466DA"/>
    <w:rsid w:val="00C4696F"/>
    <w:rsid w:val="00C475A6"/>
    <w:rsid w:val="00C47AA2"/>
    <w:rsid w:val="00C47D25"/>
    <w:rsid w:val="00C502F9"/>
    <w:rsid w:val="00C50483"/>
    <w:rsid w:val="00C508AE"/>
    <w:rsid w:val="00C51DE1"/>
    <w:rsid w:val="00C529A7"/>
    <w:rsid w:val="00C52C9F"/>
    <w:rsid w:val="00C52DFE"/>
    <w:rsid w:val="00C52F33"/>
    <w:rsid w:val="00C52F5D"/>
    <w:rsid w:val="00C5592A"/>
    <w:rsid w:val="00C56916"/>
    <w:rsid w:val="00C56EC1"/>
    <w:rsid w:val="00C574A2"/>
    <w:rsid w:val="00C608F4"/>
    <w:rsid w:val="00C60936"/>
    <w:rsid w:val="00C6126C"/>
    <w:rsid w:val="00C6158B"/>
    <w:rsid w:val="00C61AC0"/>
    <w:rsid w:val="00C62559"/>
    <w:rsid w:val="00C63465"/>
    <w:rsid w:val="00C65074"/>
    <w:rsid w:val="00C65E0F"/>
    <w:rsid w:val="00C664E8"/>
    <w:rsid w:val="00C6696C"/>
    <w:rsid w:val="00C66C91"/>
    <w:rsid w:val="00C670FB"/>
    <w:rsid w:val="00C679C2"/>
    <w:rsid w:val="00C67B07"/>
    <w:rsid w:val="00C70874"/>
    <w:rsid w:val="00C7171E"/>
    <w:rsid w:val="00C719B4"/>
    <w:rsid w:val="00C71B65"/>
    <w:rsid w:val="00C72C1A"/>
    <w:rsid w:val="00C7332D"/>
    <w:rsid w:val="00C74042"/>
    <w:rsid w:val="00C741FB"/>
    <w:rsid w:val="00C74470"/>
    <w:rsid w:val="00C748C4"/>
    <w:rsid w:val="00C750DB"/>
    <w:rsid w:val="00C7704A"/>
    <w:rsid w:val="00C77E35"/>
    <w:rsid w:val="00C80602"/>
    <w:rsid w:val="00C80709"/>
    <w:rsid w:val="00C80EAF"/>
    <w:rsid w:val="00C81683"/>
    <w:rsid w:val="00C81EF9"/>
    <w:rsid w:val="00C8201C"/>
    <w:rsid w:val="00C82199"/>
    <w:rsid w:val="00C826C1"/>
    <w:rsid w:val="00C83135"/>
    <w:rsid w:val="00C83F56"/>
    <w:rsid w:val="00C84710"/>
    <w:rsid w:val="00C85117"/>
    <w:rsid w:val="00C8527B"/>
    <w:rsid w:val="00C8540F"/>
    <w:rsid w:val="00C8567F"/>
    <w:rsid w:val="00C857D3"/>
    <w:rsid w:val="00C86615"/>
    <w:rsid w:val="00C86EE7"/>
    <w:rsid w:val="00C8741D"/>
    <w:rsid w:val="00C874D5"/>
    <w:rsid w:val="00C91D41"/>
    <w:rsid w:val="00C91EFF"/>
    <w:rsid w:val="00C92BF5"/>
    <w:rsid w:val="00C93228"/>
    <w:rsid w:val="00C93F84"/>
    <w:rsid w:val="00C94064"/>
    <w:rsid w:val="00C95222"/>
    <w:rsid w:val="00C96B28"/>
    <w:rsid w:val="00C975C4"/>
    <w:rsid w:val="00C97724"/>
    <w:rsid w:val="00C97811"/>
    <w:rsid w:val="00CA01EC"/>
    <w:rsid w:val="00CA04FD"/>
    <w:rsid w:val="00CA0B6F"/>
    <w:rsid w:val="00CA1349"/>
    <w:rsid w:val="00CA157C"/>
    <w:rsid w:val="00CA18B6"/>
    <w:rsid w:val="00CA1F9F"/>
    <w:rsid w:val="00CA2B74"/>
    <w:rsid w:val="00CA2F9B"/>
    <w:rsid w:val="00CA34A0"/>
    <w:rsid w:val="00CA3D72"/>
    <w:rsid w:val="00CA4BA1"/>
    <w:rsid w:val="00CA510B"/>
    <w:rsid w:val="00CA57FB"/>
    <w:rsid w:val="00CA5D93"/>
    <w:rsid w:val="00CA670B"/>
    <w:rsid w:val="00CA68FC"/>
    <w:rsid w:val="00CA6C2A"/>
    <w:rsid w:val="00CA7CC9"/>
    <w:rsid w:val="00CA7D13"/>
    <w:rsid w:val="00CB103C"/>
    <w:rsid w:val="00CB2957"/>
    <w:rsid w:val="00CB2B42"/>
    <w:rsid w:val="00CB2DDA"/>
    <w:rsid w:val="00CB3861"/>
    <w:rsid w:val="00CB3EEA"/>
    <w:rsid w:val="00CB4175"/>
    <w:rsid w:val="00CB4773"/>
    <w:rsid w:val="00CB4B32"/>
    <w:rsid w:val="00CB4BE7"/>
    <w:rsid w:val="00CB57AB"/>
    <w:rsid w:val="00CB60E4"/>
    <w:rsid w:val="00CB6914"/>
    <w:rsid w:val="00CB6EB2"/>
    <w:rsid w:val="00CB7319"/>
    <w:rsid w:val="00CB7FAE"/>
    <w:rsid w:val="00CC073A"/>
    <w:rsid w:val="00CC0EF4"/>
    <w:rsid w:val="00CC1B91"/>
    <w:rsid w:val="00CC274C"/>
    <w:rsid w:val="00CC2B02"/>
    <w:rsid w:val="00CC4665"/>
    <w:rsid w:val="00CC5858"/>
    <w:rsid w:val="00CC5AEA"/>
    <w:rsid w:val="00CC61DA"/>
    <w:rsid w:val="00CC6C26"/>
    <w:rsid w:val="00CC6C3A"/>
    <w:rsid w:val="00CC74CC"/>
    <w:rsid w:val="00CC79CC"/>
    <w:rsid w:val="00CD058D"/>
    <w:rsid w:val="00CD09F9"/>
    <w:rsid w:val="00CD0B07"/>
    <w:rsid w:val="00CD0C02"/>
    <w:rsid w:val="00CD108D"/>
    <w:rsid w:val="00CD1184"/>
    <w:rsid w:val="00CD1195"/>
    <w:rsid w:val="00CD1DC2"/>
    <w:rsid w:val="00CD2067"/>
    <w:rsid w:val="00CD316B"/>
    <w:rsid w:val="00CD373D"/>
    <w:rsid w:val="00CD3C42"/>
    <w:rsid w:val="00CD45C5"/>
    <w:rsid w:val="00CD5538"/>
    <w:rsid w:val="00CD5769"/>
    <w:rsid w:val="00CD722A"/>
    <w:rsid w:val="00CD73CA"/>
    <w:rsid w:val="00CD7783"/>
    <w:rsid w:val="00CD7C5E"/>
    <w:rsid w:val="00CD7D97"/>
    <w:rsid w:val="00CE0364"/>
    <w:rsid w:val="00CE0AAE"/>
    <w:rsid w:val="00CE0EE5"/>
    <w:rsid w:val="00CE1372"/>
    <w:rsid w:val="00CE3C2A"/>
    <w:rsid w:val="00CE41EF"/>
    <w:rsid w:val="00CE4382"/>
    <w:rsid w:val="00CE4DFE"/>
    <w:rsid w:val="00CE55D4"/>
    <w:rsid w:val="00CE5DF8"/>
    <w:rsid w:val="00CE6581"/>
    <w:rsid w:val="00CE6C6E"/>
    <w:rsid w:val="00CE75BE"/>
    <w:rsid w:val="00CE7B54"/>
    <w:rsid w:val="00CF0C8D"/>
    <w:rsid w:val="00CF12EE"/>
    <w:rsid w:val="00CF1CB4"/>
    <w:rsid w:val="00CF1DAA"/>
    <w:rsid w:val="00CF2E71"/>
    <w:rsid w:val="00CF3298"/>
    <w:rsid w:val="00CF3CB5"/>
    <w:rsid w:val="00CF3EB3"/>
    <w:rsid w:val="00CF4039"/>
    <w:rsid w:val="00CF4E61"/>
    <w:rsid w:val="00CF605C"/>
    <w:rsid w:val="00CF63D9"/>
    <w:rsid w:val="00CF6D9F"/>
    <w:rsid w:val="00CF6F8B"/>
    <w:rsid w:val="00CF75E8"/>
    <w:rsid w:val="00D01397"/>
    <w:rsid w:val="00D02424"/>
    <w:rsid w:val="00D030E7"/>
    <w:rsid w:val="00D0359B"/>
    <w:rsid w:val="00D04C0C"/>
    <w:rsid w:val="00D04F99"/>
    <w:rsid w:val="00D0512B"/>
    <w:rsid w:val="00D057CA"/>
    <w:rsid w:val="00D05CA5"/>
    <w:rsid w:val="00D0621A"/>
    <w:rsid w:val="00D06764"/>
    <w:rsid w:val="00D07CC7"/>
    <w:rsid w:val="00D1009C"/>
    <w:rsid w:val="00D10576"/>
    <w:rsid w:val="00D1064B"/>
    <w:rsid w:val="00D112F4"/>
    <w:rsid w:val="00D11586"/>
    <w:rsid w:val="00D11E13"/>
    <w:rsid w:val="00D12740"/>
    <w:rsid w:val="00D12D5B"/>
    <w:rsid w:val="00D12EB1"/>
    <w:rsid w:val="00D13399"/>
    <w:rsid w:val="00D134CA"/>
    <w:rsid w:val="00D13BC8"/>
    <w:rsid w:val="00D14999"/>
    <w:rsid w:val="00D15128"/>
    <w:rsid w:val="00D157DE"/>
    <w:rsid w:val="00D158C5"/>
    <w:rsid w:val="00D15932"/>
    <w:rsid w:val="00D15C98"/>
    <w:rsid w:val="00D15E52"/>
    <w:rsid w:val="00D16C10"/>
    <w:rsid w:val="00D170FF"/>
    <w:rsid w:val="00D2092C"/>
    <w:rsid w:val="00D20BAC"/>
    <w:rsid w:val="00D20C9C"/>
    <w:rsid w:val="00D20D95"/>
    <w:rsid w:val="00D2187E"/>
    <w:rsid w:val="00D21A92"/>
    <w:rsid w:val="00D235CB"/>
    <w:rsid w:val="00D24EA4"/>
    <w:rsid w:val="00D25228"/>
    <w:rsid w:val="00D25F22"/>
    <w:rsid w:val="00D25FE3"/>
    <w:rsid w:val="00D27162"/>
    <w:rsid w:val="00D27C77"/>
    <w:rsid w:val="00D30D2A"/>
    <w:rsid w:val="00D31EAE"/>
    <w:rsid w:val="00D32B53"/>
    <w:rsid w:val="00D3313A"/>
    <w:rsid w:val="00D331D7"/>
    <w:rsid w:val="00D33467"/>
    <w:rsid w:val="00D342F8"/>
    <w:rsid w:val="00D34BA8"/>
    <w:rsid w:val="00D3519E"/>
    <w:rsid w:val="00D35F1C"/>
    <w:rsid w:val="00D36343"/>
    <w:rsid w:val="00D365AD"/>
    <w:rsid w:val="00D369DB"/>
    <w:rsid w:val="00D37030"/>
    <w:rsid w:val="00D379D4"/>
    <w:rsid w:val="00D37F69"/>
    <w:rsid w:val="00D40260"/>
    <w:rsid w:val="00D40270"/>
    <w:rsid w:val="00D40982"/>
    <w:rsid w:val="00D40FF9"/>
    <w:rsid w:val="00D412EC"/>
    <w:rsid w:val="00D41A84"/>
    <w:rsid w:val="00D422A4"/>
    <w:rsid w:val="00D43937"/>
    <w:rsid w:val="00D44F4D"/>
    <w:rsid w:val="00D45610"/>
    <w:rsid w:val="00D458D2"/>
    <w:rsid w:val="00D45C36"/>
    <w:rsid w:val="00D4634B"/>
    <w:rsid w:val="00D4655E"/>
    <w:rsid w:val="00D50971"/>
    <w:rsid w:val="00D50F6A"/>
    <w:rsid w:val="00D51F42"/>
    <w:rsid w:val="00D528C7"/>
    <w:rsid w:val="00D54E0F"/>
    <w:rsid w:val="00D54F8A"/>
    <w:rsid w:val="00D55941"/>
    <w:rsid w:val="00D55A76"/>
    <w:rsid w:val="00D55E42"/>
    <w:rsid w:val="00D55EDF"/>
    <w:rsid w:val="00D56C63"/>
    <w:rsid w:val="00D56EF1"/>
    <w:rsid w:val="00D579DC"/>
    <w:rsid w:val="00D57E3B"/>
    <w:rsid w:val="00D57F9A"/>
    <w:rsid w:val="00D6087D"/>
    <w:rsid w:val="00D6186E"/>
    <w:rsid w:val="00D621C8"/>
    <w:rsid w:val="00D62F89"/>
    <w:rsid w:val="00D637F9"/>
    <w:rsid w:val="00D639E1"/>
    <w:rsid w:val="00D6408D"/>
    <w:rsid w:val="00D65262"/>
    <w:rsid w:val="00D6534A"/>
    <w:rsid w:val="00D668CD"/>
    <w:rsid w:val="00D66C20"/>
    <w:rsid w:val="00D67340"/>
    <w:rsid w:val="00D67458"/>
    <w:rsid w:val="00D67B2C"/>
    <w:rsid w:val="00D704AC"/>
    <w:rsid w:val="00D70633"/>
    <w:rsid w:val="00D707FD"/>
    <w:rsid w:val="00D70D9A"/>
    <w:rsid w:val="00D710CD"/>
    <w:rsid w:val="00D711A8"/>
    <w:rsid w:val="00D71DB1"/>
    <w:rsid w:val="00D7217F"/>
    <w:rsid w:val="00D725B6"/>
    <w:rsid w:val="00D7286B"/>
    <w:rsid w:val="00D736E0"/>
    <w:rsid w:val="00D73A64"/>
    <w:rsid w:val="00D74437"/>
    <w:rsid w:val="00D755D9"/>
    <w:rsid w:val="00D758E8"/>
    <w:rsid w:val="00D75991"/>
    <w:rsid w:val="00D76A8C"/>
    <w:rsid w:val="00D76A90"/>
    <w:rsid w:val="00D77086"/>
    <w:rsid w:val="00D771A2"/>
    <w:rsid w:val="00D77597"/>
    <w:rsid w:val="00D805B4"/>
    <w:rsid w:val="00D80F5A"/>
    <w:rsid w:val="00D813B9"/>
    <w:rsid w:val="00D82290"/>
    <w:rsid w:val="00D83222"/>
    <w:rsid w:val="00D8339B"/>
    <w:rsid w:val="00D83DE2"/>
    <w:rsid w:val="00D84303"/>
    <w:rsid w:val="00D8430A"/>
    <w:rsid w:val="00D853D2"/>
    <w:rsid w:val="00D86358"/>
    <w:rsid w:val="00D8640B"/>
    <w:rsid w:val="00D869F2"/>
    <w:rsid w:val="00D86CB0"/>
    <w:rsid w:val="00D87428"/>
    <w:rsid w:val="00D87DDF"/>
    <w:rsid w:val="00D919DC"/>
    <w:rsid w:val="00D91EF9"/>
    <w:rsid w:val="00D9249B"/>
    <w:rsid w:val="00D93426"/>
    <w:rsid w:val="00D93D11"/>
    <w:rsid w:val="00D93F64"/>
    <w:rsid w:val="00D9431F"/>
    <w:rsid w:val="00D943EF"/>
    <w:rsid w:val="00D94551"/>
    <w:rsid w:val="00D94BA0"/>
    <w:rsid w:val="00D955CD"/>
    <w:rsid w:val="00D95D5D"/>
    <w:rsid w:val="00D96336"/>
    <w:rsid w:val="00DA0507"/>
    <w:rsid w:val="00DA0B04"/>
    <w:rsid w:val="00DA1161"/>
    <w:rsid w:val="00DA1248"/>
    <w:rsid w:val="00DA23E5"/>
    <w:rsid w:val="00DA27B7"/>
    <w:rsid w:val="00DA33FB"/>
    <w:rsid w:val="00DA365E"/>
    <w:rsid w:val="00DA37A0"/>
    <w:rsid w:val="00DA3F92"/>
    <w:rsid w:val="00DA5FA1"/>
    <w:rsid w:val="00DA6356"/>
    <w:rsid w:val="00DA6E26"/>
    <w:rsid w:val="00DA7A2B"/>
    <w:rsid w:val="00DA7FEA"/>
    <w:rsid w:val="00DB01C8"/>
    <w:rsid w:val="00DB0297"/>
    <w:rsid w:val="00DB0DC5"/>
    <w:rsid w:val="00DB15E1"/>
    <w:rsid w:val="00DB1BF6"/>
    <w:rsid w:val="00DB2058"/>
    <w:rsid w:val="00DB2838"/>
    <w:rsid w:val="00DB2D64"/>
    <w:rsid w:val="00DB3661"/>
    <w:rsid w:val="00DB3722"/>
    <w:rsid w:val="00DB3DF8"/>
    <w:rsid w:val="00DB4006"/>
    <w:rsid w:val="00DB42C0"/>
    <w:rsid w:val="00DB4316"/>
    <w:rsid w:val="00DB494F"/>
    <w:rsid w:val="00DB4BFA"/>
    <w:rsid w:val="00DB4C77"/>
    <w:rsid w:val="00DB5939"/>
    <w:rsid w:val="00DB5BAF"/>
    <w:rsid w:val="00DB619A"/>
    <w:rsid w:val="00DB6EFE"/>
    <w:rsid w:val="00DB6F35"/>
    <w:rsid w:val="00DB709A"/>
    <w:rsid w:val="00DB76D8"/>
    <w:rsid w:val="00DB7701"/>
    <w:rsid w:val="00DB7998"/>
    <w:rsid w:val="00DB7C3F"/>
    <w:rsid w:val="00DB7E0A"/>
    <w:rsid w:val="00DC08FC"/>
    <w:rsid w:val="00DC24F5"/>
    <w:rsid w:val="00DC51E4"/>
    <w:rsid w:val="00DC5D82"/>
    <w:rsid w:val="00DC62BC"/>
    <w:rsid w:val="00DC6797"/>
    <w:rsid w:val="00DD061C"/>
    <w:rsid w:val="00DD0713"/>
    <w:rsid w:val="00DD07DA"/>
    <w:rsid w:val="00DD0B38"/>
    <w:rsid w:val="00DD18DD"/>
    <w:rsid w:val="00DD1B4A"/>
    <w:rsid w:val="00DD320B"/>
    <w:rsid w:val="00DD35AC"/>
    <w:rsid w:val="00DD3A36"/>
    <w:rsid w:val="00DD3C69"/>
    <w:rsid w:val="00DD4E52"/>
    <w:rsid w:val="00DD4E67"/>
    <w:rsid w:val="00DD5210"/>
    <w:rsid w:val="00DD526F"/>
    <w:rsid w:val="00DD679C"/>
    <w:rsid w:val="00DD6967"/>
    <w:rsid w:val="00DD73A6"/>
    <w:rsid w:val="00DD7A5D"/>
    <w:rsid w:val="00DE06A5"/>
    <w:rsid w:val="00DE0D29"/>
    <w:rsid w:val="00DE183B"/>
    <w:rsid w:val="00DE1995"/>
    <w:rsid w:val="00DE1CF0"/>
    <w:rsid w:val="00DE2A61"/>
    <w:rsid w:val="00DE2B94"/>
    <w:rsid w:val="00DE3057"/>
    <w:rsid w:val="00DE3D6B"/>
    <w:rsid w:val="00DE3F31"/>
    <w:rsid w:val="00DE4822"/>
    <w:rsid w:val="00DE490A"/>
    <w:rsid w:val="00DE62E6"/>
    <w:rsid w:val="00DE63E0"/>
    <w:rsid w:val="00DE6599"/>
    <w:rsid w:val="00DE6DBB"/>
    <w:rsid w:val="00DE6E42"/>
    <w:rsid w:val="00DE704B"/>
    <w:rsid w:val="00DE71FC"/>
    <w:rsid w:val="00DE7D1B"/>
    <w:rsid w:val="00DF0179"/>
    <w:rsid w:val="00DF0842"/>
    <w:rsid w:val="00DF1E8A"/>
    <w:rsid w:val="00DF34AD"/>
    <w:rsid w:val="00DF3DB9"/>
    <w:rsid w:val="00DF6045"/>
    <w:rsid w:val="00DF6C51"/>
    <w:rsid w:val="00DF7241"/>
    <w:rsid w:val="00DF7F88"/>
    <w:rsid w:val="00E00114"/>
    <w:rsid w:val="00E001D5"/>
    <w:rsid w:val="00E020DF"/>
    <w:rsid w:val="00E0214F"/>
    <w:rsid w:val="00E0341D"/>
    <w:rsid w:val="00E036B7"/>
    <w:rsid w:val="00E03783"/>
    <w:rsid w:val="00E04131"/>
    <w:rsid w:val="00E04AA4"/>
    <w:rsid w:val="00E050D0"/>
    <w:rsid w:val="00E06D95"/>
    <w:rsid w:val="00E070BA"/>
    <w:rsid w:val="00E07E87"/>
    <w:rsid w:val="00E1025D"/>
    <w:rsid w:val="00E105FD"/>
    <w:rsid w:val="00E128FD"/>
    <w:rsid w:val="00E129D3"/>
    <w:rsid w:val="00E13BB7"/>
    <w:rsid w:val="00E14C3A"/>
    <w:rsid w:val="00E14E6D"/>
    <w:rsid w:val="00E167B3"/>
    <w:rsid w:val="00E1755D"/>
    <w:rsid w:val="00E20293"/>
    <w:rsid w:val="00E202DA"/>
    <w:rsid w:val="00E20385"/>
    <w:rsid w:val="00E20437"/>
    <w:rsid w:val="00E20BFE"/>
    <w:rsid w:val="00E21495"/>
    <w:rsid w:val="00E21F75"/>
    <w:rsid w:val="00E220D5"/>
    <w:rsid w:val="00E221B8"/>
    <w:rsid w:val="00E226B9"/>
    <w:rsid w:val="00E230ED"/>
    <w:rsid w:val="00E23A53"/>
    <w:rsid w:val="00E23FA9"/>
    <w:rsid w:val="00E24A6A"/>
    <w:rsid w:val="00E25609"/>
    <w:rsid w:val="00E25A5F"/>
    <w:rsid w:val="00E26786"/>
    <w:rsid w:val="00E268D1"/>
    <w:rsid w:val="00E26969"/>
    <w:rsid w:val="00E273E8"/>
    <w:rsid w:val="00E27669"/>
    <w:rsid w:val="00E31076"/>
    <w:rsid w:val="00E316FC"/>
    <w:rsid w:val="00E3173A"/>
    <w:rsid w:val="00E3441E"/>
    <w:rsid w:val="00E34EE5"/>
    <w:rsid w:val="00E35024"/>
    <w:rsid w:val="00E3525D"/>
    <w:rsid w:val="00E36EAA"/>
    <w:rsid w:val="00E37156"/>
    <w:rsid w:val="00E37BE5"/>
    <w:rsid w:val="00E37E06"/>
    <w:rsid w:val="00E4086C"/>
    <w:rsid w:val="00E4123F"/>
    <w:rsid w:val="00E4180D"/>
    <w:rsid w:val="00E42299"/>
    <w:rsid w:val="00E423F8"/>
    <w:rsid w:val="00E42408"/>
    <w:rsid w:val="00E42502"/>
    <w:rsid w:val="00E4293B"/>
    <w:rsid w:val="00E43CD4"/>
    <w:rsid w:val="00E444DE"/>
    <w:rsid w:val="00E44ACE"/>
    <w:rsid w:val="00E45384"/>
    <w:rsid w:val="00E453B2"/>
    <w:rsid w:val="00E4542F"/>
    <w:rsid w:val="00E46176"/>
    <w:rsid w:val="00E4635D"/>
    <w:rsid w:val="00E46CEE"/>
    <w:rsid w:val="00E47D74"/>
    <w:rsid w:val="00E50127"/>
    <w:rsid w:val="00E5047C"/>
    <w:rsid w:val="00E50DEA"/>
    <w:rsid w:val="00E51382"/>
    <w:rsid w:val="00E51544"/>
    <w:rsid w:val="00E51DF7"/>
    <w:rsid w:val="00E5207D"/>
    <w:rsid w:val="00E5256D"/>
    <w:rsid w:val="00E53C7F"/>
    <w:rsid w:val="00E53CA0"/>
    <w:rsid w:val="00E54022"/>
    <w:rsid w:val="00E556BE"/>
    <w:rsid w:val="00E56BA3"/>
    <w:rsid w:val="00E60161"/>
    <w:rsid w:val="00E6079C"/>
    <w:rsid w:val="00E60FFD"/>
    <w:rsid w:val="00E61623"/>
    <w:rsid w:val="00E61CDD"/>
    <w:rsid w:val="00E61F45"/>
    <w:rsid w:val="00E624EC"/>
    <w:rsid w:val="00E6303B"/>
    <w:rsid w:val="00E635A2"/>
    <w:rsid w:val="00E640F6"/>
    <w:rsid w:val="00E64111"/>
    <w:rsid w:val="00E64A40"/>
    <w:rsid w:val="00E64D85"/>
    <w:rsid w:val="00E65083"/>
    <w:rsid w:val="00E65789"/>
    <w:rsid w:val="00E6580A"/>
    <w:rsid w:val="00E65D90"/>
    <w:rsid w:val="00E66473"/>
    <w:rsid w:val="00E667F5"/>
    <w:rsid w:val="00E66AE8"/>
    <w:rsid w:val="00E66D08"/>
    <w:rsid w:val="00E67DE3"/>
    <w:rsid w:val="00E7010E"/>
    <w:rsid w:val="00E708E7"/>
    <w:rsid w:val="00E70981"/>
    <w:rsid w:val="00E70D5D"/>
    <w:rsid w:val="00E711F7"/>
    <w:rsid w:val="00E719DA"/>
    <w:rsid w:val="00E71F95"/>
    <w:rsid w:val="00E720B3"/>
    <w:rsid w:val="00E72219"/>
    <w:rsid w:val="00E730C9"/>
    <w:rsid w:val="00E74474"/>
    <w:rsid w:val="00E74AE9"/>
    <w:rsid w:val="00E74FCB"/>
    <w:rsid w:val="00E75095"/>
    <w:rsid w:val="00E7578C"/>
    <w:rsid w:val="00E758C0"/>
    <w:rsid w:val="00E759C8"/>
    <w:rsid w:val="00E7600F"/>
    <w:rsid w:val="00E763AC"/>
    <w:rsid w:val="00E76C24"/>
    <w:rsid w:val="00E77438"/>
    <w:rsid w:val="00E77BB8"/>
    <w:rsid w:val="00E80715"/>
    <w:rsid w:val="00E811DC"/>
    <w:rsid w:val="00E81B29"/>
    <w:rsid w:val="00E825A3"/>
    <w:rsid w:val="00E82E4C"/>
    <w:rsid w:val="00E839BF"/>
    <w:rsid w:val="00E83CDD"/>
    <w:rsid w:val="00E8444D"/>
    <w:rsid w:val="00E84769"/>
    <w:rsid w:val="00E8482B"/>
    <w:rsid w:val="00E84965"/>
    <w:rsid w:val="00E84A19"/>
    <w:rsid w:val="00E8526E"/>
    <w:rsid w:val="00E852D3"/>
    <w:rsid w:val="00E87277"/>
    <w:rsid w:val="00E87934"/>
    <w:rsid w:val="00E87980"/>
    <w:rsid w:val="00E90127"/>
    <w:rsid w:val="00E90988"/>
    <w:rsid w:val="00E91363"/>
    <w:rsid w:val="00E91D92"/>
    <w:rsid w:val="00E9227A"/>
    <w:rsid w:val="00E92390"/>
    <w:rsid w:val="00E92E57"/>
    <w:rsid w:val="00E937AF"/>
    <w:rsid w:val="00E93A34"/>
    <w:rsid w:val="00E93D82"/>
    <w:rsid w:val="00E945C4"/>
    <w:rsid w:val="00E94886"/>
    <w:rsid w:val="00E95415"/>
    <w:rsid w:val="00E967E1"/>
    <w:rsid w:val="00EA0116"/>
    <w:rsid w:val="00EA045B"/>
    <w:rsid w:val="00EA0682"/>
    <w:rsid w:val="00EA06EF"/>
    <w:rsid w:val="00EA071F"/>
    <w:rsid w:val="00EA07DB"/>
    <w:rsid w:val="00EA0D4C"/>
    <w:rsid w:val="00EA1FED"/>
    <w:rsid w:val="00EA21B1"/>
    <w:rsid w:val="00EA4CF6"/>
    <w:rsid w:val="00EA5525"/>
    <w:rsid w:val="00EA5EE3"/>
    <w:rsid w:val="00EA6C29"/>
    <w:rsid w:val="00EA7438"/>
    <w:rsid w:val="00EA7DF0"/>
    <w:rsid w:val="00EB0E0D"/>
    <w:rsid w:val="00EB1104"/>
    <w:rsid w:val="00EB140C"/>
    <w:rsid w:val="00EB16FB"/>
    <w:rsid w:val="00EB17B3"/>
    <w:rsid w:val="00EB1CE1"/>
    <w:rsid w:val="00EB26A1"/>
    <w:rsid w:val="00EB2720"/>
    <w:rsid w:val="00EB3238"/>
    <w:rsid w:val="00EB3865"/>
    <w:rsid w:val="00EB414F"/>
    <w:rsid w:val="00EB4625"/>
    <w:rsid w:val="00EB4FD5"/>
    <w:rsid w:val="00EB4FF6"/>
    <w:rsid w:val="00EB53D5"/>
    <w:rsid w:val="00EB54D9"/>
    <w:rsid w:val="00EB56B9"/>
    <w:rsid w:val="00EB598A"/>
    <w:rsid w:val="00EB5C40"/>
    <w:rsid w:val="00EB5C8C"/>
    <w:rsid w:val="00EB68B1"/>
    <w:rsid w:val="00EB71FB"/>
    <w:rsid w:val="00EC0730"/>
    <w:rsid w:val="00EC0FF5"/>
    <w:rsid w:val="00EC1218"/>
    <w:rsid w:val="00EC1598"/>
    <w:rsid w:val="00EC1B0E"/>
    <w:rsid w:val="00EC335E"/>
    <w:rsid w:val="00EC4958"/>
    <w:rsid w:val="00EC5450"/>
    <w:rsid w:val="00EC58AC"/>
    <w:rsid w:val="00EC5A8D"/>
    <w:rsid w:val="00EC5ACB"/>
    <w:rsid w:val="00EC60CE"/>
    <w:rsid w:val="00EC6263"/>
    <w:rsid w:val="00EC7134"/>
    <w:rsid w:val="00EC7E90"/>
    <w:rsid w:val="00ED027F"/>
    <w:rsid w:val="00ED0295"/>
    <w:rsid w:val="00ED1347"/>
    <w:rsid w:val="00ED1854"/>
    <w:rsid w:val="00ED1DB2"/>
    <w:rsid w:val="00ED2085"/>
    <w:rsid w:val="00ED238C"/>
    <w:rsid w:val="00ED269D"/>
    <w:rsid w:val="00ED2874"/>
    <w:rsid w:val="00ED2B0E"/>
    <w:rsid w:val="00ED34F3"/>
    <w:rsid w:val="00ED3B0F"/>
    <w:rsid w:val="00ED3BEC"/>
    <w:rsid w:val="00ED4046"/>
    <w:rsid w:val="00ED4867"/>
    <w:rsid w:val="00ED523B"/>
    <w:rsid w:val="00ED5877"/>
    <w:rsid w:val="00ED6937"/>
    <w:rsid w:val="00ED7882"/>
    <w:rsid w:val="00EE12E2"/>
    <w:rsid w:val="00EE1769"/>
    <w:rsid w:val="00EE2462"/>
    <w:rsid w:val="00EE2A97"/>
    <w:rsid w:val="00EE3322"/>
    <w:rsid w:val="00EE38F8"/>
    <w:rsid w:val="00EE3A09"/>
    <w:rsid w:val="00EE4CA9"/>
    <w:rsid w:val="00EE63AB"/>
    <w:rsid w:val="00EE7276"/>
    <w:rsid w:val="00EE749A"/>
    <w:rsid w:val="00EE77EA"/>
    <w:rsid w:val="00EE7D91"/>
    <w:rsid w:val="00EF0278"/>
    <w:rsid w:val="00EF043E"/>
    <w:rsid w:val="00EF0E1C"/>
    <w:rsid w:val="00EF17F7"/>
    <w:rsid w:val="00EF194D"/>
    <w:rsid w:val="00EF1CD9"/>
    <w:rsid w:val="00EF389F"/>
    <w:rsid w:val="00EF3F72"/>
    <w:rsid w:val="00EF42DE"/>
    <w:rsid w:val="00EF49E4"/>
    <w:rsid w:val="00EF4F87"/>
    <w:rsid w:val="00EF5850"/>
    <w:rsid w:val="00EF5A24"/>
    <w:rsid w:val="00EF651B"/>
    <w:rsid w:val="00EF6775"/>
    <w:rsid w:val="00EF6A13"/>
    <w:rsid w:val="00EF6D5C"/>
    <w:rsid w:val="00EF6D6A"/>
    <w:rsid w:val="00F00153"/>
    <w:rsid w:val="00F00261"/>
    <w:rsid w:val="00F00900"/>
    <w:rsid w:val="00F00C62"/>
    <w:rsid w:val="00F00E64"/>
    <w:rsid w:val="00F01231"/>
    <w:rsid w:val="00F016A0"/>
    <w:rsid w:val="00F01C4F"/>
    <w:rsid w:val="00F032C0"/>
    <w:rsid w:val="00F03469"/>
    <w:rsid w:val="00F041C1"/>
    <w:rsid w:val="00F04CDA"/>
    <w:rsid w:val="00F05430"/>
    <w:rsid w:val="00F05714"/>
    <w:rsid w:val="00F05F80"/>
    <w:rsid w:val="00F06074"/>
    <w:rsid w:val="00F071BE"/>
    <w:rsid w:val="00F07AAE"/>
    <w:rsid w:val="00F07F9D"/>
    <w:rsid w:val="00F11658"/>
    <w:rsid w:val="00F12599"/>
    <w:rsid w:val="00F12777"/>
    <w:rsid w:val="00F12C97"/>
    <w:rsid w:val="00F12F56"/>
    <w:rsid w:val="00F13341"/>
    <w:rsid w:val="00F13E57"/>
    <w:rsid w:val="00F14734"/>
    <w:rsid w:val="00F157FC"/>
    <w:rsid w:val="00F16999"/>
    <w:rsid w:val="00F16B57"/>
    <w:rsid w:val="00F16E52"/>
    <w:rsid w:val="00F20D2A"/>
    <w:rsid w:val="00F21723"/>
    <w:rsid w:val="00F22059"/>
    <w:rsid w:val="00F222BF"/>
    <w:rsid w:val="00F22BF5"/>
    <w:rsid w:val="00F23440"/>
    <w:rsid w:val="00F236F7"/>
    <w:rsid w:val="00F238FE"/>
    <w:rsid w:val="00F23DEB"/>
    <w:rsid w:val="00F25988"/>
    <w:rsid w:val="00F263AC"/>
    <w:rsid w:val="00F26EEA"/>
    <w:rsid w:val="00F27A12"/>
    <w:rsid w:val="00F27C1A"/>
    <w:rsid w:val="00F30475"/>
    <w:rsid w:val="00F30FF2"/>
    <w:rsid w:val="00F32A5F"/>
    <w:rsid w:val="00F32EA4"/>
    <w:rsid w:val="00F333FD"/>
    <w:rsid w:val="00F344B3"/>
    <w:rsid w:val="00F346D5"/>
    <w:rsid w:val="00F3473C"/>
    <w:rsid w:val="00F34E18"/>
    <w:rsid w:val="00F3537B"/>
    <w:rsid w:val="00F35F4E"/>
    <w:rsid w:val="00F35FE5"/>
    <w:rsid w:val="00F3668D"/>
    <w:rsid w:val="00F366CD"/>
    <w:rsid w:val="00F36A89"/>
    <w:rsid w:val="00F36FAE"/>
    <w:rsid w:val="00F376CA"/>
    <w:rsid w:val="00F419E6"/>
    <w:rsid w:val="00F423A9"/>
    <w:rsid w:val="00F425C5"/>
    <w:rsid w:val="00F4294D"/>
    <w:rsid w:val="00F42DBE"/>
    <w:rsid w:val="00F4311E"/>
    <w:rsid w:val="00F43177"/>
    <w:rsid w:val="00F4390D"/>
    <w:rsid w:val="00F447BA"/>
    <w:rsid w:val="00F44A90"/>
    <w:rsid w:val="00F45F51"/>
    <w:rsid w:val="00F46354"/>
    <w:rsid w:val="00F466B6"/>
    <w:rsid w:val="00F4672D"/>
    <w:rsid w:val="00F473A8"/>
    <w:rsid w:val="00F5070F"/>
    <w:rsid w:val="00F51F31"/>
    <w:rsid w:val="00F5249A"/>
    <w:rsid w:val="00F52755"/>
    <w:rsid w:val="00F530DB"/>
    <w:rsid w:val="00F531DB"/>
    <w:rsid w:val="00F53752"/>
    <w:rsid w:val="00F540C6"/>
    <w:rsid w:val="00F54417"/>
    <w:rsid w:val="00F549D5"/>
    <w:rsid w:val="00F54A06"/>
    <w:rsid w:val="00F54A5E"/>
    <w:rsid w:val="00F55238"/>
    <w:rsid w:val="00F558DA"/>
    <w:rsid w:val="00F5657F"/>
    <w:rsid w:val="00F56630"/>
    <w:rsid w:val="00F577E2"/>
    <w:rsid w:val="00F6092B"/>
    <w:rsid w:val="00F61D0E"/>
    <w:rsid w:val="00F6202D"/>
    <w:rsid w:val="00F630F5"/>
    <w:rsid w:val="00F63361"/>
    <w:rsid w:val="00F64028"/>
    <w:rsid w:val="00F649CB"/>
    <w:rsid w:val="00F64FC9"/>
    <w:rsid w:val="00F6659B"/>
    <w:rsid w:val="00F66C4D"/>
    <w:rsid w:val="00F7029C"/>
    <w:rsid w:val="00F71AC6"/>
    <w:rsid w:val="00F7209F"/>
    <w:rsid w:val="00F72D47"/>
    <w:rsid w:val="00F73573"/>
    <w:rsid w:val="00F737A7"/>
    <w:rsid w:val="00F74473"/>
    <w:rsid w:val="00F7548A"/>
    <w:rsid w:val="00F75C5C"/>
    <w:rsid w:val="00F763DD"/>
    <w:rsid w:val="00F7651B"/>
    <w:rsid w:val="00F80108"/>
    <w:rsid w:val="00F805F2"/>
    <w:rsid w:val="00F808CB"/>
    <w:rsid w:val="00F80B31"/>
    <w:rsid w:val="00F81366"/>
    <w:rsid w:val="00F81525"/>
    <w:rsid w:val="00F81F23"/>
    <w:rsid w:val="00F8281A"/>
    <w:rsid w:val="00F82CDF"/>
    <w:rsid w:val="00F83391"/>
    <w:rsid w:val="00F83ABF"/>
    <w:rsid w:val="00F83FA1"/>
    <w:rsid w:val="00F847C4"/>
    <w:rsid w:val="00F84B41"/>
    <w:rsid w:val="00F84CA3"/>
    <w:rsid w:val="00F857B5"/>
    <w:rsid w:val="00F86437"/>
    <w:rsid w:val="00F874D4"/>
    <w:rsid w:val="00F87B44"/>
    <w:rsid w:val="00F87BAB"/>
    <w:rsid w:val="00F90A4D"/>
    <w:rsid w:val="00F90DC4"/>
    <w:rsid w:val="00F9249B"/>
    <w:rsid w:val="00F93C59"/>
    <w:rsid w:val="00F93EF4"/>
    <w:rsid w:val="00F950B5"/>
    <w:rsid w:val="00F951CC"/>
    <w:rsid w:val="00F959B8"/>
    <w:rsid w:val="00F9639B"/>
    <w:rsid w:val="00F96539"/>
    <w:rsid w:val="00F97EE0"/>
    <w:rsid w:val="00FA0A83"/>
    <w:rsid w:val="00FA108D"/>
    <w:rsid w:val="00FA23BC"/>
    <w:rsid w:val="00FA28D1"/>
    <w:rsid w:val="00FA2CA3"/>
    <w:rsid w:val="00FA301F"/>
    <w:rsid w:val="00FA3273"/>
    <w:rsid w:val="00FA3EAF"/>
    <w:rsid w:val="00FA468C"/>
    <w:rsid w:val="00FA46AD"/>
    <w:rsid w:val="00FA46BC"/>
    <w:rsid w:val="00FA4820"/>
    <w:rsid w:val="00FA5078"/>
    <w:rsid w:val="00FA746C"/>
    <w:rsid w:val="00FA796C"/>
    <w:rsid w:val="00FA7BA4"/>
    <w:rsid w:val="00FA7DB8"/>
    <w:rsid w:val="00FB19C8"/>
    <w:rsid w:val="00FB20A1"/>
    <w:rsid w:val="00FB26CD"/>
    <w:rsid w:val="00FB2A61"/>
    <w:rsid w:val="00FB2F93"/>
    <w:rsid w:val="00FB4F56"/>
    <w:rsid w:val="00FB5A95"/>
    <w:rsid w:val="00FB5D8A"/>
    <w:rsid w:val="00FB606E"/>
    <w:rsid w:val="00FB621E"/>
    <w:rsid w:val="00FB6ABA"/>
    <w:rsid w:val="00FB6F99"/>
    <w:rsid w:val="00FB7080"/>
    <w:rsid w:val="00FB73FF"/>
    <w:rsid w:val="00FB76E7"/>
    <w:rsid w:val="00FB773C"/>
    <w:rsid w:val="00FC07F0"/>
    <w:rsid w:val="00FC1105"/>
    <w:rsid w:val="00FC1248"/>
    <w:rsid w:val="00FC190A"/>
    <w:rsid w:val="00FC234E"/>
    <w:rsid w:val="00FC2FE3"/>
    <w:rsid w:val="00FC3B98"/>
    <w:rsid w:val="00FC4325"/>
    <w:rsid w:val="00FC4908"/>
    <w:rsid w:val="00FC4990"/>
    <w:rsid w:val="00FC4A88"/>
    <w:rsid w:val="00FC571D"/>
    <w:rsid w:val="00FC578F"/>
    <w:rsid w:val="00FC6DC2"/>
    <w:rsid w:val="00FC7072"/>
    <w:rsid w:val="00FC7BC2"/>
    <w:rsid w:val="00FD0485"/>
    <w:rsid w:val="00FD064A"/>
    <w:rsid w:val="00FD10D3"/>
    <w:rsid w:val="00FD14D6"/>
    <w:rsid w:val="00FD299F"/>
    <w:rsid w:val="00FD3149"/>
    <w:rsid w:val="00FD353D"/>
    <w:rsid w:val="00FD3BBB"/>
    <w:rsid w:val="00FD4A54"/>
    <w:rsid w:val="00FD4CA1"/>
    <w:rsid w:val="00FD5666"/>
    <w:rsid w:val="00FD5E02"/>
    <w:rsid w:val="00FD5E64"/>
    <w:rsid w:val="00FD6166"/>
    <w:rsid w:val="00FD6EE0"/>
    <w:rsid w:val="00FD75D2"/>
    <w:rsid w:val="00FD7CFB"/>
    <w:rsid w:val="00FE0B21"/>
    <w:rsid w:val="00FE169A"/>
    <w:rsid w:val="00FE1BB4"/>
    <w:rsid w:val="00FE1F89"/>
    <w:rsid w:val="00FE21EC"/>
    <w:rsid w:val="00FE2694"/>
    <w:rsid w:val="00FE299D"/>
    <w:rsid w:val="00FE316A"/>
    <w:rsid w:val="00FE4391"/>
    <w:rsid w:val="00FE4CAE"/>
    <w:rsid w:val="00FE4DBD"/>
    <w:rsid w:val="00FE53C2"/>
    <w:rsid w:val="00FE55D8"/>
    <w:rsid w:val="00FE5949"/>
    <w:rsid w:val="00FE59BF"/>
    <w:rsid w:val="00FF0021"/>
    <w:rsid w:val="00FF0749"/>
    <w:rsid w:val="00FF15A8"/>
    <w:rsid w:val="00FF40EE"/>
    <w:rsid w:val="00FF4432"/>
    <w:rsid w:val="00FF486F"/>
    <w:rsid w:val="00FF4D68"/>
    <w:rsid w:val="00FF52B5"/>
    <w:rsid w:val="00FF6F3D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 style="mso-width-relative:margin;mso-height-relative:margin" fill="f" fillcolor="white" stroke="f">
      <v:fill color="white" on="f"/>
      <v:stroke on="f"/>
      <o:colormru v:ext="edit" colors="#fcebd4,#e7fe9c,#ffc"/>
    </o:shapedefaults>
    <o:shapelayout v:ext="edit">
      <o:idmap v:ext="edit" data="1,3"/>
      <o:rules v:ext="edit">
        <o:r id="V:Rule2" type="callout" idref="#AutoShape 21"/>
        <o:r id="V:Rule3" type="connector" idref="#_x0000_s386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Список точки,List_Paragraph,Multilevel para_II,List Paragraph-ExecSummary,Akapit z listą BS,Bullets,List Paragraph 1,References,List Paragraph (numbered (a)),IBL List Paragraph,List Paragraph nowy,Numbered List Paragraph"/>
    <w:basedOn w:val="a"/>
    <w:link w:val="a4"/>
    <w:uiPriority w:val="34"/>
    <w:qFormat/>
    <w:rsid w:val="00F61D0E"/>
    <w:pPr>
      <w:ind w:left="720"/>
      <w:contextualSpacing/>
    </w:pPr>
  </w:style>
  <w:style w:type="paragraph" w:styleId="a5">
    <w:name w:val="Body Text"/>
    <w:aliases w:val="Основной текст1,Основной текст Знак Знак,bt"/>
    <w:basedOn w:val="a"/>
    <w:link w:val="a6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Знак"/>
    <w:aliases w:val="Основной текст1 Знак,Основной текст Знак Знак Знак,bt Знак"/>
    <w:link w:val="a5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uiPriority w:val="99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7">
    <w:name w:val="Мой стиль"/>
    <w:basedOn w:val="a"/>
    <w:link w:val="a8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Мой стиль Знак"/>
    <w:link w:val="a7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Strong"/>
    <w:uiPriority w:val="22"/>
    <w:qFormat/>
    <w:rsid w:val="00E87277"/>
    <w:rPr>
      <w:b/>
      <w:bCs/>
    </w:rPr>
  </w:style>
  <w:style w:type="character" w:styleId="aa">
    <w:name w:val="Hyperlink"/>
    <w:rsid w:val="00E36EAA"/>
    <w:rPr>
      <w:color w:val="0000FF"/>
      <w:u w:val="single"/>
    </w:rPr>
  </w:style>
  <w:style w:type="character" w:customStyle="1" w:styleId="ab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b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f">
    <w:name w:val="footnote text"/>
    <w:basedOn w:val="a"/>
    <w:link w:val="af0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сноски Знак"/>
    <w:link w:val="af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1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2">
    <w:name w:val="header"/>
    <w:basedOn w:val="a"/>
    <w:link w:val="af3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0E427B"/>
  </w:style>
  <w:style w:type="paragraph" w:styleId="af4">
    <w:name w:val="footer"/>
    <w:basedOn w:val="a"/>
    <w:link w:val="af5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E427B"/>
  </w:style>
  <w:style w:type="paragraph" w:styleId="af6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1">
    <w:name w:val="Таблица-сетка 4 — акцент 5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1">
    <w:name w:val="Таблица-сетка 4 — акцент 3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1">
    <w:name w:val="Таблица-сетка 4 — акцент 1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1">
    <w:name w:val="Список-таблица 2 — акцент 1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10">
    <w:name w:val="Список-таблица 4 — акцент 1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1">
    <w:name w:val="Список-таблица 2 — акцент 61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1">
    <w:name w:val="Список-таблица 2 — акцент 21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7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8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9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a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b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70435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4">
    <w:name w:val="Абзац списка Знак"/>
    <w:aliases w:val="маркированный Знак,Список точки Знак,List_Paragraph Знак,Multilevel para_II Знак,List Paragraph-ExecSummary Знак,Akapit z listą BS Знак,Bullets Знак,List Paragraph 1 Знак,References Знак,List Paragraph (numbered (a)) Знак"/>
    <w:link w:val="a3"/>
    <w:uiPriority w:val="34"/>
    <w:locked/>
    <w:rsid w:val="00704359"/>
    <w:rPr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704359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17415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56213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82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2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4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9" Type="http://schemas.openxmlformats.org/officeDocument/2006/relationships/diagramColors" Target="diagrams/colors2.xml"/><Relationship Id="rId21" Type="http://schemas.openxmlformats.org/officeDocument/2006/relationships/hyperlink" Target="consultantplus://offline/ref=C963FDE023A28073A7BC1F85E1FB386AA2C87007590097A70D91753F07P4Y3O" TargetMode="External"/><Relationship Id="rId34" Type="http://schemas.openxmlformats.org/officeDocument/2006/relationships/diagramColors" Target="diagrams/colors1.xml"/><Relationship Id="rId42" Type="http://schemas.openxmlformats.org/officeDocument/2006/relationships/diagramLayout" Target="diagrams/layout3.xml"/><Relationship Id="rId47" Type="http://schemas.openxmlformats.org/officeDocument/2006/relationships/chart" Target="charts/chart1.xml"/><Relationship Id="rId50" Type="http://schemas.openxmlformats.org/officeDocument/2006/relationships/package" Target="embeddings/______Microsoft_Office_PowerPoint3.sldx"/><Relationship Id="rId55" Type="http://schemas.openxmlformats.org/officeDocument/2006/relationships/image" Target="media/image24.emf"/><Relationship Id="rId63" Type="http://schemas.openxmlformats.org/officeDocument/2006/relationships/hyperlink" Target="mailto:shatal.sp@admin-smolensk.ru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consultantplus://offline/ref=C963FDE023A28073A7BC1F85E1FB386AA3C1720E5C0697A70D91753F07P4Y3O" TargetMode="External"/><Relationship Id="rId29" Type="http://schemas.openxmlformats.org/officeDocument/2006/relationships/image" Target="media/image18.jpeg"/><Relationship Id="rId41" Type="http://schemas.openxmlformats.org/officeDocument/2006/relationships/diagramData" Target="diagrams/data3.xml"/><Relationship Id="rId54" Type="http://schemas.openxmlformats.org/officeDocument/2006/relationships/package" Target="embeddings/______Microsoft_Office_PowerPoint5.sldx"/><Relationship Id="rId62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consultantplus://offline/ref=B07D9EBFAB7148996C2364CFDA2DD7A58DF69FC181757B62DAF1AEC4B57BE9BF3617F674B4FC3A3AF8AC4BF4CFoBhAI" TargetMode="External"/><Relationship Id="rId32" Type="http://schemas.openxmlformats.org/officeDocument/2006/relationships/diagramLayout" Target="diagrams/layout1.xml"/><Relationship Id="rId37" Type="http://schemas.openxmlformats.org/officeDocument/2006/relationships/diagramLayout" Target="diagrams/layout2.xml"/><Relationship Id="rId40" Type="http://schemas.microsoft.com/office/2007/relationships/diagramDrawing" Target="diagrams/drawing2.xml"/><Relationship Id="rId45" Type="http://schemas.microsoft.com/office/2007/relationships/diagramDrawing" Target="diagrams/drawing3.xml"/><Relationship Id="rId53" Type="http://schemas.openxmlformats.org/officeDocument/2006/relationships/image" Target="media/image23.emf"/><Relationship Id="rId58" Type="http://schemas.openxmlformats.org/officeDocument/2006/relationships/image" Target="media/image26.jpeg"/><Relationship Id="rId66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consultantplus://offline/ref=85EB33D636BFCF46CF09AC9A8B5199EEA2712A351E3ECC6E4384E274D7v741N" TargetMode="External"/><Relationship Id="rId28" Type="http://schemas.openxmlformats.org/officeDocument/2006/relationships/image" Target="media/image17.jpeg"/><Relationship Id="rId36" Type="http://schemas.openxmlformats.org/officeDocument/2006/relationships/diagramData" Target="diagrams/data2.xml"/><Relationship Id="rId49" Type="http://schemas.openxmlformats.org/officeDocument/2006/relationships/image" Target="media/image21.emf"/><Relationship Id="rId57" Type="http://schemas.openxmlformats.org/officeDocument/2006/relationships/image" Target="media/image25.jpeg"/><Relationship Id="rId61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diagramData" Target="diagrams/data1.xml"/><Relationship Id="rId44" Type="http://schemas.openxmlformats.org/officeDocument/2006/relationships/diagramColors" Target="diagrams/colors3.xml"/><Relationship Id="rId52" Type="http://schemas.openxmlformats.org/officeDocument/2006/relationships/package" Target="embeddings/______Microsoft_Office_PowerPoint4.sldx"/><Relationship Id="rId60" Type="http://schemas.openxmlformats.org/officeDocument/2006/relationships/header" Target="header1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microsoft.com/office/2007/relationships/diagramDrawing" Target="diagrams/drawing1.xml"/><Relationship Id="rId43" Type="http://schemas.openxmlformats.org/officeDocument/2006/relationships/diagramQuickStyle" Target="diagrams/quickStyle3.xml"/><Relationship Id="rId48" Type="http://schemas.openxmlformats.org/officeDocument/2006/relationships/chart" Target="charts/chart2.xml"/><Relationship Id="rId56" Type="http://schemas.openxmlformats.org/officeDocument/2006/relationships/package" Target="embeddings/______Microsoft_Office_PowerPoint6.sldx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22.em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diagramQuickStyle" Target="diagrams/quickStyle1.xml"/><Relationship Id="rId38" Type="http://schemas.openxmlformats.org/officeDocument/2006/relationships/diagramQuickStyle" Target="diagrams/quickStyle2.xml"/><Relationship Id="rId46" Type="http://schemas.openxmlformats.org/officeDocument/2006/relationships/image" Target="media/image20.png"/><Relationship Id="rId59" Type="http://schemas.openxmlformats.org/officeDocument/2006/relationships/image" Target="media/image2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Структура  налоговых и неналоговых доходов на 2020 год</a:t>
            </a:r>
          </a:p>
        </c:rich>
      </c:tx>
      <c:layout>
        <c:manualLayout>
          <c:xMode val="edge"/>
          <c:yMode val="edge"/>
          <c:x val="0.18517097620391013"/>
          <c:y val="0"/>
        </c:manualLayout>
      </c:layout>
      <c:overlay val="1"/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3.0092592592592591E-2"/>
          <c:y val="0.17847237845269437"/>
          <c:w val="0.59742016622922056"/>
          <c:h val="0.7897815898012716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9.1709006216599526E-2"/>
                  <c:y val="-6.5410104394514793E-2"/>
                </c:manualLayout>
              </c:layout>
              <c:dLblPos val="bestFit"/>
              <c:showVal val="1"/>
            </c:dLbl>
            <c:dLblPos val="bestFit"/>
            <c:showVal val="1"/>
            <c:showLeaderLines val="1"/>
          </c:dLbls>
          <c:cat>
            <c:strRef>
              <c:f>Лист1!$A$2:$A$10</c:f>
              <c:strCache>
                <c:ptCount val="8"/>
                <c:pt idx="0">
                  <c:v>Налог на доходы физических лиц</c:v>
                </c:pt>
                <c:pt idx="1">
                  <c:v>Акцизы по подакцизным товарам</c:v>
                </c:pt>
                <c:pt idx="2">
                  <c:v>Единый с/х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Платежи в целях возмещения причиненного ущерба (убытков)</c:v>
                </c:pt>
                <c:pt idx="6">
                  <c:v>Доходы от аренды имущества</c:v>
                </c:pt>
                <c:pt idx="7">
                  <c:v>Доходы от продажи земельных участков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7731.3</c:v>
                </c:pt>
                <c:pt idx="1">
                  <c:v>1707.3</c:v>
                </c:pt>
                <c:pt idx="2">
                  <c:v>0.70000000000000029</c:v>
                </c:pt>
                <c:pt idx="3">
                  <c:v>285.8</c:v>
                </c:pt>
                <c:pt idx="4">
                  <c:v>1157.5999999999999</c:v>
                </c:pt>
                <c:pt idx="5">
                  <c:v>54.4</c:v>
                </c:pt>
                <c:pt idx="6">
                  <c:v>302.10000000000002</c:v>
                </c:pt>
                <c:pt idx="7">
                  <c:v>1487.8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9D-4D58-B5AA-76168CEA0499}"/>
            </c:ext>
          </c:extLst>
        </c:ser>
        <c:dLbls>
          <c:showVal val="1"/>
        </c:dLbls>
      </c:pie3DChart>
    </c:plotArea>
    <c:legend>
      <c:legendPos val="r"/>
      <c:legendEntry>
        <c:idx val="8"/>
        <c:delete val="1"/>
      </c:legendEntry>
      <c:layout>
        <c:manualLayout>
          <c:xMode val="edge"/>
          <c:yMode val="edge"/>
          <c:x val="0.66239973747552805"/>
          <c:y val="0.11157308060014265"/>
          <c:w val="0.29874509947896233"/>
          <c:h val="0.81068512045179442"/>
        </c:manualLayout>
      </c:layout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rgbClr val="7030A0"/>
                </a:solidFill>
              </a:rPr>
              <a:t>Структура безвозмездных поступлений на 2020 год</a:t>
            </a:r>
          </a:p>
        </c:rich>
      </c:tx>
      <c:layout>
        <c:manualLayout>
          <c:xMode val="edge"/>
          <c:yMode val="edge"/>
          <c:x val="0.12031576718723219"/>
          <c:y val="0.1391941391941401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3.0092592592592591E-2"/>
          <c:y val="0.35633391979848839"/>
          <c:w val="0.67210501376189136"/>
          <c:h val="0.6000151904088959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безвозмездных поступлений на 2020 год</c:v>
                </c:pt>
              </c:strCache>
            </c:strRef>
          </c:tx>
          <c:explosion val="25"/>
          <c:dLbls>
            <c:dLblPos val="bestFit"/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Дотации</c:v>
                </c:pt>
                <c:pt idx="1">
                  <c:v>Субвенции</c:v>
                </c:pt>
                <c:pt idx="2">
                  <c:v>Субсидии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8190.2</c:v>
                </c:pt>
                <c:pt idx="1">
                  <c:v>366.1</c:v>
                </c:pt>
                <c:pt idx="2">
                  <c:v>167488.5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B2E-4A97-82AD-0381EF1DEFE8}"/>
            </c:ext>
          </c:extLst>
        </c:ser>
        <c:dLbls>
          <c:showVal val="1"/>
        </c:dLbls>
      </c:pie3DChart>
    </c:plotArea>
    <c:legend>
      <c:legendPos val="r"/>
      <c:layout>
        <c:manualLayout>
          <c:xMode val="edge"/>
          <c:yMode val="edge"/>
          <c:x val="0.79938000592100855"/>
          <c:y val="0.32072042306000254"/>
          <c:w val="0.10146936330945204"/>
          <c:h val="0.25826394562709309"/>
        </c:manualLayout>
      </c:layout>
    </c:legend>
    <c:plotVisOnly val="1"/>
    <c:dispBlanksAs val="zero"/>
  </c:chart>
  <c:externalData r:id="rId2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190 771,8</a:t>
          </a:r>
        </a:p>
        <a:p>
          <a:endParaRPr lang="ru-RU" sz="1800" b="1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 b="0">
              <a:latin typeface="Times New Roman" pitchFamily="18" charset="0"/>
              <a:cs typeface="Times New Roman" pitchFamily="18" charset="0"/>
            </a:rPr>
            <a:t>Налоговые</a:t>
          </a:r>
          <a:endParaRPr lang="ru-RU" sz="1800" b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2 594,9</a:t>
          </a:r>
        </a:p>
        <a:p>
          <a:pPr>
            <a:lnSpc>
              <a:spcPct val="100000"/>
            </a:lnSpc>
            <a:spcAft>
              <a:spcPts val="0"/>
            </a:spcAft>
          </a:pPr>
          <a:endParaRPr lang="ru-RU" sz="1800">
            <a:latin typeface="Times New Roman" pitchFamily="18" charset="0"/>
            <a:cs typeface="Times New Roman" pitchFamily="18" charset="0"/>
          </a:endParaRP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193 366,7</a:t>
          </a:r>
          <a:r>
            <a:rPr lang="ru-RU" sz="2000">
              <a:latin typeface="Times New Roman" pitchFamily="18" charset="0"/>
              <a:cs typeface="Times New Roman" pitchFamily="18" charset="0"/>
            </a:rPr>
            <a:t> 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Программные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177 799,5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Непрограммные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15 567,2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305FF1E1-3326-499C-8FB2-5B06F7593429}">
      <dgm:prSet phldrT="[Текст]" custT="1"/>
      <dgm:spPr/>
      <dgm:t>
        <a:bodyPr/>
        <a:lstStyle/>
        <a:p>
          <a:r>
            <a:rPr lang="ru-RU" sz="1800" b="0">
              <a:latin typeface="Times New Roman" pitchFamily="18" charset="0"/>
              <a:cs typeface="Times New Roman" pitchFamily="18" charset="0"/>
            </a:rPr>
            <a:t>Неналоговые</a:t>
          </a:r>
          <a:endParaRPr lang="ru-RU" sz="1800" b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D99CB318-10F3-4F8B-B8E3-A5D331568098}" type="parTrans" cxnId="{4C4B3F39-87E9-4E6B-82E1-B8DE9361555D}">
      <dgm:prSet/>
      <dgm:spPr/>
      <dgm:t>
        <a:bodyPr/>
        <a:lstStyle/>
        <a:p>
          <a:endParaRPr lang="ru-RU"/>
        </a:p>
      </dgm:t>
    </dgm:pt>
    <dgm:pt modelId="{8F6BB462-8673-459A-89AB-6B7D3B898269}" type="sibTrans" cxnId="{4C4B3F39-87E9-4E6B-82E1-B8DE9361555D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 b="0">
              <a:latin typeface="Times New Roman" pitchFamily="18" charset="0"/>
              <a:cs typeface="Times New Roman" pitchFamily="18" charset="0"/>
            </a:rPr>
            <a:t>Безвозмездные поступления</a:t>
          </a:r>
          <a:endParaRPr lang="ru-RU" sz="1800" b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C4E5D3C8-6E76-487A-85A8-1E6FB1E5F391}">
      <dgm:prSet phldrT="[Текст]" custT="1"/>
      <dgm:spPr/>
      <dgm:t>
        <a:bodyPr/>
        <a:lstStyle/>
        <a:p>
          <a:r>
            <a:rPr lang="ru-RU" sz="1800" b="1">
              <a:latin typeface="Times New Roman" pitchFamily="18" charset="0"/>
              <a:cs typeface="Times New Roman" pitchFamily="18" charset="0"/>
            </a:rPr>
            <a:t>10 882,7         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B18FF79F-A543-4ADF-9021-13D3FC1EF301}" type="parTrans" cxnId="{71EF3B05-C951-4AF4-8FD6-F02321522B1E}">
      <dgm:prSet/>
      <dgm:spPr/>
    </dgm:pt>
    <dgm:pt modelId="{D13B268D-21D4-47A6-9EC7-92766719B4D9}" type="sibTrans" cxnId="{71EF3B05-C951-4AF4-8FD6-F02321522B1E}">
      <dgm:prSet/>
      <dgm:spPr/>
    </dgm:pt>
    <dgm:pt modelId="{D59A1ED0-0E68-411A-8EDB-E21982828566}">
      <dgm:prSet phldrT="[Текст]" custT="1"/>
      <dgm:spPr/>
      <dgm:t>
        <a:bodyPr/>
        <a:lstStyle/>
        <a:p>
          <a:r>
            <a:rPr lang="ru-RU" sz="1800" b="1">
              <a:latin typeface="Times New Roman" pitchFamily="18" charset="0"/>
              <a:cs typeface="Times New Roman" pitchFamily="18" charset="0"/>
            </a:rPr>
            <a:t>1 844,3     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CAF89046-9FA3-4AA5-81DB-8FC8834B6737}" type="parTrans" cxnId="{683C73BD-1635-4815-AF09-E576E0446FCF}">
      <dgm:prSet/>
      <dgm:spPr/>
    </dgm:pt>
    <dgm:pt modelId="{63DA4DAD-1CE1-4A93-8A72-793A2AF8380A}" type="sibTrans" cxnId="{683C73BD-1635-4815-AF09-E576E0446FCF}">
      <dgm:prSet/>
      <dgm:spPr/>
    </dgm:pt>
    <dgm:pt modelId="{1A8AD3C8-3C68-49E4-9F0B-0E6A3E58A2A0}">
      <dgm:prSet phldrT="[Текст]" custT="1"/>
      <dgm:spPr/>
      <dgm:t>
        <a:bodyPr/>
        <a:lstStyle/>
        <a:p>
          <a:r>
            <a:rPr lang="ru-RU" sz="1800" b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178 044,8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       </a:t>
          </a:r>
          <a:endParaRPr lang="ru-RU" sz="1800" b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21B24264-12FB-49A1-BE06-B8770E0F9B1E}" type="parTrans" cxnId="{4EA59EC7-3D8C-4646-B590-10695EDABDAE}">
      <dgm:prSet/>
      <dgm:spPr/>
    </dgm:pt>
    <dgm:pt modelId="{BF99120F-7699-4E7F-AB7A-049B4F320E85}" type="sibTrans" cxnId="{4EA59EC7-3D8C-4646-B590-10695EDABDAE}">
      <dgm:prSet/>
      <dgm:spPr/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55" custLinFactNeighborY="-75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-16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5263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30107" custScaleY="96230" custLinFactNeighborX="13831" custLinFactNeighborY="-181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9F9B847B-D631-4CEA-88C2-58EBEF0D64B8}" type="presOf" srcId="{305FF1E1-3326-499C-8FB2-5B06F7593429}" destId="{B044729B-143F-4BE6-9AE4-72A548FB6316}" srcOrd="1" destOrd="2" presId="urn:microsoft.com/office/officeart/2005/8/layout/hProcess4"/>
    <dgm:cxn modelId="{66F3B103-277C-4F9E-BBC0-522C47651407}" type="presOf" srcId="{034C39EC-E0D9-4282-B9F6-9081DA1696E7}" destId="{845B6299-C803-435F-BB69-C2C8BEDE7DAB}" srcOrd="0" destOrd="1" presId="urn:microsoft.com/office/officeart/2005/8/layout/hProcess4"/>
    <dgm:cxn modelId="{BFDD9D0D-B0C1-48C2-BD24-1D0215A143D3}" type="presOf" srcId="{F07E5916-F95B-4455-9AA4-701494D482A2}" destId="{B044729B-143F-4BE6-9AE4-72A548FB6316}" srcOrd="1" destOrd="0" presId="urn:microsoft.com/office/officeart/2005/8/layout/hProcess4"/>
    <dgm:cxn modelId="{26A5E3E9-D8D1-4361-8905-BA0D66130576}" type="presOf" srcId="{448007D9-A670-4823-8AD8-AD7F8A4588FE}" destId="{B044729B-143F-4BE6-9AE4-72A548FB6316}" srcOrd="1" destOrd="4" presId="urn:microsoft.com/office/officeart/2005/8/layout/hProcess4"/>
    <dgm:cxn modelId="{4167B483-ED84-433C-A405-28F4FA9BD584}" type="presOf" srcId="{41712B75-6CDE-486E-828A-F87119B39D16}" destId="{41145514-D266-46DD-9436-8D0611C52E85}" srcOrd="0" destOrd="0" presId="urn:microsoft.com/office/officeart/2005/8/layout/hProcess4"/>
    <dgm:cxn modelId="{EA8238EB-E261-476C-8463-DC56DC846D9E}" type="presOf" srcId="{1A8AD3C8-3C68-49E4-9F0B-0E6A3E58A2A0}" destId="{B044729B-143F-4BE6-9AE4-72A548FB6316}" srcOrd="1" destOrd="5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35BF32AB-C6AB-45ED-B567-8023C1500047}" type="presOf" srcId="{1EBA272E-1ABD-4388-9672-FAADF26F124B}" destId="{242D5549-B276-452F-BACF-49B09E478A03}" srcOrd="1" destOrd="0" presId="urn:microsoft.com/office/officeart/2005/8/layout/hProcess4"/>
    <dgm:cxn modelId="{39620E12-A64D-4516-AD5B-862F29F52BB5}" type="presOf" srcId="{F07E5916-F95B-4455-9AA4-701494D482A2}" destId="{49563762-FAE8-44DD-9081-2DDAE3D9B6D1}" srcOrd="0" destOrd="0" presId="urn:microsoft.com/office/officeart/2005/8/layout/hProcess4"/>
    <dgm:cxn modelId="{04E0DF28-0764-41A1-BD35-91DCA37F24FB}" type="presOf" srcId="{668BF5FA-F5A7-4384-8840-4BF3224EDE01}" destId="{6CD112F6-4F89-4877-874A-0F04DDB5B02A}" srcOrd="0" destOrd="0" presId="urn:microsoft.com/office/officeart/2005/8/layout/hProcess4"/>
    <dgm:cxn modelId="{634989BF-DB67-4AC2-869E-61A2AD4B7C5B}" type="presOf" srcId="{D59A1ED0-0E68-411A-8EDB-E21982828566}" destId="{B044729B-143F-4BE6-9AE4-72A548FB6316}" srcOrd="1" destOrd="3" presId="urn:microsoft.com/office/officeart/2005/8/layout/hProcess4"/>
    <dgm:cxn modelId="{6DC0348A-8187-4CEF-A433-DD318AB765FB}" type="presOf" srcId="{A17D2FBD-8565-4B53-984A-258105F4B41A}" destId="{845B6299-C803-435F-BB69-C2C8BEDE7DAB}" srcOrd="0" destOrd="0" presId="urn:microsoft.com/office/officeart/2005/8/layout/hProcess4"/>
    <dgm:cxn modelId="{F1CB7FB5-EF08-418F-88D8-7BED0530B656}" type="presOf" srcId="{1EBA272E-1ABD-4388-9672-FAADF26F124B}" destId="{1FDBC5F9-44CE-4BD0-865D-25C73D266D54}" srcOrd="0" destOrd="0" presId="urn:microsoft.com/office/officeart/2005/8/layout/hProcess4"/>
    <dgm:cxn modelId="{FDD035F5-9FAD-4CD5-9659-60ADE6E363CC}" type="presOf" srcId="{AC8DC43F-36B2-470D-BCA7-BC7F1FF0423A}" destId="{173E447E-0511-4E09-8327-CAF0BADDB64F}" srcOrd="0" destOrd="0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7431BDC3-0EE3-4620-B448-2C84D0BB7EE8}" type="presOf" srcId="{C4E5D3C8-6E76-487A-85A8-1E6FB1E5F391}" destId="{B044729B-143F-4BE6-9AE4-72A548FB6316}" srcOrd="1" destOrd="1" presId="urn:microsoft.com/office/officeart/2005/8/layout/hProcess4"/>
    <dgm:cxn modelId="{0BAF9571-F86B-41B2-9C69-61B0B49E1C33}" type="presOf" srcId="{034C39EC-E0D9-4282-B9F6-9081DA1696E7}" destId="{B52AE527-7AA0-4936-9D69-0ACBB69276A7}" srcOrd="1" destOrd="1" presId="urn:microsoft.com/office/officeart/2005/8/layout/hProcess4"/>
    <dgm:cxn modelId="{69B3D8C6-55EA-48BD-9740-2FF1DF31FB21}" type="presOf" srcId="{D59A1ED0-0E68-411A-8EDB-E21982828566}" destId="{49563762-FAE8-44DD-9081-2DDAE3D9B6D1}" srcOrd="0" destOrd="3" presId="urn:microsoft.com/office/officeart/2005/8/layout/hProcess4"/>
    <dgm:cxn modelId="{D8B51D14-6091-4D99-8EEB-BF5D65A819DA}" type="presOf" srcId="{448007D9-A670-4823-8AD8-AD7F8A4588FE}" destId="{49563762-FAE8-44DD-9081-2DDAE3D9B6D1}" srcOrd="0" destOrd="4" presId="urn:microsoft.com/office/officeart/2005/8/layout/hProcess4"/>
    <dgm:cxn modelId="{71EF3B05-C951-4AF4-8FD6-F02321522B1E}" srcId="{C3D71B38-55BB-4727-AEC9-B931A1D2338E}" destId="{C4E5D3C8-6E76-487A-85A8-1E6FB1E5F391}" srcOrd="1" destOrd="0" parTransId="{B18FF79F-A543-4ADF-9021-13D3FC1EF301}" sibTransId="{D13B268D-21D4-47A6-9EC7-92766719B4D9}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99C5F8F1-96D0-44B6-9128-A6D72A528EEF}" type="presOf" srcId="{7D950101-C235-48E4-9F33-6A7B66D2C4FB}" destId="{9223195E-64B0-4B0B-8E75-68E0ED687243}" srcOrd="0" destOrd="0" presId="urn:microsoft.com/office/officeart/2005/8/layout/hProcess4"/>
    <dgm:cxn modelId="{A4DF641F-2504-4CEF-A31D-CEF1A0DAC73A}" type="presOf" srcId="{C4E5D3C8-6E76-487A-85A8-1E6FB1E5F391}" destId="{49563762-FAE8-44DD-9081-2DDAE3D9B6D1}" srcOrd="0" destOrd="1" presId="urn:microsoft.com/office/officeart/2005/8/layout/hProcess4"/>
    <dgm:cxn modelId="{B6926AE3-286A-485C-90F6-B5334DCEAE1C}" srcId="{C3D71B38-55BB-4727-AEC9-B931A1D2338E}" destId="{448007D9-A670-4823-8AD8-AD7F8A4588FE}" srcOrd="4" destOrd="0" parTransId="{63DEDAFE-C52A-4316-962B-9B86905C1FB8}" sibTransId="{65583172-03BB-45E9-9589-1048998077EC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64E43472-E9AF-4E74-A297-FB3D9E4D592E}" type="presOf" srcId="{C3D71B38-55BB-4727-AEC9-B931A1D2338E}" destId="{D1AE3426-E2C5-4226-B3A6-C50CBFADDBDE}" srcOrd="0" destOrd="0" presId="urn:microsoft.com/office/officeart/2005/8/layout/hProcess4"/>
    <dgm:cxn modelId="{683C73BD-1635-4815-AF09-E576E0446FCF}" srcId="{C3D71B38-55BB-4727-AEC9-B931A1D2338E}" destId="{D59A1ED0-0E68-411A-8EDB-E21982828566}" srcOrd="3" destOrd="0" parTransId="{CAF89046-9FA3-4AA5-81DB-8FC8834B6737}" sibTransId="{63DA4DAD-1CE1-4A93-8A72-793A2AF8380A}"/>
    <dgm:cxn modelId="{EE56589B-2E2D-4B3F-B3E1-769CF93B684B}" type="presOf" srcId="{A17D2FBD-8565-4B53-984A-258105F4B41A}" destId="{B52AE527-7AA0-4936-9D69-0ACBB69276A7}" srcOrd="1" destOrd="0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B6D913BB-3134-48CC-8711-1CF79D084814}" type="presOf" srcId="{9A964616-F1C8-4E26-8EF5-0D409E70F478}" destId="{503800DE-2125-45BE-99BE-76DC62CB5B4A}" srcOrd="0" destOrd="0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4EA59EC7-3D8C-4646-B590-10695EDABDAE}" srcId="{C3D71B38-55BB-4727-AEC9-B931A1D2338E}" destId="{1A8AD3C8-3C68-49E4-9F0B-0E6A3E58A2A0}" srcOrd="5" destOrd="0" parTransId="{21B24264-12FB-49A1-BE06-B8770E0F9B1E}" sibTransId="{BF99120F-7699-4E7F-AB7A-049B4F320E85}"/>
    <dgm:cxn modelId="{4C4B3F39-87E9-4E6B-82E1-B8DE9361555D}" srcId="{C3D71B38-55BB-4727-AEC9-B931A1D2338E}" destId="{305FF1E1-3326-499C-8FB2-5B06F7593429}" srcOrd="2" destOrd="0" parTransId="{D99CB318-10F3-4F8B-B8E3-A5D331568098}" sibTransId="{8F6BB462-8673-459A-89AB-6B7D3B898269}"/>
    <dgm:cxn modelId="{27220597-926B-4592-AD40-7169B6F534BD}" type="presOf" srcId="{1A8AD3C8-3C68-49E4-9F0B-0E6A3E58A2A0}" destId="{49563762-FAE8-44DD-9081-2DDAE3D9B6D1}" srcOrd="0" destOrd="5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C0D08A04-59A7-4994-9814-7BFDD08172ED}" type="presOf" srcId="{305FF1E1-3326-499C-8FB2-5B06F7593429}" destId="{49563762-FAE8-44DD-9081-2DDAE3D9B6D1}" srcOrd="0" destOrd="2" presId="urn:microsoft.com/office/officeart/2005/8/layout/hProcess4"/>
    <dgm:cxn modelId="{BB326325-6BB4-49A2-8B05-4AFC5394F546}" type="presParOf" srcId="{503800DE-2125-45BE-99BE-76DC62CB5B4A}" destId="{8DFD396B-6D6E-4A99-94AE-326A4076C11A}" srcOrd="0" destOrd="0" presId="urn:microsoft.com/office/officeart/2005/8/layout/hProcess4"/>
    <dgm:cxn modelId="{CC1DF5E6-900A-4276-849A-AE548E6DAED3}" type="presParOf" srcId="{503800DE-2125-45BE-99BE-76DC62CB5B4A}" destId="{5EFE0ACB-70AE-47EB-B709-8C5B00AC204D}" srcOrd="1" destOrd="0" presId="urn:microsoft.com/office/officeart/2005/8/layout/hProcess4"/>
    <dgm:cxn modelId="{A4D8DE71-078E-44DF-BE96-37C606D8AFAC}" type="presParOf" srcId="{503800DE-2125-45BE-99BE-76DC62CB5B4A}" destId="{1E7D2A5C-0C33-4151-9289-3561DFDA6DA5}" srcOrd="2" destOrd="0" presId="urn:microsoft.com/office/officeart/2005/8/layout/hProcess4"/>
    <dgm:cxn modelId="{ADDDD9C8-0380-41AB-961D-F40DF60CD7C8}" type="presParOf" srcId="{1E7D2A5C-0C33-4151-9289-3561DFDA6DA5}" destId="{F38221B8-4DD7-44A4-AB22-5CB69AB89E3B}" srcOrd="0" destOrd="0" presId="urn:microsoft.com/office/officeart/2005/8/layout/hProcess4"/>
    <dgm:cxn modelId="{225A3E8D-2699-4C79-9976-94EAF75B490A}" type="presParOf" srcId="{F38221B8-4DD7-44A4-AB22-5CB69AB89E3B}" destId="{FD96BA4B-946D-47E4-841A-F57EAF3342F5}" srcOrd="0" destOrd="0" presId="urn:microsoft.com/office/officeart/2005/8/layout/hProcess4"/>
    <dgm:cxn modelId="{F58B2D4C-115F-4DFD-8A20-7E2B6CF34C68}" type="presParOf" srcId="{F38221B8-4DD7-44A4-AB22-5CB69AB89E3B}" destId="{49563762-FAE8-44DD-9081-2DDAE3D9B6D1}" srcOrd="1" destOrd="0" presId="urn:microsoft.com/office/officeart/2005/8/layout/hProcess4"/>
    <dgm:cxn modelId="{A31CCA55-5B54-46A7-9A0E-9E97A6470096}" type="presParOf" srcId="{F38221B8-4DD7-44A4-AB22-5CB69AB89E3B}" destId="{B044729B-143F-4BE6-9AE4-72A548FB6316}" srcOrd="2" destOrd="0" presId="urn:microsoft.com/office/officeart/2005/8/layout/hProcess4"/>
    <dgm:cxn modelId="{6592EED4-FCC2-47FC-9B22-98FAA0E1A65F}" type="presParOf" srcId="{F38221B8-4DD7-44A4-AB22-5CB69AB89E3B}" destId="{D1AE3426-E2C5-4226-B3A6-C50CBFADDBDE}" srcOrd="3" destOrd="0" presId="urn:microsoft.com/office/officeart/2005/8/layout/hProcess4"/>
    <dgm:cxn modelId="{5D3D0F4A-D2A6-4EDD-BD43-0B3E0C5B5A93}" type="presParOf" srcId="{F38221B8-4DD7-44A4-AB22-5CB69AB89E3B}" destId="{E08684AE-D27E-4926-B71B-D1CCE66BBA4F}" srcOrd="4" destOrd="0" presId="urn:microsoft.com/office/officeart/2005/8/layout/hProcess4"/>
    <dgm:cxn modelId="{5C5340EC-F4EE-4291-80D2-2548E7030040}" type="presParOf" srcId="{1E7D2A5C-0C33-4151-9289-3561DFDA6DA5}" destId="{41145514-D266-46DD-9436-8D0611C52E85}" srcOrd="1" destOrd="0" presId="urn:microsoft.com/office/officeart/2005/8/layout/hProcess4"/>
    <dgm:cxn modelId="{070FEEC6-EFBB-4423-8D7C-CFFA3EE7D452}" type="presParOf" srcId="{1E7D2A5C-0C33-4151-9289-3561DFDA6DA5}" destId="{B24F60BE-2874-4E94-851E-6A45AE323332}" srcOrd="2" destOrd="0" presId="urn:microsoft.com/office/officeart/2005/8/layout/hProcess4"/>
    <dgm:cxn modelId="{16FFC61E-EB1A-470F-8AAE-57B2E4A4DC9E}" type="presParOf" srcId="{B24F60BE-2874-4E94-851E-6A45AE323332}" destId="{A29B8862-5197-4676-8019-3976EFE0F9BE}" srcOrd="0" destOrd="0" presId="urn:microsoft.com/office/officeart/2005/8/layout/hProcess4"/>
    <dgm:cxn modelId="{D9722A77-BFC7-4F5B-86B5-12CBC61021D4}" type="presParOf" srcId="{B24F60BE-2874-4E94-851E-6A45AE323332}" destId="{1FDBC5F9-44CE-4BD0-865D-25C73D266D54}" srcOrd="1" destOrd="0" presId="urn:microsoft.com/office/officeart/2005/8/layout/hProcess4"/>
    <dgm:cxn modelId="{80E44AD4-08F4-4BD4-8DAF-9DE775BB7E8A}" type="presParOf" srcId="{B24F60BE-2874-4E94-851E-6A45AE323332}" destId="{242D5549-B276-452F-BACF-49B09E478A03}" srcOrd="2" destOrd="0" presId="urn:microsoft.com/office/officeart/2005/8/layout/hProcess4"/>
    <dgm:cxn modelId="{0F67864B-8D11-41FE-A90C-D3D84DEC8E5A}" type="presParOf" srcId="{B24F60BE-2874-4E94-851E-6A45AE323332}" destId="{173E447E-0511-4E09-8327-CAF0BADDB64F}" srcOrd="3" destOrd="0" presId="urn:microsoft.com/office/officeart/2005/8/layout/hProcess4"/>
    <dgm:cxn modelId="{9C2CED3E-B83C-4CD9-B9B6-D3B7EEFB95A9}" type="presParOf" srcId="{B24F60BE-2874-4E94-851E-6A45AE323332}" destId="{AC935AD9-2EB0-4971-A849-A0FFC5DAD597}" srcOrd="4" destOrd="0" presId="urn:microsoft.com/office/officeart/2005/8/layout/hProcess4"/>
    <dgm:cxn modelId="{ACD26DED-5770-41A3-BBC3-3DFDDE35ABA9}" type="presParOf" srcId="{1E7D2A5C-0C33-4151-9289-3561DFDA6DA5}" destId="{6CD112F6-4F89-4877-874A-0F04DDB5B02A}" srcOrd="3" destOrd="0" presId="urn:microsoft.com/office/officeart/2005/8/layout/hProcess4"/>
    <dgm:cxn modelId="{6C2A4744-E0D9-4F4A-841D-FC0CE343451C}" type="presParOf" srcId="{1E7D2A5C-0C33-4151-9289-3561DFDA6DA5}" destId="{EDE007AD-58D2-41A7-9746-FA577E8747BA}" srcOrd="4" destOrd="0" presId="urn:microsoft.com/office/officeart/2005/8/layout/hProcess4"/>
    <dgm:cxn modelId="{29F22272-DC0A-4C3B-A665-E85201DFEB6C}" type="presParOf" srcId="{EDE007AD-58D2-41A7-9746-FA577E8747BA}" destId="{B6E03D4E-54B4-4F20-AA6A-A3ED1DEE01F0}" srcOrd="0" destOrd="0" presId="urn:microsoft.com/office/officeart/2005/8/layout/hProcess4"/>
    <dgm:cxn modelId="{2A0D5900-EE15-4D9A-A875-11E0662536B8}" type="presParOf" srcId="{EDE007AD-58D2-41A7-9746-FA577E8747BA}" destId="{845B6299-C803-435F-BB69-C2C8BEDE7DAB}" srcOrd="1" destOrd="0" presId="urn:microsoft.com/office/officeart/2005/8/layout/hProcess4"/>
    <dgm:cxn modelId="{AAFD0AFD-E708-4104-B133-6EBFB04276C7}" type="presParOf" srcId="{EDE007AD-58D2-41A7-9746-FA577E8747BA}" destId="{B52AE527-7AA0-4936-9D69-0ACBB69276A7}" srcOrd="2" destOrd="0" presId="urn:microsoft.com/office/officeart/2005/8/layout/hProcess4"/>
    <dgm:cxn modelId="{2FCF31FA-5258-4251-83BE-1D8EF121D02A}" type="presParOf" srcId="{EDE007AD-58D2-41A7-9746-FA577E8747BA}" destId="{9223195E-64B0-4B0B-8E75-68E0ED687243}" srcOrd="3" destOrd="0" presId="urn:microsoft.com/office/officeart/2005/8/layout/hProcess4"/>
    <dgm:cxn modelId="{11945C6C-9473-4DA3-BC1A-EA53CD9F086A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xmlns="" relId="rId3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19 407,3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       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11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543,7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9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19 407,3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5 752,4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11 504,8</a:t>
          </a: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299,0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4AC3E644-5616-41B1-AAA3-1E4483D14925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477,0</a:t>
          </a:r>
        </a:p>
      </dgm:t>
    </dgm:pt>
    <dgm:pt modelId="{03DB96EA-F737-4636-8ECD-B625E1BB269E}" type="parTrans" cxnId="{6E9636A3-FCEA-4773-9C53-2B5B4CB8F838}">
      <dgm:prSet/>
      <dgm:spPr/>
      <dgm:t>
        <a:bodyPr/>
        <a:lstStyle/>
        <a:p>
          <a:endParaRPr lang="ru-RU"/>
        </a:p>
      </dgm:t>
    </dgm:pt>
    <dgm:pt modelId="{40E507B8-87C8-4E9D-9224-EB7F45390839}" type="sibTrans" cxnId="{6E9636A3-FCEA-4773-9C53-2B5B4CB8F838}">
      <dgm:prSet/>
      <dgm:spPr/>
      <dgm:t>
        <a:bodyPr/>
        <a:lstStyle/>
        <a:p>
          <a:endParaRPr lang="ru-RU"/>
        </a:p>
      </dgm:t>
    </dgm:pt>
    <dgm:pt modelId="{F2FD80B0-8786-499D-94AE-4CD4A72F6B25}">
      <dgm:prSet phldrT="[Текст]" custT="1"/>
      <dgm:spPr/>
      <dgm:t>
        <a:bodyPr/>
        <a:lstStyle/>
        <a:p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529B4E54-F784-45F4-AFD0-2BD6AB0E0983}" type="parTrans" cxnId="{56B4FC97-F687-4BE7-9C1C-82EEE71EBAE6}">
      <dgm:prSet/>
      <dgm:spPr/>
      <dgm:t>
        <a:bodyPr/>
        <a:lstStyle/>
        <a:p>
          <a:endParaRPr lang="ru-RU"/>
        </a:p>
      </dgm:t>
    </dgm:pt>
    <dgm:pt modelId="{852DD393-EF94-4CF0-8E29-C7DE429B42DE}" type="sibTrans" cxnId="{56B4FC97-F687-4BE7-9C1C-82EEE71EBAE6}">
      <dgm:prSet/>
      <dgm:spPr/>
      <dgm:t>
        <a:bodyPr/>
        <a:lstStyle/>
        <a:p>
          <a:endParaRPr lang="ru-RU"/>
        </a:p>
      </dgm:t>
    </dgm:pt>
    <dgm:pt modelId="{4ABB5672-250D-4F51-AF2A-CFAC61452E6B}">
      <dgm:prSet phldrT="[Текст]" custT="1"/>
      <dgm:spPr/>
      <dgm:t>
        <a:bodyPr/>
        <a:lstStyle/>
        <a:p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30394377-FBF9-47DD-8FA2-4538761D4BDA}" type="parTrans" cxnId="{C7EEE24A-F637-4190-83F0-A265768258B9}">
      <dgm:prSet/>
      <dgm:spPr/>
      <dgm:t>
        <a:bodyPr/>
        <a:lstStyle/>
        <a:p>
          <a:endParaRPr lang="ru-RU"/>
        </a:p>
      </dgm:t>
    </dgm:pt>
    <dgm:pt modelId="{87A4E8C3-DFA1-4C5F-8430-0D9BC29331D7}" type="sibTrans" cxnId="{C7EEE24A-F637-4190-83F0-A265768258B9}">
      <dgm:prSet/>
      <dgm:spPr/>
      <dgm:t>
        <a:bodyPr/>
        <a:lstStyle/>
        <a:p>
          <a:endParaRPr lang="ru-RU"/>
        </a:p>
      </dgm:t>
    </dgm:pt>
    <dgm:pt modelId="{9E21D3FB-633B-4344-A9DD-80DA74CF484B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5AB6A2D-DEAF-4C8D-9CDF-D4109F818E15}" type="parTrans" cxnId="{4D4E3D0D-03A8-4329-9621-1CD0A1E2F36B}">
      <dgm:prSet/>
      <dgm:spPr/>
    </dgm:pt>
    <dgm:pt modelId="{72E974AE-64BE-4DCB-841F-DE54F6B7896E}" type="sibTrans" cxnId="{4D4E3D0D-03A8-4329-9621-1CD0A1E2F36B}">
      <dgm:prSet/>
      <dgm:spPr/>
    </dgm:pt>
    <dgm:pt modelId="{23358C0B-94D8-4CD6-A292-C3C155568FE8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 7 564,6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1B807A75-4EDD-4024-B419-A1C997B19353}" type="parTrans" cxnId="{7A7761E4-FC98-4447-97D3-EDEE8D4EA7C9}">
      <dgm:prSet/>
      <dgm:spPr/>
    </dgm:pt>
    <dgm:pt modelId="{9CF03D4D-54BB-420D-B639-6EDC4D7F117B}" type="sibTrans" cxnId="{7A7761E4-FC98-4447-97D3-EDEE8D4EA7C9}">
      <dgm:prSet/>
      <dgm:spPr/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14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29941" custLinFactNeighborX="138" custLinFactNeighborY="-298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 custLinFactNeighborX="-1554" custLinFactNeighborY="6028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2DBE6FA2-C9BC-4C8A-83DD-3B9904AC2C3D}" type="presOf" srcId="{4ABB5672-250D-4F51-AF2A-CFAC61452E6B}" destId="{845B6299-C803-435F-BB69-C2C8BEDE7DAB}" srcOrd="0" destOrd="4" presId="urn:microsoft.com/office/officeart/2005/8/layout/hProcess4"/>
    <dgm:cxn modelId="{6E9636A3-FCEA-4773-9C53-2B5B4CB8F838}" srcId="{7D950101-C235-48E4-9F33-6A7B66D2C4FB}" destId="{4AC3E644-5616-41B1-AAA3-1E4483D14925}" srcOrd="3" destOrd="0" parTransId="{03DB96EA-F737-4636-8ECD-B625E1BB269E}" sibTransId="{40E507B8-87C8-4E9D-9224-EB7F45390839}"/>
    <dgm:cxn modelId="{3E6F377A-0CE0-438C-875F-23A2F2B6C122}" type="presOf" srcId="{4ABB5672-250D-4F51-AF2A-CFAC61452E6B}" destId="{B52AE527-7AA0-4936-9D69-0ACBB69276A7}" srcOrd="1" destOrd="4" presId="urn:microsoft.com/office/officeart/2005/8/layout/hProcess4"/>
    <dgm:cxn modelId="{87804EB6-A3A9-4228-A530-17DF278CBDF7}" type="presOf" srcId="{9E21D3FB-633B-4344-A9DD-80DA74CF484B}" destId="{845B6299-C803-435F-BB69-C2C8BEDE7DAB}" srcOrd="0" destOrd="2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E4A6FCB6-31E0-44DC-B066-7595AD71642C}" type="presOf" srcId="{7D950101-C235-48E4-9F33-6A7B66D2C4FB}" destId="{9223195E-64B0-4B0B-8E75-68E0ED687243}" srcOrd="0" destOrd="0" presId="urn:microsoft.com/office/officeart/2005/8/layout/hProcess4"/>
    <dgm:cxn modelId="{E7B6D693-3A81-495B-8406-C1E4E082B21D}" type="presOf" srcId="{9E21D3FB-633B-4344-A9DD-80DA74CF484B}" destId="{B52AE527-7AA0-4936-9D69-0ACBB69276A7}" srcOrd="1" destOrd="2" presId="urn:microsoft.com/office/officeart/2005/8/layout/hProcess4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1D191771-AD73-4346-8D35-C1C7C027E15E}" type="presOf" srcId="{AC8DC43F-36B2-470D-BCA7-BC7F1FF0423A}" destId="{173E447E-0511-4E09-8327-CAF0BADDB64F}" srcOrd="0" destOrd="0" presId="urn:microsoft.com/office/officeart/2005/8/layout/hProcess4"/>
    <dgm:cxn modelId="{7196C82D-FEC4-4F46-BCDA-634DE804332F}" type="presOf" srcId="{4AC3E644-5616-41B1-AAA3-1E4483D14925}" destId="{B52AE527-7AA0-4936-9D69-0ACBB69276A7}" srcOrd="1" destOrd="3" presId="urn:microsoft.com/office/officeart/2005/8/layout/hProcess4"/>
    <dgm:cxn modelId="{7858AFAC-1747-4265-B359-FE171C3A91B8}" type="presOf" srcId="{C3D71B38-55BB-4727-AEC9-B931A1D2338E}" destId="{D1AE3426-E2C5-4226-B3A6-C50CBFADDBDE}" srcOrd="0" destOrd="0" presId="urn:microsoft.com/office/officeart/2005/8/layout/hProcess4"/>
    <dgm:cxn modelId="{6C0A41E8-EE50-4535-BE41-325CA29FE353}" type="presOf" srcId="{C415EF43-6035-4057-B5F9-6270B0AC7010}" destId="{B044729B-143F-4BE6-9AE4-72A548FB6316}" srcOrd="1" destOrd="1" presId="urn:microsoft.com/office/officeart/2005/8/layout/hProcess4"/>
    <dgm:cxn modelId="{77CF6D08-20A0-459D-B542-100FBEEF410D}" type="presOf" srcId="{F2FD80B0-8786-499D-94AE-4CD4A72F6B25}" destId="{B52AE527-7AA0-4936-9D69-0ACBB69276A7}" srcOrd="1" destOrd="5" presId="urn:microsoft.com/office/officeart/2005/8/layout/hProcess4"/>
    <dgm:cxn modelId="{135483FB-5FBF-4B99-B2E8-C8960BC39E87}" type="presOf" srcId="{034C39EC-E0D9-4282-B9F6-9081DA1696E7}" destId="{845B6299-C803-435F-BB69-C2C8BEDE7DAB}" srcOrd="0" destOrd="1" presId="urn:microsoft.com/office/officeart/2005/8/layout/hProcess4"/>
    <dgm:cxn modelId="{2A8439D7-BE26-42DE-BAD3-06EF07FC1EB7}" type="presOf" srcId="{A17D2FBD-8565-4B53-984A-258105F4B41A}" destId="{B52AE527-7AA0-4936-9D69-0ACBB69276A7}" srcOrd="1" destOrd="0" presId="urn:microsoft.com/office/officeart/2005/8/layout/hProcess4"/>
    <dgm:cxn modelId="{0F92CCD7-37BD-4B3A-BB9F-D71EB219F8A1}" type="presOf" srcId="{23358C0B-94D8-4CD6-A292-C3C155568FE8}" destId="{49563762-FAE8-44DD-9081-2DDAE3D9B6D1}" srcOrd="0" destOrd="2" presId="urn:microsoft.com/office/officeart/2005/8/layout/hProcess4"/>
    <dgm:cxn modelId="{7FC6E45F-25E9-4C9F-B3DE-D00422F99CE9}" type="presOf" srcId="{1EBA272E-1ABD-4388-9672-FAADF26F124B}" destId="{1FDBC5F9-44CE-4BD0-865D-25C73D266D54}" srcOrd="0" destOrd="0" presId="urn:microsoft.com/office/officeart/2005/8/layout/hProcess4"/>
    <dgm:cxn modelId="{4E83E2AC-4DCA-4768-AB1B-7F6F92EE6479}" type="presOf" srcId="{23358C0B-94D8-4CD6-A292-C3C155568FE8}" destId="{B044729B-143F-4BE6-9AE4-72A548FB6316}" srcOrd="1" destOrd="2" presId="urn:microsoft.com/office/officeart/2005/8/layout/hProcess4"/>
    <dgm:cxn modelId="{6B855154-5A85-4425-9F01-8E375F9AA801}" type="presOf" srcId="{F07E5916-F95B-4455-9AA4-701494D482A2}" destId="{B044729B-143F-4BE6-9AE4-72A548FB6316}" srcOrd="1" destOrd="0" presId="urn:microsoft.com/office/officeart/2005/8/layout/hProcess4"/>
    <dgm:cxn modelId="{CF8D0F09-6662-46A3-A672-A75F9F594BA3}" type="presOf" srcId="{F2FD80B0-8786-499D-94AE-4CD4A72F6B25}" destId="{845B6299-C803-435F-BB69-C2C8BEDE7DAB}" srcOrd="0" destOrd="5" presId="urn:microsoft.com/office/officeart/2005/8/layout/hProcess4"/>
    <dgm:cxn modelId="{7A7761E4-FC98-4447-97D3-EDEE8D4EA7C9}" srcId="{C3D71B38-55BB-4727-AEC9-B931A1D2338E}" destId="{23358C0B-94D8-4CD6-A292-C3C155568FE8}" srcOrd="2" destOrd="0" parTransId="{1B807A75-4EDD-4024-B419-A1C997B19353}" sibTransId="{9CF03D4D-54BB-420D-B639-6EDC4D7F117B}"/>
    <dgm:cxn modelId="{388FA73A-3070-48FC-9F6E-3EE0DE95F4BD}" type="presOf" srcId="{4AC3E644-5616-41B1-AAA3-1E4483D14925}" destId="{845B6299-C803-435F-BB69-C2C8BEDE7DAB}" srcOrd="0" destOrd="3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8D853375-127B-4741-AB4C-77EC702DCD42}" type="presOf" srcId="{A17D2FBD-8565-4B53-984A-258105F4B41A}" destId="{845B6299-C803-435F-BB69-C2C8BEDE7DAB}" srcOrd="0" destOrd="0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C7EEE24A-F637-4190-83F0-A265768258B9}" srcId="{7D950101-C235-48E4-9F33-6A7B66D2C4FB}" destId="{4ABB5672-250D-4F51-AF2A-CFAC61452E6B}" srcOrd="4" destOrd="0" parTransId="{30394377-FBF9-47DD-8FA2-4538761D4BDA}" sibTransId="{87A4E8C3-DFA1-4C5F-8430-0D9BC29331D7}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77733FA1-1A3F-4BD2-AE13-C10A04026CD0}" type="presOf" srcId="{F07E5916-F95B-4455-9AA4-701494D482A2}" destId="{49563762-FAE8-44DD-9081-2DDAE3D9B6D1}" srcOrd="0" destOrd="0" presId="urn:microsoft.com/office/officeart/2005/8/layout/hProcess4"/>
    <dgm:cxn modelId="{D569AAD2-0906-4D95-819E-546098D4BB1D}" type="presOf" srcId="{41712B75-6CDE-486E-828A-F87119B39D16}" destId="{41145514-D266-46DD-9436-8D0611C52E85}" srcOrd="0" destOrd="0" presId="urn:microsoft.com/office/officeart/2005/8/layout/hProcess4"/>
    <dgm:cxn modelId="{4D4E3D0D-03A8-4329-9621-1CD0A1E2F36B}" srcId="{7D950101-C235-48E4-9F33-6A7B66D2C4FB}" destId="{9E21D3FB-633B-4344-A9DD-80DA74CF484B}" srcOrd="2" destOrd="0" parTransId="{E5AB6A2D-DEAF-4C8D-9CDF-D4109F818E15}" sibTransId="{72E974AE-64BE-4DCB-841F-DE54F6B7896E}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9114DA2C-AEF1-4C0C-BF75-57010D8033DC}" type="presOf" srcId="{034C39EC-E0D9-4282-B9F6-9081DA1696E7}" destId="{B52AE527-7AA0-4936-9D69-0ACBB69276A7}" srcOrd="1" destOrd="1" presId="urn:microsoft.com/office/officeart/2005/8/layout/hProcess4"/>
    <dgm:cxn modelId="{6F3D4C69-573C-46D7-A4D9-131341CE1A77}" type="presOf" srcId="{9A964616-F1C8-4E26-8EF5-0D409E70F478}" destId="{503800DE-2125-45BE-99BE-76DC62CB5B4A}" srcOrd="0" destOrd="0" presId="urn:microsoft.com/office/officeart/2005/8/layout/hProcess4"/>
    <dgm:cxn modelId="{C2E3BF42-3206-4155-B60B-338F114A053D}" type="presOf" srcId="{668BF5FA-F5A7-4384-8840-4BF3224EDE01}" destId="{6CD112F6-4F89-4877-874A-0F04DDB5B02A}" srcOrd="0" destOrd="0" presId="urn:microsoft.com/office/officeart/2005/8/layout/hProcess4"/>
    <dgm:cxn modelId="{BE6D9660-8CC2-4A56-B426-FE280F8267C1}" type="presOf" srcId="{C415EF43-6035-4057-B5F9-6270B0AC7010}" destId="{49563762-FAE8-44DD-9081-2DDAE3D9B6D1}" srcOrd="0" destOrd="1" presId="urn:microsoft.com/office/officeart/2005/8/layout/hProcess4"/>
    <dgm:cxn modelId="{A557CE48-EA86-4EE9-8EC4-2C644BE26B1A}" type="presOf" srcId="{1EBA272E-1ABD-4388-9672-FAADF26F124B}" destId="{242D5549-B276-452F-BACF-49B09E478A03}" srcOrd="1" destOrd="0" presId="urn:microsoft.com/office/officeart/2005/8/layout/hProcess4"/>
    <dgm:cxn modelId="{56B4FC97-F687-4BE7-9C1C-82EEE71EBAE6}" srcId="{7D950101-C235-48E4-9F33-6A7B66D2C4FB}" destId="{F2FD80B0-8786-499D-94AE-4CD4A72F6B25}" srcOrd="5" destOrd="0" parTransId="{529B4E54-F784-45F4-AFD0-2BD6AB0E0983}" sibTransId="{852DD393-EF94-4CF0-8E29-C7DE429B42DE}"/>
    <dgm:cxn modelId="{EBC78FC6-85DE-4475-806D-050CEA886C72}" type="presParOf" srcId="{503800DE-2125-45BE-99BE-76DC62CB5B4A}" destId="{8DFD396B-6D6E-4A99-94AE-326A4076C11A}" srcOrd="0" destOrd="0" presId="urn:microsoft.com/office/officeart/2005/8/layout/hProcess4"/>
    <dgm:cxn modelId="{F9A315B3-FF70-4597-A3A9-16263A4FB5B7}" type="presParOf" srcId="{503800DE-2125-45BE-99BE-76DC62CB5B4A}" destId="{5EFE0ACB-70AE-47EB-B709-8C5B00AC204D}" srcOrd="1" destOrd="0" presId="urn:microsoft.com/office/officeart/2005/8/layout/hProcess4"/>
    <dgm:cxn modelId="{CF58593C-7C4D-46A2-81AE-4C73BDD92D78}" type="presParOf" srcId="{503800DE-2125-45BE-99BE-76DC62CB5B4A}" destId="{1E7D2A5C-0C33-4151-9289-3561DFDA6DA5}" srcOrd="2" destOrd="0" presId="urn:microsoft.com/office/officeart/2005/8/layout/hProcess4"/>
    <dgm:cxn modelId="{3F3335B5-A1AF-41ED-B98E-07DD8D69AF57}" type="presParOf" srcId="{1E7D2A5C-0C33-4151-9289-3561DFDA6DA5}" destId="{F38221B8-4DD7-44A4-AB22-5CB69AB89E3B}" srcOrd="0" destOrd="0" presId="urn:microsoft.com/office/officeart/2005/8/layout/hProcess4"/>
    <dgm:cxn modelId="{35A3A094-15E7-450C-BC34-F3F0A418C94E}" type="presParOf" srcId="{F38221B8-4DD7-44A4-AB22-5CB69AB89E3B}" destId="{FD96BA4B-946D-47E4-841A-F57EAF3342F5}" srcOrd="0" destOrd="0" presId="urn:microsoft.com/office/officeart/2005/8/layout/hProcess4"/>
    <dgm:cxn modelId="{53AC0291-E728-4E6D-84E6-DEDDCD6AE77E}" type="presParOf" srcId="{F38221B8-4DD7-44A4-AB22-5CB69AB89E3B}" destId="{49563762-FAE8-44DD-9081-2DDAE3D9B6D1}" srcOrd="1" destOrd="0" presId="urn:microsoft.com/office/officeart/2005/8/layout/hProcess4"/>
    <dgm:cxn modelId="{C60CFD37-CC94-432A-B94B-3A997146F43E}" type="presParOf" srcId="{F38221B8-4DD7-44A4-AB22-5CB69AB89E3B}" destId="{B044729B-143F-4BE6-9AE4-72A548FB6316}" srcOrd="2" destOrd="0" presId="urn:microsoft.com/office/officeart/2005/8/layout/hProcess4"/>
    <dgm:cxn modelId="{936C18BE-FCD2-4A40-87F9-31BA43DFAD81}" type="presParOf" srcId="{F38221B8-4DD7-44A4-AB22-5CB69AB89E3B}" destId="{D1AE3426-E2C5-4226-B3A6-C50CBFADDBDE}" srcOrd="3" destOrd="0" presId="urn:microsoft.com/office/officeart/2005/8/layout/hProcess4"/>
    <dgm:cxn modelId="{455D5220-D234-4159-A825-6B0F577BF4EB}" type="presParOf" srcId="{F38221B8-4DD7-44A4-AB22-5CB69AB89E3B}" destId="{E08684AE-D27E-4926-B71B-D1CCE66BBA4F}" srcOrd="4" destOrd="0" presId="urn:microsoft.com/office/officeart/2005/8/layout/hProcess4"/>
    <dgm:cxn modelId="{0B3CE0FC-9B99-48F9-AC6B-F028FE4CF1C7}" type="presParOf" srcId="{1E7D2A5C-0C33-4151-9289-3561DFDA6DA5}" destId="{41145514-D266-46DD-9436-8D0611C52E85}" srcOrd="1" destOrd="0" presId="urn:microsoft.com/office/officeart/2005/8/layout/hProcess4"/>
    <dgm:cxn modelId="{34DABF8B-69B9-4E68-B9D2-094595B2EAB0}" type="presParOf" srcId="{1E7D2A5C-0C33-4151-9289-3561DFDA6DA5}" destId="{B24F60BE-2874-4E94-851E-6A45AE323332}" srcOrd="2" destOrd="0" presId="urn:microsoft.com/office/officeart/2005/8/layout/hProcess4"/>
    <dgm:cxn modelId="{5EC7593F-0D85-4E03-82FD-A60E7030CC88}" type="presParOf" srcId="{B24F60BE-2874-4E94-851E-6A45AE323332}" destId="{A29B8862-5197-4676-8019-3976EFE0F9BE}" srcOrd="0" destOrd="0" presId="urn:microsoft.com/office/officeart/2005/8/layout/hProcess4"/>
    <dgm:cxn modelId="{78E992BD-8624-452E-BAB5-2A21B58C8088}" type="presParOf" srcId="{B24F60BE-2874-4E94-851E-6A45AE323332}" destId="{1FDBC5F9-44CE-4BD0-865D-25C73D266D54}" srcOrd="1" destOrd="0" presId="urn:microsoft.com/office/officeart/2005/8/layout/hProcess4"/>
    <dgm:cxn modelId="{0ABDD9E7-1148-46E1-B270-79CF15C7F3B9}" type="presParOf" srcId="{B24F60BE-2874-4E94-851E-6A45AE323332}" destId="{242D5549-B276-452F-BACF-49B09E478A03}" srcOrd="2" destOrd="0" presId="urn:microsoft.com/office/officeart/2005/8/layout/hProcess4"/>
    <dgm:cxn modelId="{08F25138-7FCD-4C4F-8F95-52C4BA166D9E}" type="presParOf" srcId="{B24F60BE-2874-4E94-851E-6A45AE323332}" destId="{173E447E-0511-4E09-8327-CAF0BADDB64F}" srcOrd="3" destOrd="0" presId="urn:microsoft.com/office/officeart/2005/8/layout/hProcess4"/>
    <dgm:cxn modelId="{D1823743-87A9-40CA-859B-4ADF3D9B795D}" type="presParOf" srcId="{B24F60BE-2874-4E94-851E-6A45AE323332}" destId="{AC935AD9-2EB0-4971-A849-A0FFC5DAD597}" srcOrd="4" destOrd="0" presId="urn:microsoft.com/office/officeart/2005/8/layout/hProcess4"/>
    <dgm:cxn modelId="{7116B8F5-6CFE-4829-A251-659D3720895A}" type="presParOf" srcId="{1E7D2A5C-0C33-4151-9289-3561DFDA6DA5}" destId="{6CD112F6-4F89-4877-874A-0F04DDB5B02A}" srcOrd="3" destOrd="0" presId="urn:microsoft.com/office/officeart/2005/8/layout/hProcess4"/>
    <dgm:cxn modelId="{A4648040-3AEB-4463-BD1C-46A87634A85B}" type="presParOf" srcId="{1E7D2A5C-0C33-4151-9289-3561DFDA6DA5}" destId="{EDE007AD-58D2-41A7-9746-FA577E8747BA}" srcOrd="4" destOrd="0" presId="urn:microsoft.com/office/officeart/2005/8/layout/hProcess4"/>
    <dgm:cxn modelId="{F9260B21-0109-429C-A363-826404AD705D}" type="presParOf" srcId="{EDE007AD-58D2-41A7-9746-FA577E8747BA}" destId="{B6E03D4E-54B4-4F20-AA6A-A3ED1DEE01F0}" srcOrd="0" destOrd="0" presId="urn:microsoft.com/office/officeart/2005/8/layout/hProcess4"/>
    <dgm:cxn modelId="{7611D849-2463-47AA-B5C1-C2A7EB2A3156}" type="presParOf" srcId="{EDE007AD-58D2-41A7-9746-FA577E8747BA}" destId="{845B6299-C803-435F-BB69-C2C8BEDE7DAB}" srcOrd="1" destOrd="0" presId="urn:microsoft.com/office/officeart/2005/8/layout/hProcess4"/>
    <dgm:cxn modelId="{43BC418E-D3B1-45F3-BE16-B1682B645145}" type="presParOf" srcId="{EDE007AD-58D2-41A7-9746-FA577E8747BA}" destId="{B52AE527-7AA0-4936-9D69-0ACBB69276A7}" srcOrd="2" destOrd="0" presId="urn:microsoft.com/office/officeart/2005/8/layout/hProcess4"/>
    <dgm:cxn modelId="{2DC01F57-3385-4E89-8554-BFDE64527FA2}" type="presParOf" srcId="{EDE007AD-58D2-41A7-9746-FA577E8747BA}" destId="{9223195E-64B0-4B0B-8E75-68E0ED687243}" srcOrd="3" destOrd="0" presId="urn:microsoft.com/office/officeart/2005/8/layout/hProcess4"/>
    <dgm:cxn modelId="{2550FF51-1CF8-468E-A6FC-6F6A16AF6308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xmlns="" relId="rId4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20 064,2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12144,0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7 631,8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/>
            <a:t>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20 064,2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700"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700"/>
            <a:t> </a:t>
          </a:r>
          <a:r>
            <a:rPr lang="ru-RU" sz="1700" b="1">
              <a:solidFill>
                <a:schemeClr val="tx1"/>
              </a:solidFill>
              <a:latin typeface="+mn-lt"/>
              <a:cs typeface="Times New Roman" pitchFamily="18" charset="0"/>
            </a:rPr>
            <a:t>5 767,1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700"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700"/>
            <a:t> </a:t>
          </a:r>
          <a:r>
            <a:rPr lang="ru-RU" sz="1700" b="1"/>
            <a:t>9 066,6</a:t>
          </a:r>
          <a:endParaRPr lang="ru-RU" sz="17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</a:t>
          </a:r>
          <a:r>
            <a:rPr lang="ru-RU" sz="1800"/>
            <a:t>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288,4</a:t>
          </a: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071FD3A3-1919-4212-8551-7E6115AFA3B6}">
      <dgm:prSet phldrT="[Текст]" custT="1"/>
      <dgm:spPr/>
      <dgm:t>
        <a:bodyPr/>
        <a:lstStyle/>
        <a:p>
          <a:r>
            <a:rPr lang="ru-RU" sz="16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</a:t>
          </a:r>
          <a:r>
            <a:rPr lang="ru-RU" sz="16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985,0</a:t>
          </a:r>
        </a:p>
      </dgm:t>
    </dgm:pt>
    <dgm:pt modelId="{D2960184-C314-476A-AAC0-3F0F3C16B768}" type="parTrans" cxnId="{5BA4837A-0AFF-4D5E-8D77-4346D6727D80}">
      <dgm:prSet/>
      <dgm:spPr/>
      <dgm:t>
        <a:bodyPr/>
        <a:lstStyle/>
        <a:p>
          <a:endParaRPr lang="ru-RU"/>
        </a:p>
      </dgm:t>
    </dgm:pt>
    <dgm:pt modelId="{76D8BF2A-E2E0-425B-B0C5-CCD61BD5F487}" type="sibTrans" cxnId="{5BA4837A-0AFF-4D5E-8D77-4346D6727D80}">
      <dgm:prSet/>
      <dgm:spPr/>
      <dgm:t>
        <a:bodyPr/>
        <a:lstStyle/>
        <a:p>
          <a:endParaRPr lang="ru-RU"/>
        </a:p>
      </dgm:t>
    </dgm:pt>
    <dgm:pt modelId="{0239CD1D-93D1-466F-98E5-72192E1F6FD0}">
      <dgm:prSet phldrT="[Текст]" custT="1"/>
      <dgm:spPr/>
      <dgm:t>
        <a:bodyPr/>
        <a:lstStyle/>
        <a:p>
          <a:r>
            <a:rPr lang="ru-RU" sz="17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</a:p>
      </dgm:t>
    </dgm:pt>
    <dgm:pt modelId="{DA77FD4D-70E3-4353-9528-529C12B7D7D0}" type="parTrans" cxnId="{59B4A097-9A4D-48CC-81FF-B8C51FBC2745}">
      <dgm:prSet/>
      <dgm:spPr/>
      <dgm:t>
        <a:bodyPr/>
        <a:lstStyle/>
        <a:p>
          <a:endParaRPr lang="ru-RU"/>
        </a:p>
      </dgm:t>
    </dgm:pt>
    <dgm:pt modelId="{0696683C-BAAE-475C-9F5C-6FD9D705DC55}" type="sibTrans" cxnId="{59B4A097-9A4D-48CC-81FF-B8C51FBC2745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2060" custLinFactNeighborY="3461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93524" custScaleY="157031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494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 custLinFactNeighborY="4510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87865D75-AA78-408C-8864-6B37838DD1E9}" type="presOf" srcId="{071FD3A3-1919-4212-8551-7E6115AFA3B6}" destId="{845B6299-C803-435F-BB69-C2C8BEDE7DAB}" srcOrd="0" destOrd="3" presId="urn:microsoft.com/office/officeart/2005/8/layout/hProcess4"/>
    <dgm:cxn modelId="{1CF42F4F-1DFC-4E4B-B43D-1535EBFD8420}" type="presOf" srcId="{0239CD1D-93D1-466F-98E5-72192E1F6FD0}" destId="{845B6299-C803-435F-BB69-C2C8BEDE7DAB}" srcOrd="0" destOrd="2" presId="urn:microsoft.com/office/officeart/2005/8/layout/hProcess4"/>
    <dgm:cxn modelId="{8B917029-21F7-4858-ABC2-60CFCED1DF6B}" type="presOf" srcId="{0239CD1D-93D1-466F-98E5-72192E1F6FD0}" destId="{B52AE527-7AA0-4936-9D69-0ACBB69276A7}" srcOrd="1" destOrd="2" presId="urn:microsoft.com/office/officeart/2005/8/layout/hProcess4"/>
    <dgm:cxn modelId="{8008BD74-A99F-48C5-862F-C8A3CB1BC6F0}" type="presOf" srcId="{A17D2FBD-8565-4B53-984A-258105F4B41A}" destId="{845B6299-C803-435F-BB69-C2C8BEDE7DAB}" srcOrd="0" destOrd="0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4D7C11BA-46E7-4002-9E86-893F62F81A0C}" type="presOf" srcId="{034C39EC-E0D9-4282-B9F6-9081DA1696E7}" destId="{B52AE527-7AA0-4936-9D69-0ACBB69276A7}" srcOrd="1" destOrd="1" presId="urn:microsoft.com/office/officeart/2005/8/layout/hProcess4"/>
    <dgm:cxn modelId="{058AB42A-01DE-4A66-B8D0-E7CD0A8CDB87}" type="presOf" srcId="{A17D2FBD-8565-4B53-984A-258105F4B41A}" destId="{B52AE527-7AA0-4936-9D69-0ACBB69276A7}" srcOrd="1" destOrd="0" presId="urn:microsoft.com/office/officeart/2005/8/layout/hProcess4"/>
    <dgm:cxn modelId="{517F14CB-BF6D-4023-BB9E-D33BE99F1FF4}" type="presOf" srcId="{41712B75-6CDE-486E-828A-F87119B39D16}" destId="{41145514-D266-46DD-9436-8D0611C52E85}" srcOrd="0" destOrd="0" presId="urn:microsoft.com/office/officeart/2005/8/layout/hProcess4"/>
    <dgm:cxn modelId="{5BA4837A-0AFF-4D5E-8D77-4346D6727D80}" srcId="{7D950101-C235-48E4-9F33-6A7B66D2C4FB}" destId="{071FD3A3-1919-4212-8551-7E6115AFA3B6}" srcOrd="3" destOrd="0" parTransId="{D2960184-C314-476A-AAC0-3F0F3C16B768}" sibTransId="{76D8BF2A-E2E0-425B-B0C5-CCD61BD5F487}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0B0603BB-0277-4CCD-BAE0-2F6265267D77}" type="presOf" srcId="{1EBA272E-1ABD-4388-9672-FAADF26F124B}" destId="{1FDBC5F9-44CE-4BD0-865D-25C73D266D54}" srcOrd="0" destOrd="0" presId="urn:microsoft.com/office/officeart/2005/8/layout/hProcess4"/>
    <dgm:cxn modelId="{96EC92AD-7619-4A27-A712-9C877898E941}" type="presOf" srcId="{C415EF43-6035-4057-B5F9-6270B0AC7010}" destId="{B044729B-143F-4BE6-9AE4-72A548FB6316}" srcOrd="1" destOrd="1" presId="urn:microsoft.com/office/officeart/2005/8/layout/hProcess4"/>
    <dgm:cxn modelId="{2E327431-5D83-483A-8375-FE5D24794A76}" type="presOf" srcId="{1EBA272E-1ABD-4388-9672-FAADF26F124B}" destId="{242D5549-B276-452F-BACF-49B09E478A03}" srcOrd="1" destOrd="0" presId="urn:microsoft.com/office/officeart/2005/8/layout/hProcess4"/>
    <dgm:cxn modelId="{A16D0A23-91E8-4E21-B0E5-854182DF4B0C}" type="presOf" srcId="{AC8DC43F-36B2-470D-BCA7-BC7F1FF0423A}" destId="{173E447E-0511-4E09-8327-CAF0BADDB64F}" srcOrd="0" destOrd="0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B6926AE3-286A-485C-90F6-B5334DCEAE1C}" srcId="{C3D71B38-55BB-4727-AEC9-B931A1D2338E}" destId="{448007D9-A670-4823-8AD8-AD7F8A4588FE}" srcOrd="2" destOrd="0" parTransId="{63DEDAFE-C52A-4316-962B-9B86905C1FB8}" sibTransId="{65583172-03BB-45E9-9589-1048998077EC}"/>
    <dgm:cxn modelId="{DB524515-3647-4F27-B747-56DE34D3CFCA}" type="presOf" srcId="{C3D71B38-55BB-4727-AEC9-B931A1D2338E}" destId="{D1AE3426-E2C5-4226-B3A6-C50CBFADDBDE}" srcOrd="0" destOrd="0" presId="urn:microsoft.com/office/officeart/2005/8/layout/hProcess4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A019785C-192C-4854-B5A7-7F4C1FEB9978}" type="presOf" srcId="{071FD3A3-1919-4212-8551-7E6115AFA3B6}" destId="{B52AE527-7AA0-4936-9D69-0ACBB69276A7}" srcOrd="1" destOrd="3" presId="urn:microsoft.com/office/officeart/2005/8/layout/hProcess4"/>
    <dgm:cxn modelId="{BD0C48DF-38F5-4147-B899-CC9C9A109AA7}" type="presOf" srcId="{9A964616-F1C8-4E26-8EF5-0D409E70F478}" destId="{503800DE-2125-45BE-99BE-76DC62CB5B4A}" srcOrd="0" destOrd="0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1E501B56-CB8B-498D-B53A-17A3B1A542F8}" type="presOf" srcId="{F07E5916-F95B-4455-9AA4-701494D482A2}" destId="{B044729B-143F-4BE6-9AE4-72A548FB6316}" srcOrd="1" destOrd="0" presId="urn:microsoft.com/office/officeart/2005/8/layout/hProcess4"/>
    <dgm:cxn modelId="{607B1A07-7CF9-4132-831E-51FD7C56CEB9}" type="presOf" srcId="{C415EF43-6035-4057-B5F9-6270B0AC7010}" destId="{49563762-FAE8-44DD-9081-2DDAE3D9B6D1}" srcOrd="0" destOrd="1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8CAC42FC-7E5C-4C10-9180-9F0128850FDB}" type="presOf" srcId="{034C39EC-E0D9-4282-B9F6-9081DA1696E7}" destId="{845B6299-C803-435F-BB69-C2C8BEDE7DAB}" srcOrd="0" destOrd="1" presId="urn:microsoft.com/office/officeart/2005/8/layout/hProcess4"/>
    <dgm:cxn modelId="{458001A6-5CDB-4648-8D07-53BF6B081E76}" type="presOf" srcId="{F07E5916-F95B-4455-9AA4-701494D482A2}" destId="{49563762-FAE8-44DD-9081-2DDAE3D9B6D1}" srcOrd="0" destOrd="0" presId="urn:microsoft.com/office/officeart/2005/8/layout/hProcess4"/>
    <dgm:cxn modelId="{E2C7A4B6-177D-411D-B624-D6B6034FD72B}" type="presOf" srcId="{668BF5FA-F5A7-4384-8840-4BF3224EDE01}" destId="{6CD112F6-4F89-4877-874A-0F04DDB5B02A}" srcOrd="0" destOrd="0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85EB40B7-A287-48A0-A03E-323F060869C0}" type="presOf" srcId="{448007D9-A670-4823-8AD8-AD7F8A4588FE}" destId="{B044729B-143F-4BE6-9AE4-72A548FB6316}" srcOrd="1" destOrd="2" presId="urn:microsoft.com/office/officeart/2005/8/layout/hProcess4"/>
    <dgm:cxn modelId="{59B4A097-9A4D-48CC-81FF-B8C51FBC2745}" srcId="{7D950101-C235-48E4-9F33-6A7B66D2C4FB}" destId="{0239CD1D-93D1-466F-98E5-72192E1F6FD0}" srcOrd="2" destOrd="0" parTransId="{DA77FD4D-70E3-4353-9528-529C12B7D7D0}" sibTransId="{0696683C-BAAE-475C-9F5C-6FD9D705DC55}"/>
    <dgm:cxn modelId="{83DF0A01-DB57-43D0-855C-AB2BD726E030}" type="presOf" srcId="{448007D9-A670-4823-8AD8-AD7F8A4588FE}" destId="{49563762-FAE8-44DD-9081-2DDAE3D9B6D1}" srcOrd="0" destOrd="2" presId="urn:microsoft.com/office/officeart/2005/8/layout/hProcess4"/>
    <dgm:cxn modelId="{8A37EFBE-903A-421A-9994-04DEED54D6FB}" type="presOf" srcId="{7D950101-C235-48E4-9F33-6A7B66D2C4FB}" destId="{9223195E-64B0-4B0B-8E75-68E0ED687243}" srcOrd="0" destOrd="0" presId="urn:microsoft.com/office/officeart/2005/8/layout/hProcess4"/>
    <dgm:cxn modelId="{BCE1BF07-AD59-49C7-AAF5-95BA19859ADE}" type="presParOf" srcId="{503800DE-2125-45BE-99BE-76DC62CB5B4A}" destId="{8DFD396B-6D6E-4A99-94AE-326A4076C11A}" srcOrd="0" destOrd="0" presId="urn:microsoft.com/office/officeart/2005/8/layout/hProcess4"/>
    <dgm:cxn modelId="{D3F1B36B-B198-4C12-BA9D-F0047F620397}" type="presParOf" srcId="{503800DE-2125-45BE-99BE-76DC62CB5B4A}" destId="{5EFE0ACB-70AE-47EB-B709-8C5B00AC204D}" srcOrd="1" destOrd="0" presId="urn:microsoft.com/office/officeart/2005/8/layout/hProcess4"/>
    <dgm:cxn modelId="{3306124D-4E82-48F8-8304-CB4070AA0186}" type="presParOf" srcId="{503800DE-2125-45BE-99BE-76DC62CB5B4A}" destId="{1E7D2A5C-0C33-4151-9289-3561DFDA6DA5}" srcOrd="2" destOrd="0" presId="urn:microsoft.com/office/officeart/2005/8/layout/hProcess4"/>
    <dgm:cxn modelId="{4174EEDA-3458-4BB4-82C5-480D7F703E09}" type="presParOf" srcId="{1E7D2A5C-0C33-4151-9289-3561DFDA6DA5}" destId="{F38221B8-4DD7-44A4-AB22-5CB69AB89E3B}" srcOrd="0" destOrd="0" presId="urn:microsoft.com/office/officeart/2005/8/layout/hProcess4"/>
    <dgm:cxn modelId="{A1033ADB-AA3C-414A-9523-7C415B5F3E6F}" type="presParOf" srcId="{F38221B8-4DD7-44A4-AB22-5CB69AB89E3B}" destId="{FD96BA4B-946D-47E4-841A-F57EAF3342F5}" srcOrd="0" destOrd="0" presId="urn:microsoft.com/office/officeart/2005/8/layout/hProcess4"/>
    <dgm:cxn modelId="{B6E6D088-8209-4C0B-94FF-30067C6772E8}" type="presParOf" srcId="{F38221B8-4DD7-44A4-AB22-5CB69AB89E3B}" destId="{49563762-FAE8-44DD-9081-2DDAE3D9B6D1}" srcOrd="1" destOrd="0" presId="urn:microsoft.com/office/officeart/2005/8/layout/hProcess4"/>
    <dgm:cxn modelId="{4A181086-F58E-4A5D-8EAB-D584F539A908}" type="presParOf" srcId="{F38221B8-4DD7-44A4-AB22-5CB69AB89E3B}" destId="{B044729B-143F-4BE6-9AE4-72A548FB6316}" srcOrd="2" destOrd="0" presId="urn:microsoft.com/office/officeart/2005/8/layout/hProcess4"/>
    <dgm:cxn modelId="{652FC3CF-31BC-4E86-BEE5-E7AB7E810C29}" type="presParOf" srcId="{F38221B8-4DD7-44A4-AB22-5CB69AB89E3B}" destId="{D1AE3426-E2C5-4226-B3A6-C50CBFADDBDE}" srcOrd="3" destOrd="0" presId="urn:microsoft.com/office/officeart/2005/8/layout/hProcess4"/>
    <dgm:cxn modelId="{31AFE344-F4AF-44DE-8FF3-149AFDCAFADE}" type="presParOf" srcId="{F38221B8-4DD7-44A4-AB22-5CB69AB89E3B}" destId="{E08684AE-D27E-4926-B71B-D1CCE66BBA4F}" srcOrd="4" destOrd="0" presId="urn:microsoft.com/office/officeart/2005/8/layout/hProcess4"/>
    <dgm:cxn modelId="{A8AE2C4D-95CF-4F22-88A1-2FFB322F8F62}" type="presParOf" srcId="{1E7D2A5C-0C33-4151-9289-3561DFDA6DA5}" destId="{41145514-D266-46DD-9436-8D0611C52E85}" srcOrd="1" destOrd="0" presId="urn:microsoft.com/office/officeart/2005/8/layout/hProcess4"/>
    <dgm:cxn modelId="{FF2F678E-6974-4958-8ED4-FA68FF89DBCD}" type="presParOf" srcId="{1E7D2A5C-0C33-4151-9289-3561DFDA6DA5}" destId="{B24F60BE-2874-4E94-851E-6A45AE323332}" srcOrd="2" destOrd="0" presId="urn:microsoft.com/office/officeart/2005/8/layout/hProcess4"/>
    <dgm:cxn modelId="{042E02C7-4248-44F5-824F-7A748C56C4BA}" type="presParOf" srcId="{B24F60BE-2874-4E94-851E-6A45AE323332}" destId="{A29B8862-5197-4676-8019-3976EFE0F9BE}" srcOrd="0" destOrd="0" presId="urn:microsoft.com/office/officeart/2005/8/layout/hProcess4"/>
    <dgm:cxn modelId="{C83F67D6-B9C6-43EA-9EDF-1A1BD980200A}" type="presParOf" srcId="{B24F60BE-2874-4E94-851E-6A45AE323332}" destId="{1FDBC5F9-44CE-4BD0-865D-25C73D266D54}" srcOrd="1" destOrd="0" presId="urn:microsoft.com/office/officeart/2005/8/layout/hProcess4"/>
    <dgm:cxn modelId="{7D5FF75E-1ABA-48FB-888C-FBD389FFFD1E}" type="presParOf" srcId="{B24F60BE-2874-4E94-851E-6A45AE323332}" destId="{242D5549-B276-452F-BACF-49B09E478A03}" srcOrd="2" destOrd="0" presId="urn:microsoft.com/office/officeart/2005/8/layout/hProcess4"/>
    <dgm:cxn modelId="{045C91FB-F9A7-486F-8A4E-53904E87CC26}" type="presParOf" srcId="{B24F60BE-2874-4E94-851E-6A45AE323332}" destId="{173E447E-0511-4E09-8327-CAF0BADDB64F}" srcOrd="3" destOrd="0" presId="urn:microsoft.com/office/officeart/2005/8/layout/hProcess4"/>
    <dgm:cxn modelId="{B54D56F6-58AF-44A8-A138-2914BFF6B957}" type="presParOf" srcId="{B24F60BE-2874-4E94-851E-6A45AE323332}" destId="{AC935AD9-2EB0-4971-A849-A0FFC5DAD597}" srcOrd="4" destOrd="0" presId="urn:microsoft.com/office/officeart/2005/8/layout/hProcess4"/>
    <dgm:cxn modelId="{64EFE733-D40E-414F-9E53-D6F558FAACE3}" type="presParOf" srcId="{1E7D2A5C-0C33-4151-9289-3561DFDA6DA5}" destId="{6CD112F6-4F89-4877-874A-0F04DDB5B02A}" srcOrd="3" destOrd="0" presId="urn:microsoft.com/office/officeart/2005/8/layout/hProcess4"/>
    <dgm:cxn modelId="{DAC86EDC-D43D-4566-A354-9121E8A6702E}" type="presParOf" srcId="{1E7D2A5C-0C33-4151-9289-3561DFDA6DA5}" destId="{EDE007AD-58D2-41A7-9746-FA577E8747BA}" srcOrd="4" destOrd="0" presId="urn:microsoft.com/office/officeart/2005/8/layout/hProcess4"/>
    <dgm:cxn modelId="{61E68D78-648A-49E2-83DD-4581AD76A33D}" type="presParOf" srcId="{EDE007AD-58D2-41A7-9746-FA577E8747BA}" destId="{B6E03D4E-54B4-4F20-AA6A-A3ED1DEE01F0}" srcOrd="0" destOrd="0" presId="urn:microsoft.com/office/officeart/2005/8/layout/hProcess4"/>
    <dgm:cxn modelId="{61B2F7C0-452B-4ADB-A5FD-8903403A3157}" type="presParOf" srcId="{EDE007AD-58D2-41A7-9746-FA577E8747BA}" destId="{845B6299-C803-435F-BB69-C2C8BEDE7DAB}" srcOrd="1" destOrd="0" presId="urn:microsoft.com/office/officeart/2005/8/layout/hProcess4"/>
    <dgm:cxn modelId="{06FDA4E8-0919-46F7-988E-B9C41835D92E}" type="presParOf" srcId="{EDE007AD-58D2-41A7-9746-FA577E8747BA}" destId="{B52AE527-7AA0-4936-9D69-0ACBB69276A7}" srcOrd="2" destOrd="0" presId="urn:microsoft.com/office/officeart/2005/8/layout/hProcess4"/>
    <dgm:cxn modelId="{4D6502BC-6882-42AC-9716-6E9CC8172550}" type="presParOf" srcId="{EDE007AD-58D2-41A7-9746-FA577E8747BA}" destId="{9223195E-64B0-4B0B-8E75-68E0ED687243}" srcOrd="3" destOrd="0" presId="urn:microsoft.com/office/officeart/2005/8/layout/hProcess4"/>
    <dgm:cxn modelId="{A94A6568-6196-414C-B44F-30BC55A6BBE8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xmlns="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2" y="587268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0" kern="1200">
              <a:latin typeface="Times New Roman" pitchFamily="18" charset="0"/>
              <a:cs typeface="Times New Roman" pitchFamily="18" charset="0"/>
            </a:rPr>
            <a:t>Налоговые</a:t>
          </a:r>
          <a:endParaRPr lang="ru-RU" sz="1800" b="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1" kern="1200">
              <a:latin typeface="Times New Roman" pitchFamily="18" charset="0"/>
              <a:cs typeface="Times New Roman" pitchFamily="18" charset="0"/>
            </a:rPr>
            <a:t>10 882,7         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0" kern="1200">
              <a:latin typeface="Times New Roman" pitchFamily="18" charset="0"/>
              <a:cs typeface="Times New Roman" pitchFamily="18" charset="0"/>
            </a:rPr>
            <a:t>Неналоговые</a:t>
          </a:r>
          <a:endParaRPr lang="ru-RU" sz="1800" b="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1" kern="1200">
              <a:latin typeface="Times New Roman" pitchFamily="18" charset="0"/>
              <a:cs typeface="Times New Roman" pitchFamily="18" charset="0"/>
            </a:rPr>
            <a:t>1 844,3     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0" kern="1200">
              <a:latin typeface="Times New Roman" pitchFamily="18" charset="0"/>
              <a:cs typeface="Times New Roman" pitchFamily="18" charset="0"/>
            </a:rPr>
            <a:t>Безвозмездные поступления</a:t>
          </a:r>
          <a:endParaRPr lang="ru-RU" sz="1800" b="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0" kern="12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178 044,8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       </a:t>
          </a:r>
          <a:endParaRPr lang="ru-RU" sz="1800" b="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2" y="587268"/>
        <a:ext cx="2344932" cy="2094480"/>
      </dsp:txXfrm>
    </dsp:sp>
    <dsp:sp modelId="{41145514-D266-46DD-9436-8D0611C52E85}">
      <dsp:nvSpPr>
        <dsp:cNvPr id="0" name=""/>
        <dsp:cNvSpPr/>
      </dsp:nvSpPr>
      <dsp:spPr>
        <a:xfrm>
          <a:off x="1497676" y="1426511"/>
          <a:ext cx="2145679" cy="2583972"/>
        </a:xfrm>
        <a:prstGeom prst="leftCircularArrow">
          <a:avLst>
            <a:gd name="adj1" fmla="val 3450"/>
            <a:gd name="adj2" fmla="val 427574"/>
            <a:gd name="adj3" fmla="val 1902405"/>
            <a:gd name="adj4" fmla="val 8723810"/>
            <a:gd name="adj5" fmla="val 4025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5437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190 771,8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1" kern="1200"/>
        </a:p>
      </dsp:txBody>
      <dsp:txXfrm>
        <a:off x="785437" y="2740021"/>
        <a:ext cx="1602266" cy="1048290"/>
      </dsp:txXfrm>
    </dsp:sp>
    <dsp:sp modelId="{1FDBC5F9-44CE-4BD0-865D-25C73D266D54}">
      <dsp:nvSpPr>
        <dsp:cNvPr id="0" name=""/>
        <dsp:cNvSpPr/>
      </dsp:nvSpPr>
      <dsp:spPr>
        <a:xfrm>
          <a:off x="2993193" y="1414973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2993193" y="1763169"/>
        <a:ext cx="2344932" cy="1276720"/>
      </dsp:txXfrm>
    </dsp:sp>
    <dsp:sp modelId="{6CD112F6-4F89-4877-874A-0F04DDB5B02A}">
      <dsp:nvSpPr>
        <dsp:cNvPr id="0" name=""/>
        <dsp:cNvSpPr/>
      </dsp:nvSpPr>
      <dsp:spPr>
        <a:xfrm>
          <a:off x="4346979" y="-137997"/>
          <a:ext cx="3356202" cy="3356202"/>
        </a:xfrm>
        <a:prstGeom prst="circularArrow">
          <a:avLst>
            <a:gd name="adj1" fmla="val 2656"/>
            <a:gd name="adj2" fmla="val 323096"/>
            <a:gd name="adj3" fmla="val 19304242"/>
            <a:gd name="adj4" fmla="val 12378359"/>
            <a:gd name="adj5" fmla="val 3099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5300" y="418798"/>
          <a:ext cx="1798573" cy="1265177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2 594,9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800" kern="1200">
            <a:latin typeface="Times New Roman" pitchFamily="18" charset="0"/>
            <a:cs typeface="Times New Roman" pitchFamily="18" charset="0"/>
          </a:endParaRPr>
        </a:p>
      </dsp:txBody>
      <dsp:txXfrm>
        <a:off x="3695300" y="418798"/>
        <a:ext cx="1798573" cy="1265177"/>
      </dsp:txXfrm>
    </dsp:sp>
    <dsp:sp modelId="{845B6299-C803-435F-BB69-C2C8BEDE7DAB}">
      <dsp:nvSpPr>
        <dsp:cNvPr id="0" name=""/>
        <dsp:cNvSpPr/>
      </dsp:nvSpPr>
      <dsp:spPr>
        <a:xfrm>
          <a:off x="6062598" y="711529"/>
          <a:ext cx="3050921" cy="186116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Программные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177 799,5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Непрограммные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15 567,2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062598" y="711529"/>
        <a:ext cx="3050921" cy="1462343"/>
      </dsp:txXfrm>
    </dsp:sp>
    <dsp:sp modelId="{9223195E-64B0-4B0B-8E75-68E0ED687243}">
      <dsp:nvSpPr>
        <dsp:cNvPr id="0" name=""/>
        <dsp:cNvSpPr/>
      </dsp:nvSpPr>
      <dsp:spPr>
        <a:xfrm>
          <a:off x="7083054" y="229659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193 366,7</a:t>
          </a:r>
          <a:r>
            <a:rPr lang="ru-RU" sz="2000" kern="1200">
              <a:latin typeface="Times New Roman" pitchFamily="18" charset="0"/>
              <a:cs typeface="Times New Roman" pitchFamily="18" charset="0"/>
            </a:rPr>
            <a:t> </a:t>
          </a:r>
        </a:p>
      </dsp:txBody>
      <dsp:txXfrm>
        <a:off x="7083054" y="2296591"/>
        <a:ext cx="1789069" cy="1328041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       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11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543,7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299,0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 7 564,6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0" y="777272"/>
        <a:ext cx="2344932" cy="2094480"/>
      </dsp:txXfrm>
    </dsp:sp>
    <dsp:sp modelId="{41145514-D266-46DD-9436-8D0611C52E85}">
      <dsp:nvSpPr>
        <dsp:cNvPr id="0" name=""/>
        <dsp:cNvSpPr/>
      </dsp:nvSpPr>
      <dsp:spPr>
        <a:xfrm>
          <a:off x="1493012" y="1337038"/>
          <a:ext cx="2217093" cy="2669974"/>
        </a:xfrm>
        <a:prstGeom prst="leftCircularArrow">
          <a:avLst>
            <a:gd name="adj1" fmla="val 3339"/>
            <a:gd name="adj2" fmla="val 412709"/>
            <a:gd name="adj3" fmla="val 1856956"/>
            <a:gd name="adj4" fmla="val 8693226"/>
            <a:gd name="adj5" fmla="val 3896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7383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19 407,3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787383" y="2740021"/>
        <a:ext cx="1602266" cy="1048290"/>
      </dsp:txXfrm>
    </dsp:sp>
    <dsp:sp modelId="{1FDBC5F9-44CE-4BD0-865D-25C73D266D54}">
      <dsp:nvSpPr>
        <dsp:cNvPr id="0" name=""/>
        <dsp:cNvSpPr/>
      </dsp:nvSpPr>
      <dsp:spPr>
        <a:xfrm>
          <a:off x="3067880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067880" y="1737557"/>
        <a:ext cx="2344932" cy="1276720"/>
      </dsp:txXfrm>
    </dsp:sp>
    <dsp:sp modelId="{6CD112F6-4F89-4877-874A-0F04DDB5B02A}">
      <dsp:nvSpPr>
        <dsp:cNvPr id="0" name=""/>
        <dsp:cNvSpPr/>
      </dsp:nvSpPr>
      <dsp:spPr>
        <a:xfrm>
          <a:off x="4274244" y="22451"/>
          <a:ext cx="3353534" cy="3353534"/>
        </a:xfrm>
        <a:prstGeom prst="circularArrow">
          <a:avLst>
            <a:gd name="adj1" fmla="val 2658"/>
            <a:gd name="adj2" fmla="val 323369"/>
            <a:gd name="adj3" fmla="val 19638787"/>
            <a:gd name="adj4" fmla="val 12713177"/>
            <a:gd name="adj5" fmla="val 3101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7246" y="444410"/>
          <a:ext cx="1798573" cy="116272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697246" y="444410"/>
        <a:ext cx="1798573" cy="1162726"/>
      </dsp:txXfrm>
    </dsp:sp>
    <dsp:sp modelId="{845B6299-C803-435F-BB69-C2C8BEDE7DAB}">
      <dsp:nvSpPr>
        <dsp:cNvPr id="0" name=""/>
        <dsp:cNvSpPr/>
      </dsp:nvSpPr>
      <dsp:spPr>
        <a:xfrm>
          <a:off x="6066488" y="968878"/>
          <a:ext cx="3047029" cy="19340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5 752,4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11 504,8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477,0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066488" y="968878"/>
        <a:ext cx="3047029" cy="1519633"/>
      </dsp:txXfrm>
    </dsp:sp>
    <dsp:sp modelId="{9223195E-64B0-4B0B-8E75-68E0ED687243}">
      <dsp:nvSpPr>
        <dsp:cNvPr id="0" name=""/>
        <dsp:cNvSpPr/>
      </dsp:nvSpPr>
      <dsp:spPr>
        <a:xfrm>
          <a:off x="7050663" y="279632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19 407,3</a:t>
          </a:r>
        </a:p>
      </dsp:txBody>
      <dsp:txXfrm>
        <a:off x="7050663" y="2796321"/>
        <a:ext cx="1789069" cy="1328041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840530"/>
          <a:ext cx="2234322" cy="25399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12144,0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</a:t>
          </a:r>
          <a:r>
            <a:rPr lang="ru-RU" sz="1800" kern="1200"/>
            <a:t>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288,4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7 631,8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0" y="840530"/>
        <a:ext cx="2234322" cy="1995684"/>
      </dsp:txXfrm>
    </dsp:sp>
    <dsp:sp modelId="{41145514-D266-46DD-9436-8D0611C52E85}">
      <dsp:nvSpPr>
        <dsp:cNvPr id="0" name=""/>
        <dsp:cNvSpPr/>
      </dsp:nvSpPr>
      <dsp:spPr>
        <a:xfrm>
          <a:off x="1431571" y="1470009"/>
          <a:ext cx="2064177" cy="2485822"/>
        </a:xfrm>
        <a:prstGeom prst="leftCircularArrow">
          <a:avLst>
            <a:gd name="adj1" fmla="val 3417"/>
            <a:gd name="adj2" fmla="val 423159"/>
            <a:gd name="adj3" fmla="val 1824183"/>
            <a:gd name="adj4" fmla="val 8650002"/>
            <a:gd name="adj5" fmla="val 3987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67264" y="2763945"/>
          <a:ext cx="1526687" cy="998842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20 064,2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767264" y="2763945"/>
        <a:ext cx="1526687" cy="998842"/>
      </dsp:txXfrm>
    </dsp:sp>
    <dsp:sp modelId="{1FDBC5F9-44CE-4BD0-865D-25C73D266D54}">
      <dsp:nvSpPr>
        <dsp:cNvPr id="0" name=""/>
        <dsp:cNvSpPr/>
      </dsp:nvSpPr>
      <dsp:spPr>
        <a:xfrm>
          <a:off x="2887229" y="1456831"/>
          <a:ext cx="2234322" cy="15482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 kern="1200"/>
            <a:t>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2887229" y="1788603"/>
        <a:ext cx="2234322" cy="1216497"/>
      </dsp:txXfrm>
    </dsp:sp>
    <dsp:sp modelId="{6CD112F6-4F89-4877-874A-0F04DDB5B02A}">
      <dsp:nvSpPr>
        <dsp:cNvPr id="0" name=""/>
        <dsp:cNvSpPr/>
      </dsp:nvSpPr>
      <dsp:spPr>
        <a:xfrm>
          <a:off x="4026981" y="98744"/>
          <a:ext cx="3447495" cy="3447495"/>
        </a:xfrm>
        <a:prstGeom prst="circularArrow">
          <a:avLst>
            <a:gd name="adj1" fmla="val 2464"/>
            <a:gd name="adj2" fmla="val 298368"/>
            <a:gd name="adj3" fmla="val 19759926"/>
            <a:gd name="adj4" fmla="val 12809315"/>
            <a:gd name="adj5" fmla="val 2875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448054" y="490286"/>
          <a:ext cx="1857447" cy="1240219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448054" y="490286"/>
        <a:ext cx="1857447" cy="1240219"/>
      </dsp:txXfrm>
    </dsp:sp>
    <dsp:sp modelId="{845B6299-C803-435F-BB69-C2C8BEDE7DAB}">
      <dsp:nvSpPr>
        <dsp:cNvPr id="0" name=""/>
        <dsp:cNvSpPr/>
      </dsp:nvSpPr>
      <dsp:spPr>
        <a:xfrm>
          <a:off x="5774311" y="1078034"/>
          <a:ext cx="3339061" cy="18428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700" kern="1200"/>
            <a:t> </a:t>
          </a:r>
          <a:r>
            <a:rPr lang="ru-RU" sz="1700" b="1" kern="1200">
              <a:solidFill>
                <a:schemeClr val="tx1"/>
              </a:solidFill>
              <a:latin typeface="+mn-lt"/>
              <a:cs typeface="Times New Roman" pitchFamily="18" charset="0"/>
            </a:rPr>
            <a:t>5 767,1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700" kern="1200"/>
            <a:t> </a:t>
          </a:r>
          <a:r>
            <a:rPr lang="ru-RU" sz="1700" b="1" kern="1200"/>
            <a:t>9 066,6</a:t>
          </a:r>
          <a:endParaRPr lang="ru-RU" sz="17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</a:t>
          </a:r>
          <a:r>
            <a:rPr lang="ru-RU" sz="16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985,0</a:t>
          </a:r>
        </a:p>
      </dsp:txBody>
      <dsp:txXfrm>
        <a:off x="5774311" y="1078034"/>
        <a:ext cx="3339061" cy="1447952"/>
      </dsp:txXfrm>
    </dsp:sp>
    <dsp:sp modelId="{9223195E-64B0-4B0B-8E75-68E0ED687243}">
      <dsp:nvSpPr>
        <dsp:cNvPr id="0" name=""/>
        <dsp:cNvSpPr/>
      </dsp:nvSpPr>
      <dsp:spPr>
        <a:xfrm>
          <a:off x="6963890" y="2644444"/>
          <a:ext cx="1704679" cy="126539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20 064,2</a:t>
          </a:r>
        </a:p>
      </dsp:txBody>
      <dsp:txXfrm>
        <a:off x="6963890" y="2644444"/>
        <a:ext cx="1704679" cy="12653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D2F869-65CF-45F3-99BB-2155611A6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2699</TotalTime>
  <Pages>53</Pages>
  <Words>4681</Words>
  <Characters>26682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/>
  <LinksUpToDate>false</LinksUpToDate>
  <CharactersWithSpaces>31301</CharactersWithSpaces>
  <SharedDoc>false</SharedDoc>
  <HLinks>
    <vt:vector size="6" baseType="variant">
      <vt:variant>
        <vt:i4>1966136</vt:i4>
      </vt:variant>
      <vt:variant>
        <vt:i4>39</vt:i4>
      </vt:variant>
      <vt:variant>
        <vt:i4>0</vt:i4>
      </vt:variant>
      <vt:variant>
        <vt:i4>5</vt:i4>
      </vt:variant>
      <vt:variant>
        <vt:lpwstr>mailto:finpoch@rambler.ru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subject/>
  <dc:creator>Home</dc:creator>
  <cp:keywords/>
  <dc:description/>
  <cp:lastModifiedBy>Васьково</cp:lastModifiedBy>
  <cp:revision>19</cp:revision>
  <cp:lastPrinted>2020-05-07T16:31:00Z</cp:lastPrinted>
  <dcterms:created xsi:type="dcterms:W3CDTF">2019-12-10T05:31:00Z</dcterms:created>
  <dcterms:modified xsi:type="dcterms:W3CDTF">2020-11-09T07:33:00Z</dcterms:modified>
</cp:coreProperties>
</file>