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97" w:rsidRDefault="00885897" w:rsidP="008858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897" w:rsidRDefault="00885897" w:rsidP="00885897"/>
    <w:p w:rsidR="00885897" w:rsidRDefault="00885897" w:rsidP="00885897"/>
    <w:p w:rsidR="00885897" w:rsidRDefault="00885897" w:rsidP="00885897"/>
    <w:p w:rsidR="00885897" w:rsidRDefault="00885897" w:rsidP="00885897"/>
    <w:p w:rsidR="00885897" w:rsidRDefault="00885897" w:rsidP="00885897">
      <w:pPr>
        <w:jc w:val="center"/>
        <w:rPr>
          <w:b/>
          <w:sz w:val="28"/>
          <w:szCs w:val="28"/>
        </w:rPr>
      </w:pPr>
    </w:p>
    <w:p w:rsidR="00885897" w:rsidRDefault="00885897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5897" w:rsidRDefault="00885897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885897" w:rsidRDefault="00885897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885897" w:rsidRDefault="00885897" w:rsidP="00885897">
      <w:pPr>
        <w:jc w:val="both"/>
        <w:rPr>
          <w:b/>
          <w:sz w:val="28"/>
          <w:szCs w:val="28"/>
        </w:rPr>
      </w:pPr>
    </w:p>
    <w:p w:rsidR="00885897" w:rsidRDefault="00885897" w:rsidP="00885897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A50329" w:rsidRDefault="00A50329"/>
    <w:p w:rsidR="00885897" w:rsidRDefault="00885897"/>
    <w:p w:rsidR="00885897" w:rsidRDefault="00885897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F3199C">
        <w:rPr>
          <w:sz w:val="28"/>
          <w:szCs w:val="28"/>
        </w:rPr>
        <w:t>14 января 2021</w:t>
      </w:r>
      <w:r w:rsidRPr="00F3199C">
        <w:rPr>
          <w:sz w:val="28"/>
          <w:szCs w:val="28"/>
        </w:rPr>
        <w:t xml:space="preserve"> года     </w:t>
      </w:r>
      <w:r w:rsidR="00F3199C">
        <w:rPr>
          <w:sz w:val="28"/>
          <w:szCs w:val="28"/>
        </w:rPr>
        <w:t xml:space="preserve">                                                           </w:t>
      </w:r>
      <w:r w:rsidRPr="00F3199C">
        <w:rPr>
          <w:sz w:val="28"/>
          <w:szCs w:val="28"/>
        </w:rPr>
        <w:t xml:space="preserve">№ </w:t>
      </w:r>
      <w:r w:rsidR="00F3199C">
        <w:rPr>
          <w:sz w:val="28"/>
          <w:szCs w:val="28"/>
        </w:rPr>
        <w:t>8</w:t>
      </w:r>
    </w:p>
    <w:p w:rsidR="00885897" w:rsidRDefault="00885897">
      <w:pPr>
        <w:rPr>
          <w:sz w:val="28"/>
          <w:szCs w:val="28"/>
          <w:u w:val="single"/>
        </w:rPr>
      </w:pPr>
    </w:p>
    <w:p w:rsidR="00885897" w:rsidRDefault="00885897">
      <w:pPr>
        <w:rPr>
          <w:sz w:val="28"/>
          <w:szCs w:val="28"/>
        </w:rPr>
      </w:pPr>
      <w:r w:rsidRPr="00033744">
        <w:rPr>
          <w:sz w:val="28"/>
          <w:szCs w:val="28"/>
        </w:rPr>
        <w:t>Об</w:t>
      </w:r>
      <w:r w:rsidR="00033744">
        <w:rPr>
          <w:sz w:val="28"/>
          <w:szCs w:val="28"/>
        </w:rPr>
        <w:t xml:space="preserve">              утверждении             графика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опашки             населенных        пунктов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на          территории          Шаталовского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     Починковского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202</w:t>
      </w:r>
      <w:r w:rsidR="00F3199C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3744" w:rsidRDefault="00033744" w:rsidP="00A56E6D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Утвердить график </w:t>
      </w:r>
      <w:r w:rsidR="001A5F40">
        <w:rPr>
          <w:sz w:val="28"/>
          <w:szCs w:val="28"/>
        </w:rPr>
        <w:t xml:space="preserve">создания, обновления </w:t>
      </w:r>
      <w:r>
        <w:rPr>
          <w:sz w:val="28"/>
          <w:szCs w:val="28"/>
        </w:rPr>
        <w:t>минерализованных полос (опашки) по периметру</w:t>
      </w:r>
      <w:r w:rsidR="00A56E6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Pr="0003374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 внешней сто</w:t>
      </w:r>
      <w:r w:rsidR="00A56E6D">
        <w:rPr>
          <w:sz w:val="28"/>
          <w:szCs w:val="28"/>
        </w:rPr>
        <w:t xml:space="preserve">роны на территории Шаталовского </w:t>
      </w:r>
      <w:r>
        <w:rPr>
          <w:sz w:val="28"/>
          <w:szCs w:val="28"/>
        </w:rPr>
        <w:t>сельского поселения Починковского района Смоленской области</w:t>
      </w:r>
      <w:r w:rsidR="00A56E6D">
        <w:rPr>
          <w:sz w:val="28"/>
          <w:szCs w:val="28"/>
        </w:rPr>
        <w:t xml:space="preserve"> на весенний</w:t>
      </w:r>
      <w:r w:rsidR="001A5F40">
        <w:rPr>
          <w:sz w:val="28"/>
          <w:szCs w:val="28"/>
        </w:rPr>
        <w:t xml:space="preserve"> период 202</w:t>
      </w:r>
      <w:r w:rsidR="00F3199C">
        <w:rPr>
          <w:sz w:val="28"/>
          <w:szCs w:val="28"/>
        </w:rPr>
        <w:t>1</w:t>
      </w:r>
      <w:r w:rsidR="001A5F40">
        <w:rPr>
          <w:sz w:val="28"/>
          <w:szCs w:val="28"/>
        </w:rPr>
        <w:t xml:space="preserve"> года.</w:t>
      </w:r>
    </w:p>
    <w:p w:rsidR="00033744" w:rsidRDefault="001A5F40" w:rsidP="00D956DC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</w:p>
    <w:p w:rsidR="00D956DC" w:rsidRDefault="00D956DC" w:rsidP="00033744">
      <w:pPr>
        <w:tabs>
          <w:tab w:val="left" w:pos="7350"/>
        </w:tabs>
        <w:rPr>
          <w:sz w:val="28"/>
          <w:szCs w:val="28"/>
        </w:rPr>
      </w:pP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                                                                            Е.А.</w:t>
      </w:r>
      <w:r w:rsidR="00F3199C">
        <w:rPr>
          <w:sz w:val="28"/>
          <w:szCs w:val="28"/>
        </w:rPr>
        <w:t xml:space="preserve"> </w:t>
      </w:r>
      <w:r>
        <w:rPr>
          <w:sz w:val="28"/>
          <w:szCs w:val="28"/>
        </w:rPr>
        <w:t>Зыкова</w:t>
      </w: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956DC" w:rsidRDefault="00033744" w:rsidP="00033744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033744" w:rsidRDefault="00033744" w:rsidP="00033744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создания, обновления минерализованных полос (опашки)</w:t>
      </w:r>
      <w:r>
        <w:rPr>
          <w:sz w:val="28"/>
          <w:szCs w:val="28"/>
        </w:rPr>
        <w:t xml:space="preserve"> по периметру населенных пунктов, объектов с внешней стороны на территории Шаталовского сельского поселения Починковского района Смоленской области</w:t>
      </w:r>
    </w:p>
    <w:p w:rsidR="00033744" w:rsidRDefault="00D956DC" w:rsidP="00033744">
      <w:pPr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весенний период 202</w:t>
      </w:r>
      <w:r w:rsidR="00F3199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956DC" w:rsidRDefault="00D956DC" w:rsidP="00033744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1980"/>
        <w:gridCol w:w="1773"/>
        <w:gridCol w:w="1708"/>
      </w:tblGrid>
      <w:tr w:rsidR="00033744" w:rsidRPr="00BC58CE" w:rsidTr="00F3199C">
        <w:trPr>
          <w:trHeight w:val="1014"/>
        </w:trPr>
        <w:tc>
          <w:tcPr>
            <w:tcW w:w="4451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0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Протяженность планируемой опашки (км.)</w:t>
            </w:r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033744" w:rsidRPr="00BC58CE" w:rsidTr="00F3199C">
        <w:tc>
          <w:tcPr>
            <w:tcW w:w="4451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Слобода-</w:t>
            </w:r>
            <w:proofErr w:type="spellStart"/>
            <w:r w:rsidRPr="00BC58CE">
              <w:rPr>
                <w:sz w:val="28"/>
                <w:szCs w:val="28"/>
              </w:rPr>
              <w:t>Полуево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1,15</w:t>
            </w:r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 w:rsidR="00F3199C"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 w:rsidR="00F3199C"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Михайловка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1,07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Азаровка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0,72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Сторино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0,67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Алексино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0,33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Даньково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Энгельгардтовская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0,4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2,04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Мачулы-1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1,34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Дмитриевка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Шаталово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1,57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Цыгановка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1,8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2,3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Гаврюковка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1,77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Новоселье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033744" w:rsidRPr="00BC58CE" w:rsidTr="00F3199C">
        <w:tc>
          <w:tcPr>
            <w:tcW w:w="4451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033744" w:rsidRPr="00BC58CE" w:rsidRDefault="008D7EB7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20,01</w:t>
            </w:r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033744" w:rsidRPr="00033744" w:rsidRDefault="00033744">
      <w:pPr>
        <w:rPr>
          <w:sz w:val="28"/>
          <w:szCs w:val="28"/>
        </w:rPr>
      </w:pPr>
    </w:p>
    <w:sectPr w:rsidR="00033744" w:rsidRPr="00033744" w:rsidSect="00033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73"/>
    <w:rsid w:val="00033744"/>
    <w:rsid w:val="001A5F40"/>
    <w:rsid w:val="00885897"/>
    <w:rsid w:val="008D7EB7"/>
    <w:rsid w:val="00A00E73"/>
    <w:rsid w:val="00A50329"/>
    <w:rsid w:val="00A56E6D"/>
    <w:rsid w:val="00A9133C"/>
    <w:rsid w:val="00CE7012"/>
    <w:rsid w:val="00D956DC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E578"/>
  <w15:chartTrackingRefBased/>
  <w15:docId w15:val="{01CC8FF1-5390-4D08-815C-444A37E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19</cp:revision>
  <cp:lastPrinted>2021-01-14T13:11:00Z</cp:lastPrinted>
  <dcterms:created xsi:type="dcterms:W3CDTF">2020-03-04T09:42:00Z</dcterms:created>
  <dcterms:modified xsi:type="dcterms:W3CDTF">2021-01-14T13:11:00Z</dcterms:modified>
</cp:coreProperties>
</file>