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АДМИНИСТРАЦИЯ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954D9E" w:rsidRDefault="00954D9E" w:rsidP="00954D9E">
      <w:pPr>
        <w:pStyle w:val="5"/>
        <w:rPr>
          <w:b/>
          <w:szCs w:val="28"/>
        </w:rPr>
      </w:pPr>
    </w:p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54D9E" w:rsidRDefault="00954D9E" w:rsidP="00954D9E">
      <w:pPr>
        <w:jc w:val="center"/>
        <w:rPr>
          <w:b/>
          <w:sz w:val="28"/>
          <w:szCs w:val="28"/>
        </w:rPr>
      </w:pPr>
    </w:p>
    <w:p w:rsidR="00954D9E" w:rsidRDefault="00954D9E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5A1">
        <w:rPr>
          <w:sz w:val="28"/>
          <w:szCs w:val="28"/>
        </w:rPr>
        <w:t>09 янва</w:t>
      </w:r>
      <w:r>
        <w:rPr>
          <w:sz w:val="28"/>
          <w:szCs w:val="28"/>
        </w:rPr>
        <w:t>ря 20</w:t>
      </w:r>
      <w:r w:rsidR="005655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</w:t>
      </w:r>
      <w:r w:rsidR="005655A1">
        <w:rPr>
          <w:sz w:val="28"/>
          <w:szCs w:val="28"/>
        </w:rPr>
        <w:t xml:space="preserve">                            №  6</w:t>
      </w:r>
    </w:p>
    <w:p w:rsidR="00954D9E" w:rsidRDefault="00954D9E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     д.Шаталово</w:t>
      </w:r>
    </w:p>
    <w:p w:rsidR="00954D9E" w:rsidRDefault="00954D9E" w:rsidP="00954D9E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655A1" w:rsidTr="005655A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655A1" w:rsidRPr="005655A1" w:rsidRDefault="005655A1" w:rsidP="005655A1">
            <w:pPr>
              <w:jc w:val="both"/>
              <w:rPr>
                <w:sz w:val="28"/>
                <w:szCs w:val="28"/>
              </w:rPr>
            </w:pPr>
            <w:r w:rsidRPr="005655A1">
              <w:rPr>
                <w:sz w:val="28"/>
                <w:szCs w:val="28"/>
              </w:rPr>
              <w:t>О проведении публичных слушаний</w:t>
            </w:r>
            <w:r>
              <w:rPr>
                <w:sz w:val="28"/>
                <w:szCs w:val="28"/>
              </w:rPr>
              <w:t xml:space="preserve"> </w:t>
            </w:r>
            <w:r w:rsidRPr="005655A1">
              <w:rPr>
                <w:sz w:val="28"/>
                <w:szCs w:val="28"/>
              </w:rPr>
              <w:t xml:space="preserve">по вопросу утверждения </w:t>
            </w:r>
            <w:r>
              <w:rPr>
                <w:sz w:val="28"/>
                <w:szCs w:val="28"/>
              </w:rPr>
              <w:t>Проекта местных нормативов г</w:t>
            </w:r>
            <w:r w:rsidRPr="005655A1">
              <w:rPr>
                <w:sz w:val="28"/>
                <w:szCs w:val="28"/>
              </w:rPr>
              <w:t>радостроительного проектирования Шаталовского сельского</w:t>
            </w:r>
            <w:r>
              <w:rPr>
                <w:sz w:val="28"/>
                <w:szCs w:val="28"/>
              </w:rPr>
              <w:t xml:space="preserve"> поселения Починковского </w:t>
            </w:r>
            <w:r w:rsidRPr="005655A1">
              <w:rPr>
                <w:sz w:val="28"/>
                <w:szCs w:val="28"/>
              </w:rPr>
              <w:t>района Смоленской области</w:t>
            </w:r>
          </w:p>
          <w:p w:rsidR="005655A1" w:rsidRPr="005655A1" w:rsidRDefault="005655A1" w:rsidP="00954D9E">
            <w:pPr>
              <w:jc w:val="both"/>
              <w:rPr>
                <w:sz w:val="28"/>
                <w:szCs w:val="28"/>
              </w:rPr>
            </w:pPr>
          </w:p>
        </w:tc>
      </w:tr>
    </w:tbl>
    <w:p w:rsidR="005655A1" w:rsidRDefault="005655A1" w:rsidP="00954D9E">
      <w:pPr>
        <w:jc w:val="both"/>
        <w:rPr>
          <w:sz w:val="28"/>
          <w:szCs w:val="28"/>
        </w:rPr>
      </w:pPr>
    </w:p>
    <w:p w:rsidR="005655A1" w:rsidRDefault="005655A1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целях выявления мнения жителей Шаталовского сельского поселения Починковского района Смоленской области, организаций, расположенных на территории Шаталовского сельского поселения Починковского района Смоленской области, по вопросу </w:t>
      </w:r>
      <w:r w:rsidR="005655A1">
        <w:rPr>
          <w:sz w:val="28"/>
          <w:szCs w:val="28"/>
        </w:rPr>
        <w:t>Проекта местных нормативов г</w:t>
      </w:r>
      <w:r w:rsidR="005655A1" w:rsidRPr="005655A1">
        <w:rPr>
          <w:sz w:val="28"/>
          <w:szCs w:val="28"/>
        </w:rPr>
        <w:t>радостроительного проектирования Шаталовского сельского</w:t>
      </w:r>
      <w:r w:rsidR="005655A1">
        <w:rPr>
          <w:sz w:val="28"/>
          <w:szCs w:val="28"/>
        </w:rPr>
        <w:t xml:space="preserve"> поселения Починковского </w:t>
      </w:r>
      <w:r w:rsidR="005655A1" w:rsidRPr="005655A1">
        <w:rPr>
          <w:sz w:val="28"/>
          <w:szCs w:val="28"/>
        </w:rPr>
        <w:t>района Смоленской области</w:t>
      </w:r>
      <w:r w:rsidR="00EA39B0">
        <w:rPr>
          <w:sz w:val="28"/>
          <w:szCs w:val="28"/>
        </w:rPr>
        <w:t xml:space="preserve">, размещенного на </w:t>
      </w:r>
      <w:r w:rsidR="00EA39B0">
        <w:rPr>
          <w:sz w:val="28"/>
          <w:szCs w:val="28"/>
        </w:rPr>
        <w:t>официальном сайте Администрации Шаталовского сельского поселения Починковского района Смоленской области</w:t>
      </w:r>
      <w:r w:rsidR="00EA39B0">
        <w:rPr>
          <w:sz w:val="28"/>
          <w:szCs w:val="28"/>
        </w:rPr>
        <w:t xml:space="preserve"> </w:t>
      </w:r>
      <w:r w:rsidR="00EA39B0">
        <w:rPr>
          <w:sz w:val="28"/>
          <w:szCs w:val="28"/>
        </w:rPr>
        <w:t>http://shat</w:t>
      </w:r>
      <w:r w:rsidR="00EA39B0">
        <w:rPr>
          <w:sz w:val="28"/>
          <w:szCs w:val="28"/>
        </w:rPr>
        <w:t>alovskoe.admin-smolensk.ru/</w:t>
      </w:r>
      <w:r>
        <w:rPr>
          <w:sz w:val="28"/>
          <w:szCs w:val="28"/>
        </w:rPr>
        <w:t>:</w:t>
      </w:r>
      <w:proofErr w:type="gramEnd"/>
    </w:p>
    <w:p w:rsidR="00954D9E" w:rsidRPr="00EA39B0" w:rsidRDefault="00EA39B0" w:rsidP="00EA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954D9E" w:rsidRPr="00EA39B0">
        <w:rPr>
          <w:sz w:val="28"/>
          <w:szCs w:val="28"/>
        </w:rPr>
        <w:t xml:space="preserve">Назначить публичные слушания по вопросу утверждения </w:t>
      </w:r>
      <w:r w:rsidR="005655A1" w:rsidRPr="00EA39B0">
        <w:rPr>
          <w:sz w:val="28"/>
          <w:szCs w:val="28"/>
        </w:rPr>
        <w:t xml:space="preserve">Проекта местных </w:t>
      </w:r>
      <w:r>
        <w:rPr>
          <w:sz w:val="28"/>
          <w:szCs w:val="28"/>
        </w:rPr>
        <w:t xml:space="preserve">  </w:t>
      </w:r>
      <w:r w:rsidR="005655A1" w:rsidRPr="00EA39B0">
        <w:rPr>
          <w:sz w:val="28"/>
          <w:szCs w:val="28"/>
        </w:rPr>
        <w:t>нормативов градостроительного проектирования Шаталовского сельского поселения Починковского района Смоленской области</w:t>
      </w:r>
      <w:r w:rsidR="00954D9E" w:rsidRPr="00EA39B0">
        <w:rPr>
          <w:sz w:val="28"/>
          <w:szCs w:val="28"/>
        </w:rPr>
        <w:t>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2.Организовать проведение публичных слушаний по вопросу утверждения  </w:t>
      </w:r>
      <w:r w:rsidR="005655A1">
        <w:rPr>
          <w:sz w:val="28"/>
          <w:szCs w:val="28"/>
        </w:rPr>
        <w:t>Проекта местных нормативов г</w:t>
      </w:r>
      <w:r w:rsidR="005655A1" w:rsidRPr="005655A1">
        <w:rPr>
          <w:sz w:val="28"/>
          <w:szCs w:val="28"/>
        </w:rPr>
        <w:t>радос</w:t>
      </w:r>
      <w:bookmarkStart w:id="0" w:name="_GoBack"/>
      <w:bookmarkEnd w:id="0"/>
      <w:r w:rsidR="005655A1" w:rsidRPr="005655A1">
        <w:rPr>
          <w:sz w:val="28"/>
          <w:szCs w:val="28"/>
        </w:rPr>
        <w:t>троительного проектирования Шаталовского сельского</w:t>
      </w:r>
      <w:r w:rsidR="005655A1">
        <w:rPr>
          <w:sz w:val="28"/>
          <w:szCs w:val="28"/>
        </w:rPr>
        <w:t xml:space="preserve"> поселения Починковского </w:t>
      </w:r>
      <w:r w:rsidR="005655A1" w:rsidRPr="005655A1">
        <w:rPr>
          <w:sz w:val="28"/>
          <w:szCs w:val="28"/>
        </w:rPr>
        <w:t>района Смоленской области</w:t>
      </w:r>
      <w:r w:rsidR="005655A1">
        <w:rPr>
          <w:b/>
          <w:sz w:val="28"/>
          <w:szCs w:val="28"/>
        </w:rPr>
        <w:t xml:space="preserve"> </w:t>
      </w:r>
      <w:r w:rsidR="00EA39B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EA39B0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EA39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в 15.00</w:t>
      </w:r>
      <w:r>
        <w:rPr>
          <w:sz w:val="28"/>
          <w:szCs w:val="28"/>
        </w:rPr>
        <w:t xml:space="preserve"> в здании   </w:t>
      </w:r>
      <w:r w:rsidR="00EA39B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Шаталовского </w:t>
      </w:r>
      <w:r w:rsidR="00EA39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Починковского района Смоленской области по адресу: д.Шаталово, д.23</w:t>
      </w:r>
      <w:r w:rsidR="00EA39B0">
        <w:rPr>
          <w:sz w:val="28"/>
          <w:szCs w:val="28"/>
        </w:rPr>
        <w:t>6</w:t>
      </w:r>
      <w:r>
        <w:rPr>
          <w:sz w:val="28"/>
          <w:szCs w:val="28"/>
        </w:rPr>
        <w:t xml:space="preserve"> Починковского района Смоленской области.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3.Определить, что предложения по вопросу, вынесенному на публичные слушания, принимаются в письменном виде Администрацией Шаталовского сельского поселения Починковского района Смоленской области по адресу: </w:t>
      </w:r>
      <w:r>
        <w:rPr>
          <w:sz w:val="28"/>
          <w:szCs w:val="28"/>
        </w:rPr>
        <w:lastRenderedPageBreak/>
        <w:t>Смоленская область, Починковский район, д.Шаталово, д.23</w:t>
      </w:r>
      <w:r w:rsidR="00EA39B0">
        <w:rPr>
          <w:sz w:val="28"/>
          <w:szCs w:val="28"/>
        </w:rPr>
        <w:t>6 в период с 31</w:t>
      </w:r>
      <w:r>
        <w:rPr>
          <w:sz w:val="28"/>
          <w:szCs w:val="28"/>
        </w:rPr>
        <w:t>.</w:t>
      </w:r>
      <w:r w:rsidR="00EA39B0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EA39B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1</w:t>
      </w:r>
      <w:r w:rsidR="00EA39B0">
        <w:rPr>
          <w:sz w:val="28"/>
          <w:szCs w:val="28"/>
        </w:rPr>
        <w:t>4.02.2020</w:t>
      </w:r>
      <w:r>
        <w:rPr>
          <w:sz w:val="28"/>
          <w:szCs w:val="28"/>
        </w:rPr>
        <w:t xml:space="preserve"> года.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исполнением настоящего распоряжения оставляю за собой.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Опубликовать настоящее распоряжение в газете «Сельская новь» и разместить на информационно-телекоммуникационной сети «Интернет» на официальном сайте Администрации Шаталовского сельского поселения Починковского района Смоленской области: http://shatalovskoe.admin-smolensk.ru/.</w:t>
      </w: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954D9E" w:rsidRDefault="00954D9E" w:rsidP="00954D9E">
      <w:pPr>
        <w:pStyle w:val="a3"/>
        <w:ind w:left="360"/>
        <w:jc w:val="both"/>
        <w:rPr>
          <w:sz w:val="28"/>
          <w:szCs w:val="28"/>
        </w:rPr>
      </w:pPr>
    </w:p>
    <w:p w:rsidR="00954D9E" w:rsidRDefault="00954D9E" w:rsidP="00954D9E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51320" w:rsidRDefault="00851320"/>
    <w:sectPr w:rsidR="0085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1DB"/>
    <w:multiLevelType w:val="hybridMultilevel"/>
    <w:tmpl w:val="8D68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B"/>
    <w:rsid w:val="005655A1"/>
    <w:rsid w:val="00851320"/>
    <w:rsid w:val="00954D9E"/>
    <w:rsid w:val="009D17F7"/>
    <w:rsid w:val="00CB7ABB"/>
    <w:rsid w:val="00E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6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6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4</cp:revision>
  <cp:lastPrinted>2016-10-10T08:06:00Z</cp:lastPrinted>
  <dcterms:created xsi:type="dcterms:W3CDTF">2016-10-10T07:57:00Z</dcterms:created>
  <dcterms:modified xsi:type="dcterms:W3CDTF">2020-01-22T06:55:00Z</dcterms:modified>
</cp:coreProperties>
</file>