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0" w:rsidRDefault="007D7D90" w:rsidP="007D7D90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D7D90" w:rsidRDefault="007D7D90" w:rsidP="007D7D9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715645" cy="81470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90" w:rsidRDefault="007D7D90" w:rsidP="007D7D90">
      <w:pPr>
        <w:jc w:val="center"/>
        <w:rPr>
          <w:sz w:val="28"/>
          <w:szCs w:val="28"/>
        </w:rPr>
      </w:pPr>
    </w:p>
    <w:p w:rsidR="007D7D90" w:rsidRDefault="007D7D90" w:rsidP="007D7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7D90" w:rsidRDefault="007D7D90" w:rsidP="007D7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ШАТАЛОВСКОГО СЕЛЬСКОГО ПОСЕЛЕНИЯ</w:t>
      </w:r>
    </w:p>
    <w:p w:rsidR="007D7D90" w:rsidRDefault="007D7D90" w:rsidP="007D7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D7D90" w:rsidRDefault="007D7D90" w:rsidP="007D7D90">
      <w:pPr>
        <w:rPr>
          <w:b/>
          <w:sz w:val="28"/>
          <w:szCs w:val="28"/>
        </w:rPr>
      </w:pPr>
    </w:p>
    <w:p w:rsidR="007D7D90" w:rsidRDefault="007D7D90" w:rsidP="007D7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D90" w:rsidRDefault="007D7D90" w:rsidP="007D7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D7D90" w:rsidRDefault="007D7D90" w:rsidP="007D7D90">
      <w:pPr>
        <w:rPr>
          <w:sz w:val="28"/>
          <w:szCs w:val="28"/>
        </w:rPr>
      </w:pPr>
      <w:r>
        <w:rPr>
          <w:sz w:val="28"/>
          <w:szCs w:val="28"/>
        </w:rPr>
        <w:t>от 24 января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4037F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№ 09</w:t>
      </w:r>
    </w:p>
    <w:p w:rsidR="007D7D90" w:rsidRDefault="007D7D90" w:rsidP="007D7D90">
      <w:pPr>
        <w:pStyle w:val="Standard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D7D90" w:rsidRDefault="007D7D90" w:rsidP="007D7D90">
      <w:pPr>
        <w:pStyle w:val="Standard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Об         утверждении         </w:t>
      </w:r>
      <w:proofErr w:type="gramStart"/>
      <w:r>
        <w:rPr>
          <w:bCs/>
          <w:color w:val="26282F"/>
          <w:sz w:val="28"/>
          <w:szCs w:val="28"/>
        </w:rPr>
        <w:t>Генеральной</w:t>
      </w:r>
      <w:proofErr w:type="gramEnd"/>
    </w:p>
    <w:p w:rsidR="007D7D90" w:rsidRDefault="007D7D90" w:rsidP="007D7D90">
      <w:pPr>
        <w:pStyle w:val="Standard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схемы санитарной очистки территории</w:t>
      </w:r>
    </w:p>
    <w:p w:rsidR="007D7D90" w:rsidRDefault="007D7D90" w:rsidP="007D7D90">
      <w:pPr>
        <w:pStyle w:val="Standard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муниципального                 образования</w:t>
      </w:r>
    </w:p>
    <w:p w:rsidR="007D7D90" w:rsidRDefault="007D7D90" w:rsidP="007D7D90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Шаталовского</w:t>
      </w:r>
      <w:proofErr w:type="spellEnd"/>
      <w:r>
        <w:rPr>
          <w:rFonts w:cs="Times New Roman"/>
          <w:sz w:val="28"/>
          <w:szCs w:val="28"/>
        </w:rPr>
        <w:t xml:space="preserve">    сельского    поселения</w:t>
      </w:r>
    </w:p>
    <w:p w:rsidR="007D7D90" w:rsidRDefault="007D7D90" w:rsidP="007D7D9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Починковского    района    </w:t>
      </w:r>
      <w:proofErr w:type="gramStart"/>
      <w:r>
        <w:rPr>
          <w:rFonts w:cs="Times New Roman"/>
          <w:sz w:val="28"/>
          <w:szCs w:val="28"/>
        </w:rPr>
        <w:t>Смоленской</w:t>
      </w:r>
      <w:proofErr w:type="gramEnd"/>
    </w:p>
    <w:p w:rsidR="007D7D90" w:rsidRDefault="007D7D90" w:rsidP="007D7D90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области</w:t>
      </w:r>
    </w:p>
    <w:p w:rsidR="007D7D90" w:rsidRDefault="007D7D90" w:rsidP="007D7D90">
      <w:pPr>
        <w:pStyle w:val="Standard"/>
        <w:jc w:val="both"/>
        <w:rPr>
          <w:rFonts w:cs="Times New Roman"/>
          <w:sz w:val="28"/>
          <w:szCs w:val="28"/>
        </w:rPr>
      </w:pPr>
    </w:p>
    <w:p w:rsidR="007D7D90" w:rsidRDefault="007D7D90" w:rsidP="007D7D90">
      <w:pPr>
        <w:pStyle w:val="Standard"/>
        <w:jc w:val="both"/>
        <w:rPr>
          <w:sz w:val="28"/>
          <w:szCs w:val="28"/>
        </w:rPr>
      </w:pPr>
      <w:r>
        <w:rPr>
          <w:rFonts w:cs="Times New Roman"/>
        </w:rPr>
        <w:tab/>
      </w:r>
      <w:r>
        <w:rPr>
          <w:sz w:val="28"/>
          <w:szCs w:val="28"/>
        </w:rPr>
        <w:t xml:space="preserve">Руководствуясь  законом Российской Федерации «Об общих принципах организации местного самоуправления в Российской Федерации» от 06.10.2003 г. № 131-ФЗ, Градостроительного кодекса Российской Федерации от 29.12.2004 г. № 190-ФЗ, Уставом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Починковского района Смоленской области</w:t>
      </w:r>
    </w:p>
    <w:p w:rsidR="007D7D90" w:rsidRDefault="007D7D90" w:rsidP="007D7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Починковского района Смоленской области </w:t>
      </w:r>
    </w:p>
    <w:p w:rsidR="007D7D90" w:rsidRDefault="007D7D90" w:rsidP="007D7D9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D7D90" w:rsidRDefault="007D7D90" w:rsidP="007D7D9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7D7D90" w:rsidRDefault="007D7D90" w:rsidP="007D7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D90" w:rsidRDefault="007D7D90" w:rsidP="007D7D9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21"/>
      <w:r>
        <w:rPr>
          <w:sz w:val="28"/>
          <w:szCs w:val="28"/>
        </w:rPr>
        <w:t xml:space="preserve">        1.Утвердить     Генеральную    схему </w:t>
      </w:r>
      <w:r>
        <w:rPr>
          <w:bCs/>
          <w:color w:val="26282F"/>
          <w:sz w:val="28"/>
          <w:szCs w:val="28"/>
        </w:rPr>
        <w:t>санитарной очистки территории</w:t>
      </w:r>
      <w:r>
        <w:rPr>
          <w:sz w:val="28"/>
          <w:szCs w:val="28"/>
        </w:rPr>
        <w:t xml:space="preserve">  муниципального     образования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7D7D90" w:rsidRDefault="007D7D90" w:rsidP="007D7D9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 постановление   вступает в силу с момента его подписания</w:t>
      </w:r>
    </w:p>
    <w:p w:rsidR="007D7D90" w:rsidRDefault="007D7D90" w:rsidP="007D7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размещению на официальном сайте Администрации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7D7D90" w:rsidRDefault="007D7D90" w:rsidP="007D7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D90" w:rsidRDefault="007D7D90" w:rsidP="007D7D9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22"/>
      <w:bookmarkEnd w:id="1"/>
    </w:p>
    <w:bookmarkEnd w:id="2"/>
    <w:p w:rsidR="007D7D90" w:rsidRDefault="007D7D90" w:rsidP="007D7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D90" w:rsidRDefault="007D7D90" w:rsidP="007D7D9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D7D90" w:rsidRDefault="007D7D90" w:rsidP="007D7D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D7D90" w:rsidRDefault="007D7D90" w:rsidP="007D7D90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7D7D90" w:rsidRDefault="007D7D90" w:rsidP="007D7D90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Е.А.Зыкова</w:t>
      </w:r>
    </w:p>
    <w:p w:rsidR="00BC3B9E" w:rsidRDefault="00BC3B9E"/>
    <w:sectPr w:rsidR="00BC3B9E" w:rsidSect="00CC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FC5"/>
    <w:multiLevelType w:val="hybridMultilevel"/>
    <w:tmpl w:val="9E0244FC"/>
    <w:lvl w:ilvl="0" w:tplc="1A18803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0D4F"/>
    <w:rsid w:val="000F6E05"/>
    <w:rsid w:val="004037F5"/>
    <w:rsid w:val="00750D4F"/>
    <w:rsid w:val="007D7D90"/>
    <w:rsid w:val="00B46BFA"/>
    <w:rsid w:val="00BC3B9E"/>
    <w:rsid w:val="00CC192E"/>
    <w:rsid w:val="00E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ГЛАВА,Заголовок 2 Знак1,Заголовок 2 Знак Знак,Заголовок 2 Знак Знак Зн"/>
    <w:basedOn w:val="a"/>
    <w:qFormat/>
    <w:rsid w:val="000F6E05"/>
    <w:pPr>
      <w:spacing w:before="100" w:beforeAutospacing="1" w:after="100" w:afterAutospacing="1"/>
      <w:outlineLvl w:val="1"/>
    </w:pPr>
    <w:rPr>
      <w:sz w:val="36"/>
      <w:szCs w:val="36"/>
    </w:rPr>
  </w:style>
  <w:style w:type="character" w:customStyle="1" w:styleId="S">
    <w:name w:val="S_Обычный Знак"/>
    <w:basedOn w:val="a0"/>
    <w:link w:val="S0"/>
    <w:locked/>
    <w:rsid w:val="000F6E05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0">
    <w:name w:val="S_Обычный"/>
    <w:basedOn w:val="a"/>
    <w:link w:val="S"/>
    <w:qFormat/>
    <w:rsid w:val="000F6E05"/>
    <w:pPr>
      <w:spacing w:line="276" w:lineRule="auto"/>
      <w:ind w:firstLine="709"/>
      <w:jc w:val="both"/>
    </w:pPr>
    <w:rPr>
      <w:rFonts w:ascii="Bookman Old Style" w:hAnsi="Bookman Old Style"/>
      <w:sz w:val="24"/>
      <w:szCs w:val="24"/>
    </w:rPr>
  </w:style>
  <w:style w:type="table" w:styleId="a3">
    <w:name w:val="Table Grid"/>
    <w:basedOn w:val="a1"/>
    <w:uiPriority w:val="59"/>
    <w:rsid w:val="000F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D90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7D7D9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8</cp:revision>
  <cp:lastPrinted>2020-02-11T14:24:00Z</cp:lastPrinted>
  <dcterms:created xsi:type="dcterms:W3CDTF">2020-02-11T14:07:00Z</dcterms:created>
  <dcterms:modified xsi:type="dcterms:W3CDTF">2020-02-12T07:10:00Z</dcterms:modified>
</cp:coreProperties>
</file>