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C0" w:rsidRPr="00330421" w:rsidRDefault="000C48C0" w:rsidP="000C48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history="1">
        <w:r w:rsidRPr="00330421">
          <w:rPr>
            <w:rFonts w:ascii="Tahoma" w:eastAsia="Times New Roman" w:hAnsi="Tahoma" w:cs="Tahoma"/>
            <w:b/>
            <w:bCs/>
            <w:color w:val="0000CD"/>
            <w:sz w:val="24"/>
            <w:szCs w:val="24"/>
            <w:lang w:eastAsia="ru-RU"/>
          </w:rPr>
          <w:t xml:space="preserve">ПРЕДЛОЖЕНИЯ по актуализации схемы теплоснабжения </w:t>
        </w:r>
        <w:r w:rsidR="00330421" w:rsidRPr="00330421">
          <w:rPr>
            <w:rFonts w:ascii="Tahoma" w:eastAsia="Times New Roman" w:hAnsi="Tahoma" w:cs="Tahoma"/>
            <w:b/>
            <w:bCs/>
            <w:color w:val="0000CD"/>
            <w:sz w:val="24"/>
            <w:szCs w:val="24"/>
            <w:lang w:eastAsia="ru-RU"/>
          </w:rPr>
          <w:t xml:space="preserve">Шаталовского </w:t>
        </w:r>
        <w:r w:rsidRPr="00330421">
          <w:rPr>
            <w:rFonts w:ascii="Tahoma" w:eastAsia="Times New Roman" w:hAnsi="Tahoma" w:cs="Tahoma"/>
            <w:b/>
            <w:bCs/>
            <w:color w:val="0000CD"/>
            <w:sz w:val="24"/>
            <w:szCs w:val="24"/>
            <w:lang w:eastAsia="ru-RU"/>
          </w:rPr>
          <w:t>сельского поселения Починковского района Смоленской области</w:t>
        </w:r>
      </w:hyperlink>
    </w:p>
    <w:p w:rsidR="00BA509A" w:rsidRPr="00330421" w:rsidRDefault="00BA509A">
      <w:bookmarkStart w:id="0" w:name="_GoBack"/>
      <w:bookmarkEnd w:id="0"/>
    </w:p>
    <w:sectPr w:rsidR="00BA509A" w:rsidRPr="0033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73"/>
    <w:rsid w:val="000C48C0"/>
    <w:rsid w:val="00330421"/>
    <w:rsid w:val="00454273"/>
    <w:rsid w:val="00B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8A17"/>
  <w15:chartTrackingRefBased/>
  <w15:docId w15:val="{D4FF4069-B21C-4034-BFA2-51C917D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ruginskoe.admin-smolensk.ru/files/384/pismo-1_p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3</cp:revision>
  <dcterms:created xsi:type="dcterms:W3CDTF">2022-06-06T13:17:00Z</dcterms:created>
  <dcterms:modified xsi:type="dcterms:W3CDTF">2022-06-14T07:42:00Z</dcterms:modified>
</cp:coreProperties>
</file>