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6" w:rsidRDefault="00CF3D56" w:rsidP="00CF3D56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7B7D7B" w:rsidRDefault="007B7D7B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CF3D56" w:rsidRDefault="00CF3D56" w:rsidP="00CF3D56">
      <w:pPr>
        <w:jc w:val="center"/>
        <w:rPr>
          <w:b/>
          <w:sz w:val="18"/>
          <w:szCs w:val="18"/>
        </w:rPr>
      </w:pPr>
    </w:p>
    <w:p w:rsidR="00CF3D56" w:rsidRDefault="00CF3D56" w:rsidP="00CF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3D56" w:rsidRDefault="00CF3D56" w:rsidP="00CF3D56">
      <w:pPr>
        <w:jc w:val="center"/>
        <w:rPr>
          <w:b/>
          <w:sz w:val="28"/>
          <w:szCs w:val="28"/>
        </w:rPr>
      </w:pPr>
    </w:p>
    <w:p w:rsidR="00CF3D56" w:rsidRDefault="00CF3D56" w:rsidP="00CF3D56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722146">
        <w:rPr>
          <w:sz w:val="28"/>
          <w:szCs w:val="28"/>
        </w:rPr>
        <w:t>1</w:t>
      </w:r>
      <w:r w:rsidR="00AE22AF">
        <w:rPr>
          <w:sz w:val="28"/>
          <w:szCs w:val="28"/>
        </w:rPr>
        <w:t>4</w:t>
      </w:r>
      <w:r w:rsidR="00151417">
        <w:rPr>
          <w:sz w:val="28"/>
          <w:szCs w:val="28"/>
        </w:rPr>
        <w:t xml:space="preserve"> </w:t>
      </w:r>
      <w:r w:rsidR="00AE22AF">
        <w:rPr>
          <w:sz w:val="28"/>
          <w:szCs w:val="28"/>
        </w:rPr>
        <w:t>июн</w:t>
      </w:r>
      <w:r w:rsidR="00EA33A6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AD74D8">
        <w:rPr>
          <w:sz w:val="28"/>
          <w:szCs w:val="28"/>
        </w:rPr>
        <w:t>2</w:t>
      </w:r>
      <w:r w:rsidR="00AE22A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</w:t>
      </w:r>
      <w:r w:rsidR="007B7D7B">
        <w:rPr>
          <w:sz w:val="28"/>
          <w:szCs w:val="28"/>
        </w:rPr>
        <w:t xml:space="preserve">                            </w:t>
      </w:r>
      <w:r w:rsidR="00AD74D8">
        <w:rPr>
          <w:sz w:val="28"/>
          <w:szCs w:val="28"/>
        </w:rPr>
        <w:t xml:space="preserve">№ </w:t>
      </w:r>
      <w:r w:rsidR="00AE22AF">
        <w:rPr>
          <w:sz w:val="28"/>
          <w:szCs w:val="28"/>
        </w:rPr>
        <w:t>47</w:t>
      </w:r>
    </w:p>
    <w:p w:rsidR="00CF3D56" w:rsidRDefault="00CF3D56" w:rsidP="00CF3D56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аталово</w:t>
      </w:r>
    </w:p>
    <w:p w:rsidR="00CF3D56" w:rsidRDefault="00CF3D56" w:rsidP="00CF3D56">
      <w:pPr>
        <w:framePr w:hSpace="141" w:wrap="auto" w:vAnchor="text" w:hAnchor="page" w:x="5836" w:y="1"/>
        <w:jc w:val="center"/>
        <w:rPr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CF3D56" w:rsidRDefault="00CF3D56" w:rsidP="00CF3D56">
      <w:pPr>
        <w:pStyle w:val="5"/>
      </w:pPr>
    </w:p>
    <w:tbl>
      <w:tblPr>
        <w:tblStyle w:val="a5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CF3D56" w:rsidTr="00CF3D56">
        <w:tc>
          <w:tcPr>
            <w:tcW w:w="4786" w:type="dxa"/>
            <w:hideMark/>
          </w:tcPr>
          <w:p w:rsidR="00CF3D56" w:rsidRDefault="00CF3D56" w:rsidP="00AE22A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присвоении адресов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E22AF">
              <w:rPr>
                <w:sz w:val="28"/>
                <w:szCs w:val="28"/>
              </w:rPr>
              <w:t>В</w:t>
            </w:r>
            <w:proofErr w:type="gramEnd"/>
            <w:r w:rsidR="00AE22AF">
              <w:rPr>
                <w:sz w:val="28"/>
                <w:szCs w:val="28"/>
              </w:rPr>
              <w:t>аськово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A33A6">
              <w:rPr>
                <w:sz w:val="28"/>
                <w:szCs w:val="28"/>
              </w:rPr>
              <w:t xml:space="preserve">Шаталовского сельского поселения </w:t>
            </w:r>
            <w:r>
              <w:rPr>
                <w:sz w:val="28"/>
                <w:szCs w:val="28"/>
              </w:rPr>
              <w:t xml:space="preserve">Починковского района Смоленской области </w:t>
            </w:r>
          </w:p>
        </w:tc>
      </w:tr>
    </w:tbl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 </w:t>
      </w:r>
    </w:p>
    <w:p w:rsidR="00CF3D56" w:rsidRDefault="00CF3D56" w:rsidP="00CF3D56">
      <w:pPr>
        <w:pStyle w:val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3D56" w:rsidRDefault="00CF3D56" w:rsidP="00CF3D56">
      <w:pPr>
        <w:rPr>
          <w:sz w:val="28"/>
          <w:szCs w:val="24"/>
        </w:rPr>
      </w:pPr>
    </w:p>
    <w:p w:rsidR="00CF3D56" w:rsidRDefault="00CF3D56" w:rsidP="00CF3D56">
      <w:pPr>
        <w:jc w:val="both"/>
        <w:rPr>
          <w:sz w:val="28"/>
        </w:rPr>
      </w:pPr>
      <w:r>
        <w:rPr>
          <w:sz w:val="28"/>
        </w:rPr>
        <w:tab/>
      </w:r>
    </w:p>
    <w:p w:rsidR="00CF3D56" w:rsidRDefault="00CF3D56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CF3D56" w:rsidRDefault="00AE22AF" w:rsidP="00CF3D56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C18B0">
        <w:rPr>
          <w:sz w:val="28"/>
          <w:szCs w:val="28"/>
        </w:rPr>
        <w:t xml:space="preserve"> </w:t>
      </w:r>
      <w:r w:rsidR="007B29B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7B29BC">
        <w:rPr>
          <w:sz w:val="28"/>
          <w:szCs w:val="28"/>
        </w:rPr>
        <w:t xml:space="preserve"> Правительства Российской Федерации от 19.11.2014 года №1221 «Об утверждении правил присвоения, изменения и аннулирования адресов», н</w:t>
      </w:r>
      <w:r w:rsidR="00CF3D56">
        <w:rPr>
          <w:sz w:val="28"/>
          <w:szCs w:val="28"/>
        </w:rPr>
        <w:t>а основании Устава Шаталовского сельского поселения Починковс</w:t>
      </w:r>
      <w:r w:rsidR="007B29BC">
        <w:rPr>
          <w:sz w:val="28"/>
          <w:szCs w:val="28"/>
        </w:rPr>
        <w:t>кого района Смоленской области</w:t>
      </w:r>
    </w:p>
    <w:p w:rsidR="00CF3D56" w:rsidRDefault="00CF3D56" w:rsidP="00CF3D56">
      <w:pPr>
        <w:pStyle w:val="a3"/>
        <w:rPr>
          <w:szCs w:val="28"/>
        </w:rPr>
      </w:pPr>
    </w:p>
    <w:p w:rsidR="00CF3D56" w:rsidRDefault="007B29BC" w:rsidP="00CF3D56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CF3D56" w:rsidRPr="007B29BC">
        <w:rPr>
          <w:sz w:val="28"/>
          <w:szCs w:val="28"/>
        </w:rPr>
        <w:t>:</w:t>
      </w:r>
    </w:p>
    <w:p w:rsidR="007B29BC" w:rsidRPr="007B29BC" w:rsidRDefault="007B29BC" w:rsidP="00CF3D56">
      <w:pPr>
        <w:ind w:right="-143"/>
        <w:jc w:val="both"/>
        <w:rPr>
          <w:sz w:val="28"/>
          <w:szCs w:val="28"/>
        </w:rPr>
      </w:pPr>
    </w:p>
    <w:p w:rsidR="00CF3D56" w:rsidRDefault="00CF3D56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Присвоить адрес</w:t>
      </w:r>
      <w:r w:rsidR="00353E4E">
        <w:rPr>
          <w:rFonts w:ascii="Times New Roman" w:hAnsi="Times New Roman" w:cs="Times New Roman"/>
          <w:sz w:val="28"/>
          <w:szCs w:val="28"/>
        </w:rPr>
        <w:t xml:space="preserve">а объектам недвижимости </w:t>
      </w:r>
      <w:r w:rsidR="00AC026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F3D56" w:rsidRDefault="00AC0264" w:rsidP="00CF3D56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D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CF3D56" w:rsidRDefault="00AC0264" w:rsidP="00CF3D5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F3D56">
        <w:rPr>
          <w:sz w:val="28"/>
          <w:szCs w:val="28"/>
        </w:rPr>
        <w:t xml:space="preserve">Обнародовать и </w:t>
      </w:r>
      <w:proofErr w:type="gramStart"/>
      <w:r w:rsidR="00CF3D56">
        <w:rPr>
          <w:sz w:val="28"/>
          <w:szCs w:val="28"/>
        </w:rPr>
        <w:t>разместить</w:t>
      </w:r>
      <w:proofErr w:type="gramEnd"/>
      <w:r w:rsidR="00CF3D56">
        <w:rPr>
          <w:sz w:val="28"/>
          <w:szCs w:val="28"/>
        </w:rPr>
        <w:t xml:space="preserve"> настоящее  постановление в информационно-телекоммуникационной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CF3D56" w:rsidRDefault="00CF3D56" w:rsidP="00CF3D56">
      <w:pPr>
        <w:pStyle w:val="ConsNormal0"/>
        <w:widowControl/>
        <w:jc w:val="both"/>
      </w:pPr>
      <w:r>
        <w:t xml:space="preserve"> </w:t>
      </w: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F3D56" w:rsidRDefault="00CF3D56" w:rsidP="00CF3D5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0F0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</w:t>
      </w:r>
      <w:r w:rsidR="000F05DE">
        <w:rPr>
          <w:sz w:val="28"/>
          <w:szCs w:val="28"/>
        </w:rPr>
        <w:t xml:space="preserve">        </w:t>
      </w:r>
      <w:proofErr w:type="spellStart"/>
      <w:r w:rsidR="00EA33A6">
        <w:rPr>
          <w:sz w:val="28"/>
          <w:szCs w:val="28"/>
        </w:rPr>
        <w:t>О.Н.Бачурина</w:t>
      </w:r>
      <w:proofErr w:type="spellEnd"/>
    </w:p>
    <w:p w:rsidR="000F05DE" w:rsidRDefault="000F05DE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CF3D56">
      <w:pPr>
        <w:jc w:val="right"/>
      </w:pPr>
    </w:p>
    <w:p w:rsidR="00D45A8E" w:rsidRDefault="00D45A8E" w:rsidP="00CF3D56">
      <w:pPr>
        <w:jc w:val="right"/>
      </w:pPr>
    </w:p>
    <w:p w:rsidR="00AD74D8" w:rsidRDefault="00AD74D8" w:rsidP="00CF3D56">
      <w:pPr>
        <w:jc w:val="right"/>
      </w:pPr>
    </w:p>
    <w:p w:rsidR="00AD74D8" w:rsidRDefault="00AD74D8" w:rsidP="00CF3D56">
      <w:pPr>
        <w:jc w:val="right"/>
      </w:pPr>
    </w:p>
    <w:p w:rsidR="00CF3D56" w:rsidRDefault="00CF3D56" w:rsidP="00CF3D56">
      <w:pPr>
        <w:jc w:val="right"/>
      </w:pPr>
    </w:p>
    <w:p w:rsidR="00CF3D56" w:rsidRDefault="00CF3D56" w:rsidP="00CF3D56">
      <w:pPr>
        <w:jc w:val="right"/>
        <w:rPr>
          <w:sz w:val="24"/>
          <w:szCs w:val="24"/>
        </w:rPr>
      </w:pPr>
      <w:r>
        <w:lastRenderedPageBreak/>
        <w:t>Приложение № 1</w:t>
      </w:r>
    </w:p>
    <w:p w:rsidR="00CF3D56" w:rsidRDefault="00CF3D56" w:rsidP="00CF3D56">
      <w:pPr>
        <w:jc w:val="right"/>
      </w:pPr>
      <w:r>
        <w:t>к постановлению Администрации</w:t>
      </w:r>
    </w:p>
    <w:p w:rsidR="00CF3D56" w:rsidRDefault="00CF3D56" w:rsidP="00CF3D56">
      <w:pPr>
        <w:jc w:val="right"/>
      </w:pPr>
      <w:r>
        <w:t>Шаталовского сельского поселения</w:t>
      </w:r>
    </w:p>
    <w:p w:rsidR="00CF3D56" w:rsidRDefault="00CF3D56" w:rsidP="00CF3D56">
      <w:pPr>
        <w:jc w:val="right"/>
      </w:pPr>
      <w:r>
        <w:t>Починковского района</w:t>
      </w:r>
    </w:p>
    <w:p w:rsidR="00CF3D56" w:rsidRDefault="00CF3D56" w:rsidP="00CF3D56">
      <w:pPr>
        <w:jc w:val="right"/>
      </w:pPr>
      <w:r>
        <w:t xml:space="preserve">Смоленской области от </w:t>
      </w:r>
      <w:r w:rsidR="007319B8">
        <w:t xml:space="preserve"> 1</w:t>
      </w:r>
      <w:r w:rsidR="00AE22AF">
        <w:t>4</w:t>
      </w:r>
      <w:r>
        <w:t>.</w:t>
      </w:r>
      <w:r w:rsidR="00AE22AF">
        <w:t>06</w:t>
      </w:r>
      <w:r>
        <w:t>.20</w:t>
      </w:r>
      <w:r w:rsidR="00AD74D8">
        <w:t>2</w:t>
      </w:r>
      <w:r w:rsidR="00AE22AF">
        <w:t>3</w:t>
      </w:r>
      <w:r>
        <w:t>г. №</w:t>
      </w:r>
      <w:r w:rsidR="00AE22AF">
        <w:t>47</w:t>
      </w:r>
    </w:p>
    <w:p w:rsidR="00CF3D56" w:rsidRDefault="00CF3D56" w:rsidP="00CF3D56">
      <w:pPr>
        <w:rPr>
          <w:sz w:val="28"/>
          <w:szCs w:val="28"/>
        </w:rPr>
      </w:pPr>
    </w:p>
    <w:p w:rsidR="00CF3D56" w:rsidRDefault="00CF3D56" w:rsidP="00AC0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51417">
        <w:rPr>
          <w:b/>
          <w:sz w:val="28"/>
          <w:szCs w:val="28"/>
        </w:rPr>
        <w:t>объектов недвижимости</w:t>
      </w:r>
      <w:r>
        <w:rPr>
          <w:b/>
          <w:sz w:val="28"/>
          <w:szCs w:val="28"/>
        </w:rPr>
        <w:t xml:space="preserve"> </w:t>
      </w:r>
    </w:p>
    <w:p w:rsidR="00CF3D56" w:rsidRDefault="00CF3D56" w:rsidP="00CF3D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2752"/>
        <w:gridCol w:w="3194"/>
        <w:gridCol w:w="1994"/>
      </w:tblGrid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ind w:left="168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jc w:val="center"/>
              <w:rPr>
                <w:b/>
                <w:sz w:val="28"/>
                <w:szCs w:val="28"/>
              </w:rPr>
            </w:pPr>
            <w:r w:rsidRPr="007B7D7B">
              <w:rPr>
                <w:b/>
                <w:sz w:val="28"/>
                <w:szCs w:val="28"/>
              </w:rPr>
              <w:t>Присвоенный номер объекту</w:t>
            </w:r>
          </w:p>
        </w:tc>
      </w:tr>
      <w:tr w:rsidR="007B7D7B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7D7B">
            <w:pPr>
              <w:rPr>
                <w:sz w:val="28"/>
                <w:szCs w:val="28"/>
              </w:rPr>
            </w:pPr>
            <w:r w:rsidRPr="007B7D7B"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Default="00731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Жилой дом</w:t>
            </w:r>
          </w:p>
          <w:p w:rsidR="001C18B0" w:rsidRPr="007B7D7B" w:rsidRDefault="001C18B0">
            <w:pPr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Pr="007B7D7B" w:rsidRDefault="007B29BC" w:rsidP="00AE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7B7D7B"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</w:t>
            </w:r>
            <w:r w:rsidR="00AE22AF">
              <w:rPr>
                <w:sz w:val="28"/>
                <w:szCs w:val="28"/>
              </w:rPr>
              <w:t xml:space="preserve"> муниципальный</w:t>
            </w:r>
            <w:bookmarkStart w:id="0" w:name="_GoBack"/>
            <w:bookmarkEnd w:id="0"/>
            <w:r w:rsidRPr="007B7D7B">
              <w:rPr>
                <w:sz w:val="28"/>
                <w:szCs w:val="28"/>
              </w:rPr>
              <w:t xml:space="preserve"> район</w:t>
            </w:r>
            <w:r w:rsidR="00E6345E">
              <w:rPr>
                <w:sz w:val="28"/>
                <w:szCs w:val="28"/>
              </w:rPr>
              <w:t>,  Шаталовское сельское поселение</w:t>
            </w:r>
            <w:r w:rsidR="00AC0264">
              <w:rPr>
                <w:sz w:val="28"/>
                <w:szCs w:val="28"/>
              </w:rPr>
              <w:t xml:space="preserve">, деревня </w:t>
            </w:r>
            <w:r w:rsidR="00AE22AF">
              <w:rPr>
                <w:sz w:val="28"/>
                <w:szCs w:val="28"/>
              </w:rPr>
              <w:t>Васьково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7B" w:rsidRDefault="007B7D7B" w:rsidP="007B7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7B7D7B" w:rsidRPr="007B7D7B" w:rsidRDefault="0057019B" w:rsidP="00AE22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B7D7B">
              <w:rPr>
                <w:b/>
                <w:sz w:val="28"/>
                <w:szCs w:val="28"/>
              </w:rPr>
              <w:t xml:space="preserve"> </w:t>
            </w:r>
            <w:r w:rsidR="00AE22AF">
              <w:rPr>
                <w:b/>
                <w:sz w:val="28"/>
                <w:szCs w:val="28"/>
              </w:rPr>
              <w:t>дом</w:t>
            </w:r>
            <w:r w:rsidR="007B7D7B" w:rsidRPr="007B7D7B">
              <w:rPr>
                <w:b/>
                <w:sz w:val="28"/>
                <w:szCs w:val="28"/>
              </w:rPr>
              <w:t xml:space="preserve"> </w:t>
            </w:r>
            <w:r w:rsidR="00AE22AF">
              <w:rPr>
                <w:b/>
                <w:sz w:val="28"/>
                <w:szCs w:val="28"/>
              </w:rPr>
              <w:t>40А</w:t>
            </w:r>
          </w:p>
        </w:tc>
      </w:tr>
      <w:tr w:rsidR="00EA33A6" w:rsidTr="00AC026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Pr="007B7D7B" w:rsidRDefault="00EA3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Default="00AE22AF" w:rsidP="00EE5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Земельный участок с кадастровым номером 67:14:2040101:148</w:t>
            </w:r>
          </w:p>
          <w:p w:rsidR="00EA33A6" w:rsidRPr="007B7D7B" w:rsidRDefault="00EA33A6" w:rsidP="00EE54F7">
            <w:pPr>
              <w:rPr>
                <w:b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Pr="007B7D7B" w:rsidRDefault="00EA33A6" w:rsidP="00AE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B7D7B">
              <w:rPr>
                <w:sz w:val="28"/>
                <w:szCs w:val="28"/>
              </w:rPr>
              <w:t>Смоленская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7B7D7B">
              <w:rPr>
                <w:sz w:val="28"/>
                <w:szCs w:val="28"/>
              </w:rPr>
              <w:t>Починковский</w:t>
            </w:r>
            <w:r w:rsidR="00AE22AF">
              <w:rPr>
                <w:sz w:val="28"/>
                <w:szCs w:val="28"/>
              </w:rPr>
              <w:t xml:space="preserve"> муниципальный</w:t>
            </w:r>
            <w:r w:rsidRPr="007B7D7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 Шаталовское сельское поселение, деревня </w:t>
            </w:r>
            <w:r w:rsidR="00AE22AF">
              <w:rPr>
                <w:sz w:val="28"/>
                <w:szCs w:val="28"/>
              </w:rPr>
              <w:t>Васьково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6" w:rsidRPr="007B7D7B" w:rsidRDefault="00EA33A6" w:rsidP="00AE22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E22AF">
              <w:rPr>
                <w:b/>
                <w:sz w:val="28"/>
                <w:szCs w:val="28"/>
              </w:rPr>
              <w:t>земельный участок 40А</w:t>
            </w:r>
          </w:p>
        </w:tc>
      </w:tr>
    </w:tbl>
    <w:p w:rsidR="00210216" w:rsidRDefault="00210216"/>
    <w:sectPr w:rsidR="0021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E9"/>
    <w:rsid w:val="000F05DE"/>
    <w:rsid w:val="00110A4E"/>
    <w:rsid w:val="00141485"/>
    <w:rsid w:val="00151417"/>
    <w:rsid w:val="001C18B0"/>
    <w:rsid w:val="00210216"/>
    <w:rsid w:val="002D078D"/>
    <w:rsid w:val="00353E4E"/>
    <w:rsid w:val="00373492"/>
    <w:rsid w:val="0057019B"/>
    <w:rsid w:val="0065359A"/>
    <w:rsid w:val="00722146"/>
    <w:rsid w:val="007319B8"/>
    <w:rsid w:val="007966C5"/>
    <w:rsid w:val="007A0DE0"/>
    <w:rsid w:val="007B29BC"/>
    <w:rsid w:val="007B7D7B"/>
    <w:rsid w:val="009307E9"/>
    <w:rsid w:val="009B0949"/>
    <w:rsid w:val="00A71CB6"/>
    <w:rsid w:val="00AC0264"/>
    <w:rsid w:val="00AD74D8"/>
    <w:rsid w:val="00AE22AF"/>
    <w:rsid w:val="00CF3D56"/>
    <w:rsid w:val="00D45A8E"/>
    <w:rsid w:val="00E6345E"/>
    <w:rsid w:val="00EA33A6"/>
    <w:rsid w:val="00EE1B93"/>
    <w:rsid w:val="00FD0B00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966C5"/>
    <w:pPr>
      <w:keepNext/>
      <w:suppressAutoHyphens w:val="0"/>
      <w:jc w:val="center"/>
      <w:outlineLvl w:val="4"/>
    </w:pPr>
    <w:rPr>
      <w:rFonts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7966C5"/>
    <w:pPr>
      <w:suppressAutoHyphens w:val="0"/>
      <w:jc w:val="both"/>
    </w:pPr>
    <w:rPr>
      <w:rFonts w:cs="Times New Roman"/>
      <w:sz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966C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7966C5"/>
    <w:pPr>
      <w:suppressAutoHyphens w:val="0"/>
      <w:ind w:right="-425" w:firstLine="426"/>
      <w:jc w:val="center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966C5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796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7966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D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D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15</cp:revision>
  <cp:lastPrinted>2022-02-10T06:14:00Z</cp:lastPrinted>
  <dcterms:created xsi:type="dcterms:W3CDTF">2020-11-12T08:12:00Z</dcterms:created>
  <dcterms:modified xsi:type="dcterms:W3CDTF">2023-06-14T10:54:00Z</dcterms:modified>
</cp:coreProperties>
</file>