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A3" w:rsidRPr="007959CC" w:rsidRDefault="00114DA3" w:rsidP="00114DA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7959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961B4" wp14:editId="5DF5FCD2">
            <wp:extent cx="542925" cy="6286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</w:rPr>
      </w:pPr>
    </w:p>
    <w:p w:rsidR="00114DA3" w:rsidRPr="007959CC" w:rsidRDefault="00114DA3" w:rsidP="0011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4DA3" w:rsidRPr="007959CC" w:rsidRDefault="00114DA3" w:rsidP="0011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CC"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</w:t>
      </w:r>
    </w:p>
    <w:p w:rsidR="00114DA3" w:rsidRPr="007959CC" w:rsidRDefault="00114DA3" w:rsidP="0011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CC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114DA3" w:rsidRPr="007959CC" w:rsidRDefault="00114DA3" w:rsidP="0011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CC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14DA3" w:rsidRDefault="00114DA3" w:rsidP="0011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C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959C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д. Шаталово</w:t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</w:rPr>
      </w:pPr>
    </w:p>
    <w:p w:rsidR="00B153D8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53D8">
        <w:rPr>
          <w:rFonts w:ascii="Times New Roman" w:hAnsi="Times New Roman" w:cs="Times New Roman"/>
          <w:sz w:val="28"/>
          <w:szCs w:val="28"/>
        </w:rPr>
        <w:t>плана обследования</w:t>
      </w:r>
    </w:p>
    <w:p w:rsidR="00B153D8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мест захоронения,</w:t>
      </w:r>
      <w:r w:rsidR="00B153D8">
        <w:rPr>
          <w:rFonts w:ascii="Times New Roman" w:hAnsi="Times New Roman" w:cs="Times New Roman"/>
          <w:sz w:val="28"/>
          <w:szCs w:val="28"/>
        </w:rPr>
        <w:t xml:space="preserve"> </w:t>
      </w:r>
      <w:r w:rsidRPr="007959CC">
        <w:rPr>
          <w:rFonts w:ascii="Times New Roman" w:hAnsi="Times New Roman" w:cs="Times New Roman"/>
          <w:sz w:val="28"/>
          <w:szCs w:val="28"/>
        </w:rPr>
        <w:t xml:space="preserve">находящихся на </w:t>
      </w:r>
    </w:p>
    <w:p w:rsidR="00B153D8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территории Шаталовского</w:t>
      </w:r>
      <w:r w:rsidR="00B153D8">
        <w:rPr>
          <w:rFonts w:ascii="Times New Roman" w:hAnsi="Times New Roman" w:cs="Times New Roman"/>
          <w:sz w:val="28"/>
          <w:szCs w:val="28"/>
        </w:rPr>
        <w:t xml:space="preserve"> </w:t>
      </w:r>
      <w:r w:rsidRPr="007959C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59CC">
        <w:rPr>
          <w:rFonts w:ascii="Times New Roman" w:hAnsi="Times New Roman" w:cs="Times New Roman"/>
          <w:sz w:val="28"/>
          <w:szCs w:val="28"/>
        </w:rPr>
        <w:t>поселения  Починковского</w:t>
      </w:r>
      <w:proofErr w:type="gramEnd"/>
      <w:r w:rsidRPr="007959C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Смоленской области на 202</w:t>
      </w:r>
      <w:r w:rsidR="00B153D8">
        <w:rPr>
          <w:rFonts w:ascii="Times New Roman" w:hAnsi="Times New Roman" w:cs="Times New Roman"/>
          <w:sz w:val="28"/>
          <w:szCs w:val="28"/>
        </w:rPr>
        <w:t>4</w:t>
      </w:r>
      <w:r w:rsidRPr="007959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 xml:space="preserve">       1.Утвердить </w:t>
      </w:r>
      <w:r w:rsidR="00B153D8">
        <w:rPr>
          <w:rFonts w:ascii="Times New Roman" w:hAnsi="Times New Roman" w:cs="Times New Roman"/>
          <w:sz w:val="28"/>
          <w:szCs w:val="28"/>
        </w:rPr>
        <w:t>план обследования</w:t>
      </w:r>
      <w:r w:rsidRPr="007959CC">
        <w:rPr>
          <w:rFonts w:ascii="Times New Roman" w:hAnsi="Times New Roman" w:cs="Times New Roman"/>
          <w:sz w:val="28"/>
          <w:szCs w:val="28"/>
        </w:rPr>
        <w:t xml:space="preserve"> мест захоронения, находящихся на территории Шаталовского сельского поселения Починковского района Смоленской области на 202</w:t>
      </w:r>
      <w:r w:rsidR="00B153D8">
        <w:rPr>
          <w:rFonts w:ascii="Times New Roman" w:hAnsi="Times New Roman" w:cs="Times New Roman"/>
          <w:sz w:val="28"/>
          <w:szCs w:val="28"/>
        </w:rPr>
        <w:t>4</w:t>
      </w:r>
      <w:r w:rsidRPr="007959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 xml:space="preserve">      2.  Контроль за исполнением данного распоряжения возложить на специалиста 1 категории Филимонову Г.П.</w:t>
      </w: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114DA3" w:rsidRPr="007959CC" w:rsidRDefault="00114DA3" w:rsidP="0011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 Бачурина</w:t>
      </w:r>
    </w:p>
    <w:p w:rsidR="00114DA3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4DA3" w:rsidSect="00114DA3">
          <w:pgSz w:w="11906" w:h="16838"/>
          <w:pgMar w:top="1134" w:right="1133" w:bottom="1134" w:left="993" w:header="709" w:footer="709" w:gutter="0"/>
          <w:cols w:space="708"/>
          <w:docGrid w:linePitch="360"/>
        </w:sectPr>
      </w:pPr>
    </w:p>
    <w:p w:rsidR="00114DA3" w:rsidRPr="007959CC" w:rsidRDefault="00114DA3" w:rsidP="0011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9C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864B2C" w:rsidRPr="000742AA" w:rsidRDefault="00864B2C" w:rsidP="00114DA3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0742AA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14DA3">
        <w:rPr>
          <w:rFonts w:ascii="Times New Roman" w:hAnsi="Times New Roman" w:cs="Times New Roman"/>
          <w:sz w:val="24"/>
          <w:szCs w:val="24"/>
        </w:rPr>
        <w:t>р</w:t>
      </w:r>
      <w:r w:rsidRPr="000742AA">
        <w:rPr>
          <w:rFonts w:ascii="Times New Roman" w:hAnsi="Times New Roman" w:cs="Times New Roman"/>
          <w:sz w:val="24"/>
          <w:szCs w:val="24"/>
        </w:rPr>
        <w:t xml:space="preserve">аспоряжением Администрации Шаталовского сельского поселения Починковского района Смоленской области от </w:t>
      </w:r>
      <w:r w:rsidR="00C02AFD">
        <w:rPr>
          <w:rFonts w:ascii="Times New Roman" w:hAnsi="Times New Roman" w:cs="Times New Roman"/>
          <w:sz w:val="24"/>
          <w:szCs w:val="24"/>
        </w:rPr>
        <w:t xml:space="preserve">  </w:t>
      </w:r>
      <w:r w:rsidR="00114DA3">
        <w:rPr>
          <w:rFonts w:ascii="Times New Roman" w:hAnsi="Times New Roman" w:cs="Times New Roman"/>
          <w:sz w:val="24"/>
          <w:szCs w:val="24"/>
        </w:rPr>
        <w:t>12.01.2024 года № 02</w:t>
      </w:r>
    </w:p>
    <w:p w:rsidR="00B153D8" w:rsidRDefault="00B153D8" w:rsidP="00B153D8">
      <w:pPr>
        <w:spacing w:after="0"/>
        <w:jc w:val="center"/>
        <w:rPr>
          <w:rFonts w:ascii="Times New Roman" w:hAnsi="Times New Roman" w:cs="Times New Roman"/>
          <w:b/>
        </w:rPr>
      </w:pPr>
    </w:p>
    <w:p w:rsidR="00B153D8" w:rsidRDefault="002072B0" w:rsidP="00B153D8">
      <w:pPr>
        <w:spacing w:after="0"/>
        <w:jc w:val="center"/>
        <w:rPr>
          <w:rFonts w:ascii="Times New Roman" w:hAnsi="Times New Roman" w:cs="Times New Roman"/>
          <w:b/>
        </w:rPr>
      </w:pPr>
      <w:r w:rsidRPr="00114DA3">
        <w:rPr>
          <w:rFonts w:ascii="Times New Roman" w:hAnsi="Times New Roman" w:cs="Times New Roman"/>
          <w:b/>
        </w:rPr>
        <w:t xml:space="preserve">ПЛАН </w:t>
      </w:r>
      <w:proofErr w:type="gramStart"/>
      <w:r w:rsidRPr="00114DA3">
        <w:rPr>
          <w:rFonts w:ascii="Times New Roman" w:hAnsi="Times New Roman" w:cs="Times New Roman"/>
          <w:b/>
        </w:rPr>
        <w:t xml:space="preserve">ОБСЛЕДОВАНИЯ </w:t>
      </w:r>
      <w:r w:rsidR="00864B2C" w:rsidRPr="00114DA3">
        <w:rPr>
          <w:rFonts w:ascii="Times New Roman" w:hAnsi="Times New Roman" w:cs="Times New Roman"/>
          <w:b/>
        </w:rPr>
        <w:t xml:space="preserve"> МЕСТ</w:t>
      </w:r>
      <w:proofErr w:type="gramEnd"/>
      <w:r w:rsidR="00864B2C" w:rsidRPr="00114DA3">
        <w:rPr>
          <w:rFonts w:ascii="Times New Roman" w:hAnsi="Times New Roman" w:cs="Times New Roman"/>
          <w:b/>
        </w:rPr>
        <w:t xml:space="preserve"> ЗАХОРОНЕНИЯ </w:t>
      </w:r>
      <w:r w:rsidR="00B153D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153D8">
        <w:rPr>
          <w:rFonts w:ascii="Times New Roman" w:hAnsi="Times New Roman" w:cs="Times New Roman"/>
          <w:b/>
        </w:rPr>
        <w:t xml:space="preserve"> </w:t>
      </w:r>
    </w:p>
    <w:p w:rsidR="009E65C4" w:rsidRPr="00114DA3" w:rsidRDefault="00864B2C" w:rsidP="00B153D8">
      <w:pPr>
        <w:spacing w:after="0"/>
        <w:jc w:val="center"/>
        <w:rPr>
          <w:rFonts w:ascii="Times New Roman" w:hAnsi="Times New Roman" w:cs="Times New Roman"/>
          <w:b/>
        </w:rPr>
      </w:pPr>
      <w:r w:rsidRPr="00114DA3">
        <w:rPr>
          <w:rFonts w:ascii="Times New Roman" w:hAnsi="Times New Roman" w:cs="Times New Roman"/>
          <w:b/>
        </w:rPr>
        <w:t xml:space="preserve">ШАТАЛОВСКОГО СЕЛЬСКОГО </w:t>
      </w:r>
      <w:proofErr w:type="gramStart"/>
      <w:r w:rsidRPr="00114DA3">
        <w:rPr>
          <w:rFonts w:ascii="Times New Roman" w:hAnsi="Times New Roman" w:cs="Times New Roman"/>
          <w:b/>
        </w:rPr>
        <w:t>ПОСЕЛЕНИЯ</w:t>
      </w:r>
      <w:r w:rsidR="00B153D8">
        <w:rPr>
          <w:rFonts w:ascii="Times New Roman" w:hAnsi="Times New Roman" w:cs="Times New Roman"/>
          <w:b/>
        </w:rPr>
        <w:t xml:space="preserve"> </w:t>
      </w:r>
      <w:r w:rsidRPr="00114DA3">
        <w:rPr>
          <w:rFonts w:ascii="Times New Roman" w:hAnsi="Times New Roman" w:cs="Times New Roman"/>
          <w:b/>
        </w:rPr>
        <w:t xml:space="preserve"> ПОЧИНКОВСКОГО</w:t>
      </w:r>
      <w:proofErr w:type="gramEnd"/>
      <w:r w:rsidRPr="00114DA3">
        <w:rPr>
          <w:rFonts w:ascii="Times New Roman" w:hAnsi="Times New Roman" w:cs="Times New Roman"/>
          <w:b/>
        </w:rPr>
        <w:t xml:space="preserve"> РАЙОНА СМОЛЕНСКОЙ ОБЛАСТИ</w:t>
      </w:r>
      <w:r w:rsidR="00147901" w:rsidRPr="00114DA3">
        <w:rPr>
          <w:rFonts w:ascii="Times New Roman" w:hAnsi="Times New Roman" w:cs="Times New Roman"/>
          <w:b/>
        </w:rPr>
        <w:t xml:space="preserve"> </w:t>
      </w:r>
      <w:r w:rsidR="00114DA3" w:rsidRPr="00114DA3">
        <w:rPr>
          <w:rFonts w:ascii="Times New Roman" w:hAnsi="Times New Roman" w:cs="Times New Roman"/>
          <w:b/>
        </w:rPr>
        <w:t>НА</w:t>
      </w:r>
      <w:r w:rsidR="00147901" w:rsidRPr="00114DA3">
        <w:rPr>
          <w:rFonts w:ascii="Times New Roman" w:hAnsi="Times New Roman" w:cs="Times New Roman"/>
          <w:b/>
        </w:rPr>
        <w:t xml:space="preserve"> 2024</w:t>
      </w:r>
      <w:r w:rsidR="002072B0" w:rsidRPr="00114DA3">
        <w:rPr>
          <w:rFonts w:ascii="Times New Roman" w:hAnsi="Times New Roman" w:cs="Times New Roman"/>
          <w:b/>
        </w:rPr>
        <w:t xml:space="preserve"> </w:t>
      </w:r>
      <w:r w:rsidR="00114DA3" w:rsidRPr="00114DA3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1689"/>
        <w:gridCol w:w="1842"/>
        <w:gridCol w:w="993"/>
        <w:gridCol w:w="1701"/>
        <w:gridCol w:w="1134"/>
        <w:gridCol w:w="1701"/>
        <w:gridCol w:w="2126"/>
        <w:gridCol w:w="1701"/>
        <w:gridCol w:w="1452"/>
      </w:tblGrid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кладбища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отнесении кладбища к действующим или брошенным</w:t>
            </w:r>
          </w:p>
        </w:tc>
        <w:tc>
          <w:tcPr>
            <w:tcW w:w="993" w:type="dxa"/>
          </w:tcPr>
          <w:p w:rsidR="003028A8" w:rsidRPr="000742AA" w:rsidRDefault="003028A8" w:rsidP="0011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="00114D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щадь</w:t>
            </w:r>
            <w:proofErr w:type="spellEnd"/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земельного </w:t>
            </w:r>
            <w:proofErr w:type="spellStart"/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="00114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 </w:t>
            </w: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контейнер</w:t>
            </w: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ной площадки/ контейнеров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подъезда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обследования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Алексино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11 113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9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67:14:0030104:1177-67/064/2022-1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Дмитриевка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Погари</w:t>
            </w:r>
            <w:proofErr w:type="spellEnd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4 132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67:14:0030103:322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Шаталово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25 382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Льнозавод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3 027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67:14:0040101:329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67:14:0040101:478-67/064/2022-1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24 449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10 403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67:14:1820101:520</w:t>
            </w:r>
          </w:p>
        </w:tc>
        <w:tc>
          <w:tcPr>
            <w:tcW w:w="1134" w:type="dxa"/>
          </w:tcPr>
          <w:p w:rsidR="003028A8" w:rsidRPr="000742AA" w:rsidRDefault="003028A8" w:rsidP="00EC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Демешки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Н.</w:t>
            </w:r>
            <w:r w:rsidR="00CE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Погари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Дирижабль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Карна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3028A8" w:rsidRPr="000742AA" w:rsidRDefault="007F0995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Казаринка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7F0995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Даньково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8 152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147901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Даньково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4 724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747D0E" w:rsidP="0074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1 966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74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47D0E" w:rsidRPr="000742AA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="0011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D0E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Липки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4 334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67:14:0030102:429</w:t>
            </w:r>
          </w:p>
        </w:tc>
        <w:tc>
          <w:tcPr>
            <w:tcW w:w="1134" w:type="dxa"/>
          </w:tcPr>
          <w:p w:rsidR="003028A8" w:rsidRPr="000742AA" w:rsidRDefault="00747D0E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сельхоз</w:t>
            </w:r>
            <w:r w:rsidR="0011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4 158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4 220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67:14:0030102:431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2 185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67:14:0030102:430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Свалы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д.Васьково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2 814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67:14:0000000</w:t>
            </w: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:825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Галевка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 твердым покрытием и ограждением, 1 бункер на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9E2C15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9 339</w:t>
            </w:r>
          </w:p>
        </w:tc>
        <w:tc>
          <w:tcPr>
            <w:tcW w:w="1701" w:type="dxa"/>
          </w:tcPr>
          <w:p w:rsidR="003028A8" w:rsidRPr="000742AA" w:rsidRDefault="009E2C15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0030105:325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9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 и ограждением, 1 бункер на 8 куб.м.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67:14:0030105:327-67/064/2022-1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Гапоново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урочище Осиновка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1 520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Сторино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. Калиновка</w:t>
            </w:r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A8" w:rsidRPr="000742AA" w:rsidTr="00114DA3">
        <w:tc>
          <w:tcPr>
            <w:tcW w:w="54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Семиновское</w:t>
            </w:r>
            <w:proofErr w:type="spellEnd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</w:p>
        </w:tc>
        <w:tc>
          <w:tcPr>
            <w:tcW w:w="1842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993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1 510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028A8" w:rsidRPr="000742AA" w:rsidRDefault="00114DA3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8A8" w:rsidRPr="000742A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028A8" w:rsidRPr="000742AA" w:rsidRDefault="003028A8" w:rsidP="0086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2" w:type="dxa"/>
          </w:tcPr>
          <w:p w:rsidR="003028A8" w:rsidRPr="000742AA" w:rsidRDefault="003028A8" w:rsidP="00114DA3">
            <w:pPr>
              <w:ind w:left="-570" w:firstLine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5C4" w:rsidRPr="000742AA" w:rsidRDefault="009E65C4" w:rsidP="00B25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E65C4" w:rsidRPr="000742AA" w:rsidSect="00114DA3">
      <w:pgSz w:w="16838" w:h="11906" w:orient="landscape"/>
      <w:pgMar w:top="568" w:right="1134" w:bottom="42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742AA"/>
    <w:rsid w:val="00080506"/>
    <w:rsid w:val="000D34D2"/>
    <w:rsid w:val="00114DA3"/>
    <w:rsid w:val="00147901"/>
    <w:rsid w:val="002072B0"/>
    <w:rsid w:val="003028A8"/>
    <w:rsid w:val="00304C4E"/>
    <w:rsid w:val="003638D6"/>
    <w:rsid w:val="004B5A63"/>
    <w:rsid w:val="006269B3"/>
    <w:rsid w:val="006E3C4F"/>
    <w:rsid w:val="00702EDD"/>
    <w:rsid w:val="00747D0E"/>
    <w:rsid w:val="007B646E"/>
    <w:rsid w:val="007F0995"/>
    <w:rsid w:val="007F22D4"/>
    <w:rsid w:val="00864B2C"/>
    <w:rsid w:val="00961B6E"/>
    <w:rsid w:val="009E2C15"/>
    <w:rsid w:val="009E65C4"/>
    <w:rsid w:val="00B0531F"/>
    <w:rsid w:val="00B153D8"/>
    <w:rsid w:val="00B2537D"/>
    <w:rsid w:val="00B54EDF"/>
    <w:rsid w:val="00B817E2"/>
    <w:rsid w:val="00C02AFD"/>
    <w:rsid w:val="00C04680"/>
    <w:rsid w:val="00C305AD"/>
    <w:rsid w:val="00CE0A47"/>
    <w:rsid w:val="00D804A6"/>
    <w:rsid w:val="00EC7F2F"/>
    <w:rsid w:val="00F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AD43"/>
  <w15:docId w15:val="{AE2E2FFA-3267-418F-8AFA-C2F99BC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32</cp:revision>
  <cp:lastPrinted>2024-01-16T06:01:00Z</cp:lastPrinted>
  <dcterms:created xsi:type="dcterms:W3CDTF">2022-03-01T09:18:00Z</dcterms:created>
  <dcterms:modified xsi:type="dcterms:W3CDTF">2024-01-16T06:03:00Z</dcterms:modified>
</cp:coreProperties>
</file>