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61" w:rsidRDefault="00047061" w:rsidP="00047061"/>
    <w:tbl>
      <w:tblPr>
        <w:tblW w:w="9376" w:type="dxa"/>
        <w:tblInd w:w="817" w:type="dxa"/>
        <w:tblLook w:val="01E0" w:firstRow="1" w:lastRow="1" w:firstColumn="1" w:lastColumn="1" w:noHBand="0" w:noVBand="0"/>
      </w:tblPr>
      <w:tblGrid>
        <w:gridCol w:w="2799"/>
        <w:gridCol w:w="6577"/>
      </w:tblGrid>
      <w:tr w:rsidR="00047061" w:rsidTr="002561F1">
        <w:trPr>
          <w:trHeight w:val="1591"/>
        </w:trPr>
        <w:tc>
          <w:tcPr>
            <w:tcW w:w="2799" w:type="dxa"/>
          </w:tcPr>
          <w:p w:rsidR="00047061" w:rsidRDefault="00047061" w:rsidP="00C56E16">
            <w:pPr>
              <w:ind w:left="463"/>
              <w:jc w:val="both"/>
            </w:pPr>
          </w:p>
        </w:tc>
        <w:tc>
          <w:tcPr>
            <w:tcW w:w="6577" w:type="dxa"/>
          </w:tcPr>
          <w:p w:rsidR="00047061" w:rsidRDefault="00047061" w:rsidP="00C56E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Приложение 1</w:t>
            </w:r>
            <w:r w:rsidR="007C57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7061" w:rsidRPr="00C56E16" w:rsidRDefault="00047061" w:rsidP="000F25A8">
            <w:r>
              <w:t>к решению</w:t>
            </w:r>
            <w:r w:rsidR="000F25A8">
              <w:t xml:space="preserve"> </w:t>
            </w:r>
            <w:r>
              <w:t>«О бюджете муниципального</w:t>
            </w:r>
            <w:r w:rsidR="00C56E16">
              <w:t xml:space="preserve"> </w:t>
            </w:r>
            <w:r>
              <w:t xml:space="preserve">образования </w:t>
            </w:r>
            <w:r w:rsidR="00C56E16">
              <w:t>Шаталовского</w:t>
            </w:r>
            <w:r w:rsidR="00532A64">
              <w:t xml:space="preserve">  </w:t>
            </w:r>
            <w:r w:rsidR="00C56E16">
              <w:t xml:space="preserve"> сельского поселения Починковског</w:t>
            </w:r>
            <w:r w:rsidR="00532A64">
              <w:t xml:space="preserve">о </w:t>
            </w:r>
            <w:r w:rsidR="00C56E16">
              <w:t>района</w:t>
            </w:r>
            <w:r w:rsidR="000F25A8">
              <w:t xml:space="preserve"> </w:t>
            </w:r>
            <w:r>
              <w:t>Смоленской области на 20</w:t>
            </w:r>
            <w:r w:rsidR="00C56E16">
              <w:t>2</w:t>
            </w:r>
            <w:r w:rsidR="00E44369">
              <w:t xml:space="preserve">3 </w:t>
            </w:r>
            <w:r>
              <w:t>год и на плановый период 202</w:t>
            </w:r>
            <w:r w:rsidR="00E44369">
              <w:t>4</w:t>
            </w:r>
            <w:r>
              <w:t xml:space="preserve"> и 202</w:t>
            </w:r>
            <w:r w:rsidR="00E44369">
              <w:t>5</w:t>
            </w:r>
            <w:r>
              <w:t xml:space="preserve"> годов» </w:t>
            </w:r>
          </w:p>
        </w:tc>
      </w:tr>
    </w:tbl>
    <w:p w:rsidR="00047061" w:rsidRDefault="00047061" w:rsidP="00047061">
      <w:pPr>
        <w:jc w:val="center"/>
        <w:rPr>
          <w:b/>
        </w:rPr>
      </w:pPr>
      <w:r w:rsidRPr="001E4A19">
        <w:rPr>
          <w:b/>
        </w:rPr>
        <w:t xml:space="preserve">Ведомственная структура расходов бюджета муниципального образования </w:t>
      </w:r>
    </w:p>
    <w:p w:rsidR="00047061" w:rsidRDefault="00213153" w:rsidP="00213153">
      <w:pPr>
        <w:jc w:val="center"/>
        <w:rPr>
          <w:b/>
        </w:rPr>
      </w:pPr>
      <w:r>
        <w:rPr>
          <w:b/>
        </w:rPr>
        <w:t>Шаталовского сельского поселения Починковского района</w:t>
      </w:r>
      <w:r w:rsidR="00047061" w:rsidRPr="001E4A19">
        <w:rPr>
          <w:b/>
        </w:rPr>
        <w:t xml:space="preserve"> Смоленской области (</w:t>
      </w:r>
      <w:hyperlink r:id="rId7" w:history="1">
        <w:r w:rsidR="00047061" w:rsidRPr="001E4A19">
          <w:rPr>
            <w:b/>
          </w:rPr>
          <w:t>распределение</w:t>
        </w:r>
      </w:hyperlink>
      <w:r w:rsidR="00047061" w:rsidRPr="001E4A19">
        <w:rPr>
          <w:b/>
        </w:rPr>
        <w:t xml:space="preserve"> бюджетных</w:t>
      </w:r>
      <w:r w:rsidR="00047061">
        <w:rPr>
          <w:b/>
        </w:rPr>
        <w:t xml:space="preserve"> </w:t>
      </w:r>
      <w:r w:rsidR="00047061" w:rsidRPr="001E4A19">
        <w:rPr>
          <w:b/>
        </w:rPr>
        <w:t>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r w:rsidR="00047061">
        <w:rPr>
          <w:b/>
        </w:rPr>
        <w:t xml:space="preserve"> </w:t>
      </w:r>
      <w:r w:rsidR="00047061" w:rsidRPr="001E4A19">
        <w:rPr>
          <w:b/>
        </w:rPr>
        <w:t xml:space="preserve">бюджетов) </w:t>
      </w:r>
      <w:r w:rsidR="00047061" w:rsidRPr="00186EB3">
        <w:rPr>
          <w:b/>
        </w:rPr>
        <w:t>на плановый период 202</w:t>
      </w:r>
      <w:r w:rsidR="00E44369">
        <w:rPr>
          <w:b/>
        </w:rPr>
        <w:t xml:space="preserve">4 </w:t>
      </w:r>
      <w:r w:rsidR="00047061" w:rsidRPr="00186EB3">
        <w:rPr>
          <w:b/>
        </w:rPr>
        <w:t>и 202</w:t>
      </w:r>
      <w:r w:rsidR="00E44369">
        <w:rPr>
          <w:b/>
        </w:rPr>
        <w:t>5</w:t>
      </w:r>
      <w:r w:rsidR="00047061" w:rsidRPr="00186EB3">
        <w:rPr>
          <w:b/>
        </w:rPr>
        <w:t xml:space="preserve"> годов</w:t>
      </w:r>
    </w:p>
    <w:p w:rsidR="00047061" w:rsidRDefault="00047061" w:rsidP="00047061">
      <w:pPr>
        <w:jc w:val="right"/>
      </w:pPr>
      <w:r>
        <w:t xml:space="preserve">            (рублей)</w:t>
      </w:r>
    </w:p>
    <w:p w:rsidR="009C69E6" w:rsidRDefault="009C69E6" w:rsidP="007B5EBB">
      <w:pPr>
        <w:tabs>
          <w:tab w:val="left" w:pos="8364"/>
        </w:tabs>
        <w:ind w:right="-1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426"/>
        <w:gridCol w:w="425"/>
        <w:gridCol w:w="1559"/>
        <w:gridCol w:w="567"/>
        <w:gridCol w:w="1559"/>
        <w:gridCol w:w="1560"/>
      </w:tblGrid>
      <w:tr w:rsidR="005E7D35" w:rsidTr="008478D4">
        <w:trPr>
          <w:cantSplit/>
          <w:trHeight w:val="2466"/>
        </w:trPr>
        <w:tc>
          <w:tcPr>
            <w:tcW w:w="3970" w:type="dxa"/>
            <w:vAlign w:val="center"/>
          </w:tcPr>
          <w:p w:rsidR="00186EB3" w:rsidRPr="00BA3381" w:rsidRDefault="00186EB3" w:rsidP="005E7D35">
            <w:pPr>
              <w:ind w:left="-817" w:right="-254"/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sz w:val="20"/>
                <w:szCs w:val="20"/>
              </w:rPr>
              <w:t xml:space="preserve">             </w:t>
            </w:r>
            <w:r w:rsidRPr="00BA3381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extDirection w:val="btLr"/>
            <w:vAlign w:val="center"/>
          </w:tcPr>
          <w:p w:rsidR="00186EB3" w:rsidRPr="005E7D35" w:rsidRDefault="00186EB3" w:rsidP="005E7D35">
            <w:pPr>
              <w:ind w:left="113" w:right="-254"/>
              <w:rPr>
                <w:b/>
                <w:color w:val="000000"/>
                <w:sz w:val="16"/>
                <w:szCs w:val="16"/>
              </w:rPr>
            </w:pPr>
            <w:r w:rsidRPr="005E7D35">
              <w:rPr>
                <w:b/>
                <w:sz w:val="16"/>
                <w:szCs w:val="16"/>
              </w:rPr>
              <w:t xml:space="preserve">Код главного распорядителя средств бюджета </w:t>
            </w:r>
          </w:p>
        </w:tc>
        <w:tc>
          <w:tcPr>
            <w:tcW w:w="426" w:type="dxa"/>
            <w:textDirection w:val="btLr"/>
            <w:vAlign w:val="center"/>
          </w:tcPr>
          <w:p w:rsidR="00186EB3" w:rsidRPr="00BA3381" w:rsidRDefault="00186EB3" w:rsidP="00846F7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extDirection w:val="btLr"/>
          </w:tcPr>
          <w:p w:rsidR="00186EB3" w:rsidRPr="00BA3381" w:rsidRDefault="00186EB3" w:rsidP="00846F7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3381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extDirection w:val="btLr"/>
            <w:vAlign w:val="center"/>
          </w:tcPr>
          <w:p w:rsidR="00186EB3" w:rsidRPr="00BA3381" w:rsidRDefault="00186EB3" w:rsidP="00846F7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extDirection w:val="btLr"/>
            <w:vAlign w:val="center"/>
          </w:tcPr>
          <w:p w:rsidR="00186EB3" w:rsidRPr="00BA3381" w:rsidRDefault="00186EB3" w:rsidP="00846F7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Align w:val="center"/>
          </w:tcPr>
          <w:p w:rsidR="00186EB3" w:rsidRPr="00BA3381" w:rsidRDefault="00186EB3" w:rsidP="00846F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color w:val="000000"/>
                <w:sz w:val="20"/>
                <w:szCs w:val="20"/>
              </w:rPr>
              <w:t>Сумма</w:t>
            </w:r>
          </w:p>
          <w:p w:rsidR="00186EB3" w:rsidRPr="00BA3381" w:rsidRDefault="00186EB3" w:rsidP="00846F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color w:val="000000"/>
                <w:sz w:val="20"/>
                <w:szCs w:val="20"/>
              </w:rPr>
              <w:t>202</w:t>
            </w:r>
            <w:r w:rsidR="00E4436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186EB3" w:rsidRPr="00BA3381" w:rsidRDefault="00186EB3" w:rsidP="00E960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color w:val="000000"/>
                <w:sz w:val="20"/>
                <w:szCs w:val="20"/>
              </w:rPr>
              <w:t>Сумма</w:t>
            </w:r>
          </w:p>
          <w:p w:rsidR="00186EB3" w:rsidRPr="00BA3381" w:rsidRDefault="00186EB3" w:rsidP="00186E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color w:val="000000"/>
                <w:sz w:val="20"/>
                <w:szCs w:val="20"/>
              </w:rPr>
              <w:t>202</w:t>
            </w:r>
            <w:r w:rsidR="00E44369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2815CA" w:rsidRDefault="002815CA" w:rsidP="006F298A">
      <w:pPr>
        <w:spacing w:line="20" w:lineRule="exact"/>
        <w:jc w:val="right"/>
      </w:pPr>
    </w:p>
    <w:tbl>
      <w:tblPr>
        <w:tblW w:w="10774" w:type="dxa"/>
        <w:tblInd w:w="-601" w:type="dxa"/>
        <w:tblLook w:val="0000" w:firstRow="0" w:lastRow="0" w:firstColumn="0" w:lastColumn="0" w:noHBand="0" w:noVBand="0"/>
      </w:tblPr>
      <w:tblGrid>
        <w:gridCol w:w="4022"/>
        <w:gridCol w:w="616"/>
        <w:gridCol w:w="439"/>
        <w:gridCol w:w="439"/>
        <w:gridCol w:w="1559"/>
        <w:gridCol w:w="624"/>
        <w:gridCol w:w="1515"/>
        <w:gridCol w:w="1560"/>
      </w:tblGrid>
      <w:tr w:rsidR="008478D4" w:rsidRPr="002E12B2" w:rsidTr="006F004C">
        <w:trPr>
          <w:trHeight w:val="267"/>
          <w:tblHeader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B3" w:rsidRPr="00FC35C5" w:rsidRDefault="00186EB3" w:rsidP="004C0B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EB3" w:rsidRPr="00FC35C5" w:rsidRDefault="00186EB3">
            <w:pPr>
              <w:jc w:val="center"/>
              <w:rPr>
                <w:color w:val="000000"/>
                <w:sz w:val="20"/>
                <w:szCs w:val="20"/>
              </w:rPr>
            </w:pPr>
            <w:r w:rsidRPr="00FC35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EB3" w:rsidRPr="00FC35C5" w:rsidRDefault="00186EB3">
            <w:pPr>
              <w:jc w:val="center"/>
              <w:rPr>
                <w:color w:val="000000"/>
                <w:sz w:val="20"/>
                <w:szCs w:val="20"/>
              </w:rPr>
            </w:pPr>
            <w:r w:rsidRPr="00FC35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B3" w:rsidRPr="00FC35C5" w:rsidRDefault="0018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EB3" w:rsidRPr="00FC35C5" w:rsidRDefault="0018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6EB3" w:rsidRPr="00FC35C5" w:rsidRDefault="0018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6EB3" w:rsidRPr="00FC35C5" w:rsidRDefault="00186EB3" w:rsidP="00661A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EB3" w:rsidRPr="00FC35C5" w:rsidRDefault="00186EB3" w:rsidP="00E9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24 621 420,00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25 214 800,00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7 729 400,00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7 729 400,00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669 800,00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669 800,00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71 0 01 00000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669 800,00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669 800,00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669 800,00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669 800,00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72 0 01 00000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6 658 600,00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6 658 600,00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6 638 600,00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6 638 600,00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организационных условий для деятельности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6 638 600,00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6 638 600,00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6 638 600,00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6 638 600,00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4 769 800,00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4 769 800,00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4 769 800,00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4 769 800,00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1 858 800,00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1 858 800,00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1 858 800,00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1 858 800,00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мероприятий, связанных с решением вопросов местного значения в рамках непрограммных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92 0 06 00000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92 0 06 00220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92 0 06 00220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92 0 06 00220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84 0 01 00000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84 0 01 28880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84 0 01 28880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84 0 01 28880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282 000,00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"Противодействие коррупции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"Реализация организационно-правовых мер по противодействию коррупции"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информационное обеспечение организационно-правовых мер по противодействию коррупции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06 4 01 20610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06 4 01 20610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06 4 01 20610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на территории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"Оказание мер поддержки субъектам малого и среднего предпринимательства"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информационную поддержку субъектов малого и среднего предпринимательства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07 4 01 20710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07 4 01 20710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07 4 01 20710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"Комплексные меры по профилактике терроризма и экстремизма в муниципальном образовании Шаталовское сельское поселение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"Комплексные меры по профилактике терроризма и экстремизма"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информационное обеспечение комплексных мер по профилактике терроризма и экстремизма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08 4 01 20810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08 4 01 20810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08 4 01 20810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"Развитие территориального общественного самоуправления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"Создание благоприятных условий для проявления инициативы гражданами по месту жительства"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12 4 01 21210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12 4 01 21210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12 4 01 21210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мероприятий, связанных с решением вопросов местного значения в рамках непрограммных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217 000,00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области других расходов, связанных с решением вопросов местного значения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217 000,00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членских взносов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92 0 08 00410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92 0 08 00410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92 0 08 00410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области других общегосударственных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92 0 08 00430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92 0 08 00430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92 0 08 00430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407 000,00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407 000,00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407 000,00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мероприятий по переданным полномочиям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407 000,00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98 0 01 51180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407 000,00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98 0 01 51180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276 024,00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276 024,00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98 0 01 51180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276 024,00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276 024,00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98 0 01 51180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117 376,00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130 976,00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98 0 01 51180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117 376,00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130 976,00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"Создание и обеспечение необходимых условий для повышения пожарной безопасности на территории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организацию мероприятий и обеспечение первичных мер пожарной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13 4 01 21310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13 4 01 21310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13 4 01 21310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мероприятий, связанных с решением вопросов местного значения в рамках непрограммных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92 0 06 00000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92 0 06 00220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92 0 06 00220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92 0 06 00220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3 717 900,00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3 829 400,00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мероприятий, связанных с решением вопросов местного значения в рамках непрограммных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обслуживанию и содержанию гидротехнических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92 0 09 00000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гидротехническим сооружениям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92 0 09 00250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92 0 09 00250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92 0 09 00250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3 167 900,00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3 279 400,00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2 517 900,00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2 629 400,00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 местного значения"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2 517 900,00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2 629 400,00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проведение кадастровых работ и паспортизацию автомобильных дорог общего пользования местного значения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05 4 01 20510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05 4 01 20510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05 4 01 20510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проектирование, содержание и проведение текущих и капитальных ремонтов автомобильных дорог общего пользования местного значения и дорожных сооружений на них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05 4 01 20520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2 467 900,00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2 579 400,00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05 4 01 20520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2 467 900,00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2 579 400,00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05 4 01 20520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2 467 900,00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2 579 400,00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мероприятий, связанных с решением вопросов местного значения в рамках непрограммных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в области дорожного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92 0 11 00000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строительство, модернизацию, ремонт и содержание автомобильных дорог общего пользования, в том числе дорог в поселениях (за исключением дорог автомобильного значения)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92 0 11 00250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92 0 11 00250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92 0 11 00250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Другие вопросы в области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национальной экономики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"Управление имуществом и земельными ресурсами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проведение кадастровых работ в отношении земельных участков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02 4 02 20220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02 4 02 20220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02 4 02 20220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мероприятий, связанных с решением вопросов местного значения в рамках непрограммных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92 0 07 00000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92 0 07 00240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92 0 07 00240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92 0 07 00240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11 715 720,00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12 184 000,00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"Управление имуществом и земельными ресурсами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"Признание прав и регулирование отношений по муниципальной собственности"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02 4 01 20210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02 4 01 20210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02 4 01 20210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"Капитальный и текущий ремонт общего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имущества в многоквартирных домах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"Капитальный и текущий ремонт общего имущества в многоквартирных жилых домах"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оплату взносов на капитальный ремонт в многоквартирных жилых домах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03 4 01 20310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03 4 01 20310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03 4 01 20310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проведение капитального и текущего ремонта в муниципальных жилых домах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03 4 01 20320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03 4 01 20320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03 4 01 20320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мероприятий, связанных с решением вопросов местного значения в рамках непрограммных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92 0 01 00290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92 0 01 00290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92 0 01 00290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92 0 01 00290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92 0 01 00290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4 537 600,00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4 537 600,00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3 650 000,00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1 650 000,00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разработку проектно-сметной документации, проведение текущих и капитальных ремонтов систем водоснабжения, водоотведения, электроснабжения, теплоснабжения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01 4 01 20110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01 4 01 20110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01 4 01 20110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техническое обслуживание и прочее содержание инженерных систем и сетей водоснабжения, водоотведения, газоснабжения, теплоснабжения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01 4 01 20130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01 4 01 20130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01 4 01 20130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"Субсидии муниципальным унитарным предприятиям"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муниципальным унитарным предприятиям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01 4 02 60030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01 4 02 60030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01 4 02 60030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повышение энергетической эффективности в системах водоснабжения, теплоснабжения, электроснабжения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04 4 01 20410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04 4 01 20410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04 4 01 20410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мероприятий, связанных с решением вопросов местного значения в рамках непрограммных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882 600,00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92 0 02 00000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882 600,00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92 0 02 00290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882 600,00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92 0 02 00290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782 600,00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92 0 02 00290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782 600,00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92 0 02 00290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92 0 02 00290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5 828 120,00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6 296 400,00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системах наружного освещения"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повышение энергетической эффективности в системах наружного освещения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04 4 02 20420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04 4 02 20420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04 4 02 20420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"Комплексное развитие благоустройства территории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2 400 000,00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"Совершенствование системы комплексного благоустройства и санитарного содержания населенных пунктов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2 400 000,00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прочие мероприятия по благоустройству мест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обшего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пользования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восстановление и обслуживание систем уличного освещения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"Создание условий для устойчивого развития и функционирования социальной инфраструктуры"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обеспечение спортивными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обьектами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 сооружениями территории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10 4 01 21010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10 4 01 21010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10 4 01 21010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содержание, проведение текущих ремонтов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обьектов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культурно-исторического наследия на территории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10 4 01 21030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10 4 01 21030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10 4 01 21030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"Организация мероприятий по благоустройству территорий общего пользования населения"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ремонт тротуаров, благоустройство, озеленение и обеспечение освещения территории общего пользования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11 4 01 21110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11 4 01 21110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11 4 01 21110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"Организация мероприятий по благоустройству дворовых территорий многоквартирных домов"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11 4 02 00000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ремонт дворовых проездов, благоустройство и обеспечение освещения дворовых территорий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11 4 02 21120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11 4 02 21120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11 4 02 21120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мероприятий, связанных с решением вопросов местного значения в рамках непрограммных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3 178 120,00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3 646 400,00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3 178 120,00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3 646 400,00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998 120,00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1 066 400,00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998 120,00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1 066 400,00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998 120,00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1 066 400,00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1 550 000,00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"Подготовка кадров для органов местного самоуправления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"Организация получения дополнительного профессионального образования работников органов местного самоуправления"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организацию обучения по заочной форме работников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14 4 01 20110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14 4 01 20110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14 4 01 20110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мероприятий, связанных с решением вопросов местного значения в рамках непрограммных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92 0 05 00000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92 0 05 71160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92 0 05 71160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92 0 05 71160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мероприятий, связанных с решением вопросов местного значения в рамках непрограммных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области других расходов, связанных с решением вопросов местного значения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реализацию мероприятий в области молодежной политики, физической культуры и спорта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92 0 08 20580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92 0 08 20580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D005BA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92 0 08 20580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A" w:rsidRDefault="00D005BA" w:rsidP="00D005B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</w:tbl>
    <w:p w:rsidR="00D326B4" w:rsidRPr="002E12B2" w:rsidRDefault="00D326B4" w:rsidP="007B5EBB">
      <w:pPr>
        <w:ind w:left="-567" w:firstLine="141"/>
        <w:rPr>
          <w:sz w:val="20"/>
          <w:szCs w:val="20"/>
        </w:rPr>
      </w:pPr>
      <w:bookmarkStart w:id="0" w:name="_GoBack"/>
      <w:bookmarkEnd w:id="0"/>
    </w:p>
    <w:p w:rsidR="002F1F01" w:rsidRPr="002E12B2" w:rsidRDefault="002F1F01">
      <w:pPr>
        <w:ind w:firstLine="708"/>
        <w:rPr>
          <w:sz w:val="20"/>
          <w:szCs w:val="20"/>
        </w:rPr>
      </w:pPr>
    </w:p>
    <w:sectPr w:rsidR="002F1F01" w:rsidRPr="002E12B2" w:rsidSect="005B48F7">
      <w:headerReference w:type="default" r:id="rId8"/>
      <w:pgSz w:w="11906" w:h="16838"/>
      <w:pgMar w:top="426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137" w:rsidRDefault="00590137" w:rsidP="00542D26">
      <w:r>
        <w:separator/>
      </w:r>
    </w:p>
  </w:endnote>
  <w:endnote w:type="continuationSeparator" w:id="0">
    <w:p w:rsidR="00590137" w:rsidRDefault="00590137" w:rsidP="005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137" w:rsidRDefault="00590137" w:rsidP="00542D26">
      <w:r>
        <w:separator/>
      </w:r>
    </w:p>
  </w:footnote>
  <w:footnote w:type="continuationSeparator" w:id="0">
    <w:p w:rsidR="00590137" w:rsidRDefault="00590137" w:rsidP="0054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FB" w:rsidRDefault="005E31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CA9">
      <w:rPr>
        <w:noProof/>
      </w:rPr>
      <w:t>19</w:t>
    </w:r>
    <w:r>
      <w:rPr>
        <w:noProof/>
      </w:rPr>
      <w:fldChar w:fldCharType="end"/>
    </w:r>
  </w:p>
  <w:p w:rsidR="00A632FB" w:rsidRDefault="00A632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6B4"/>
    <w:rsid w:val="00001ECF"/>
    <w:rsid w:val="0000365E"/>
    <w:rsid w:val="00003D26"/>
    <w:rsid w:val="0000713B"/>
    <w:rsid w:val="000112B1"/>
    <w:rsid w:val="00012A43"/>
    <w:rsid w:val="00026B00"/>
    <w:rsid w:val="00030C53"/>
    <w:rsid w:val="000324F1"/>
    <w:rsid w:val="0003566B"/>
    <w:rsid w:val="00046FCB"/>
    <w:rsid w:val="00047061"/>
    <w:rsid w:val="00047655"/>
    <w:rsid w:val="000539E3"/>
    <w:rsid w:val="00060BC6"/>
    <w:rsid w:val="00065E1F"/>
    <w:rsid w:val="0007018F"/>
    <w:rsid w:val="0007785C"/>
    <w:rsid w:val="000822B6"/>
    <w:rsid w:val="00083190"/>
    <w:rsid w:val="000866F4"/>
    <w:rsid w:val="000919D4"/>
    <w:rsid w:val="00091C85"/>
    <w:rsid w:val="00092ACE"/>
    <w:rsid w:val="00094813"/>
    <w:rsid w:val="000948F0"/>
    <w:rsid w:val="000A0759"/>
    <w:rsid w:val="000A6716"/>
    <w:rsid w:val="000B1DEE"/>
    <w:rsid w:val="000B6FD5"/>
    <w:rsid w:val="000C1436"/>
    <w:rsid w:val="000C2265"/>
    <w:rsid w:val="000C4B12"/>
    <w:rsid w:val="000D157D"/>
    <w:rsid w:val="000E3369"/>
    <w:rsid w:val="000E33E8"/>
    <w:rsid w:val="000E576C"/>
    <w:rsid w:val="000E5F13"/>
    <w:rsid w:val="000E7C3A"/>
    <w:rsid w:val="000F25A8"/>
    <w:rsid w:val="000F50E8"/>
    <w:rsid w:val="000F6880"/>
    <w:rsid w:val="00103D74"/>
    <w:rsid w:val="00124103"/>
    <w:rsid w:val="00131270"/>
    <w:rsid w:val="00131811"/>
    <w:rsid w:val="00132EA0"/>
    <w:rsid w:val="00133B49"/>
    <w:rsid w:val="00136CD3"/>
    <w:rsid w:val="00141F36"/>
    <w:rsid w:val="001473E5"/>
    <w:rsid w:val="00147E0C"/>
    <w:rsid w:val="0017102B"/>
    <w:rsid w:val="00177721"/>
    <w:rsid w:val="00186EB3"/>
    <w:rsid w:val="001917B7"/>
    <w:rsid w:val="001949C8"/>
    <w:rsid w:val="001B4CD4"/>
    <w:rsid w:val="001C02DF"/>
    <w:rsid w:val="001D4E0A"/>
    <w:rsid w:val="001E4A19"/>
    <w:rsid w:val="001E6CB0"/>
    <w:rsid w:val="0020013B"/>
    <w:rsid w:val="0020393A"/>
    <w:rsid w:val="002072CD"/>
    <w:rsid w:val="00213153"/>
    <w:rsid w:val="0021409C"/>
    <w:rsid w:val="0021688A"/>
    <w:rsid w:val="0022262E"/>
    <w:rsid w:val="00226BD0"/>
    <w:rsid w:val="00242B37"/>
    <w:rsid w:val="00252183"/>
    <w:rsid w:val="00256180"/>
    <w:rsid w:val="002561F1"/>
    <w:rsid w:val="00260A80"/>
    <w:rsid w:val="002639E3"/>
    <w:rsid w:val="002704F4"/>
    <w:rsid w:val="00271904"/>
    <w:rsid w:val="0027206B"/>
    <w:rsid w:val="00273868"/>
    <w:rsid w:val="00273CAF"/>
    <w:rsid w:val="00277E0E"/>
    <w:rsid w:val="002815CA"/>
    <w:rsid w:val="00282AA1"/>
    <w:rsid w:val="00283FB7"/>
    <w:rsid w:val="00284DB6"/>
    <w:rsid w:val="00297D5F"/>
    <w:rsid w:val="002B20B3"/>
    <w:rsid w:val="002B2857"/>
    <w:rsid w:val="002B7D31"/>
    <w:rsid w:val="002D4902"/>
    <w:rsid w:val="002E12B2"/>
    <w:rsid w:val="002F0289"/>
    <w:rsid w:val="002F1F01"/>
    <w:rsid w:val="002F3990"/>
    <w:rsid w:val="002F407E"/>
    <w:rsid w:val="002F7B54"/>
    <w:rsid w:val="003122B0"/>
    <w:rsid w:val="0032045D"/>
    <w:rsid w:val="00321380"/>
    <w:rsid w:val="00325F49"/>
    <w:rsid w:val="00330B74"/>
    <w:rsid w:val="0033225A"/>
    <w:rsid w:val="00335A01"/>
    <w:rsid w:val="003448EB"/>
    <w:rsid w:val="00347194"/>
    <w:rsid w:val="00356512"/>
    <w:rsid w:val="00381550"/>
    <w:rsid w:val="00385002"/>
    <w:rsid w:val="003901B2"/>
    <w:rsid w:val="00392747"/>
    <w:rsid w:val="003A352C"/>
    <w:rsid w:val="003A4201"/>
    <w:rsid w:val="003A5108"/>
    <w:rsid w:val="003A5447"/>
    <w:rsid w:val="003B3268"/>
    <w:rsid w:val="003B5B5B"/>
    <w:rsid w:val="003D6442"/>
    <w:rsid w:val="003E27FC"/>
    <w:rsid w:val="003E3370"/>
    <w:rsid w:val="003E5980"/>
    <w:rsid w:val="003E635A"/>
    <w:rsid w:val="00423D8D"/>
    <w:rsid w:val="00425EE9"/>
    <w:rsid w:val="0043204E"/>
    <w:rsid w:val="004333A6"/>
    <w:rsid w:val="00434565"/>
    <w:rsid w:val="0044670F"/>
    <w:rsid w:val="004876A3"/>
    <w:rsid w:val="00493362"/>
    <w:rsid w:val="00496F4A"/>
    <w:rsid w:val="004A4839"/>
    <w:rsid w:val="004B2A96"/>
    <w:rsid w:val="004B63CB"/>
    <w:rsid w:val="004B7071"/>
    <w:rsid w:val="004C0B82"/>
    <w:rsid w:val="004E627A"/>
    <w:rsid w:val="004F3AD8"/>
    <w:rsid w:val="004F66BD"/>
    <w:rsid w:val="00501A7C"/>
    <w:rsid w:val="00502D06"/>
    <w:rsid w:val="00505530"/>
    <w:rsid w:val="00524559"/>
    <w:rsid w:val="00532A64"/>
    <w:rsid w:val="00542D26"/>
    <w:rsid w:val="00543A10"/>
    <w:rsid w:val="0055159C"/>
    <w:rsid w:val="00582B97"/>
    <w:rsid w:val="00584C74"/>
    <w:rsid w:val="005873B4"/>
    <w:rsid w:val="00590137"/>
    <w:rsid w:val="005957A0"/>
    <w:rsid w:val="005A1417"/>
    <w:rsid w:val="005A3D92"/>
    <w:rsid w:val="005A6255"/>
    <w:rsid w:val="005A7AFF"/>
    <w:rsid w:val="005B0502"/>
    <w:rsid w:val="005B48F7"/>
    <w:rsid w:val="005B63D6"/>
    <w:rsid w:val="005C62CA"/>
    <w:rsid w:val="005E3157"/>
    <w:rsid w:val="005E3FA5"/>
    <w:rsid w:val="005E5BEC"/>
    <w:rsid w:val="005E7D35"/>
    <w:rsid w:val="005F0FF5"/>
    <w:rsid w:val="005F5CD6"/>
    <w:rsid w:val="00606936"/>
    <w:rsid w:val="00610144"/>
    <w:rsid w:val="00613315"/>
    <w:rsid w:val="00617AC6"/>
    <w:rsid w:val="00627D70"/>
    <w:rsid w:val="00633DAB"/>
    <w:rsid w:val="006376E9"/>
    <w:rsid w:val="0065357B"/>
    <w:rsid w:val="00656D66"/>
    <w:rsid w:val="0066148B"/>
    <w:rsid w:val="00661AFC"/>
    <w:rsid w:val="00667E01"/>
    <w:rsid w:val="00675240"/>
    <w:rsid w:val="00677B04"/>
    <w:rsid w:val="0068440E"/>
    <w:rsid w:val="006A44AB"/>
    <w:rsid w:val="006B1E2A"/>
    <w:rsid w:val="006B2113"/>
    <w:rsid w:val="006B4D37"/>
    <w:rsid w:val="006C26D5"/>
    <w:rsid w:val="006D639E"/>
    <w:rsid w:val="006E05D8"/>
    <w:rsid w:val="006F004C"/>
    <w:rsid w:val="006F1B05"/>
    <w:rsid w:val="006F298A"/>
    <w:rsid w:val="0070389A"/>
    <w:rsid w:val="00710663"/>
    <w:rsid w:val="00711DB6"/>
    <w:rsid w:val="00715CFB"/>
    <w:rsid w:val="00717F76"/>
    <w:rsid w:val="00730CA9"/>
    <w:rsid w:val="0074413A"/>
    <w:rsid w:val="0074420D"/>
    <w:rsid w:val="00750DA3"/>
    <w:rsid w:val="007558E6"/>
    <w:rsid w:val="00762930"/>
    <w:rsid w:val="00785F3D"/>
    <w:rsid w:val="0078695F"/>
    <w:rsid w:val="00791120"/>
    <w:rsid w:val="00794D6D"/>
    <w:rsid w:val="007A076E"/>
    <w:rsid w:val="007B0744"/>
    <w:rsid w:val="007B1589"/>
    <w:rsid w:val="007B5EBB"/>
    <w:rsid w:val="007B7AD1"/>
    <w:rsid w:val="007C1EB8"/>
    <w:rsid w:val="007C57C2"/>
    <w:rsid w:val="007C5B43"/>
    <w:rsid w:val="007C7AED"/>
    <w:rsid w:val="007D7A81"/>
    <w:rsid w:val="007E5198"/>
    <w:rsid w:val="007E5C45"/>
    <w:rsid w:val="007E7071"/>
    <w:rsid w:val="007F3696"/>
    <w:rsid w:val="007F6B5C"/>
    <w:rsid w:val="00806D0E"/>
    <w:rsid w:val="00823853"/>
    <w:rsid w:val="00823C2D"/>
    <w:rsid w:val="008328E0"/>
    <w:rsid w:val="008349A9"/>
    <w:rsid w:val="00837ED7"/>
    <w:rsid w:val="00840758"/>
    <w:rsid w:val="00841ADB"/>
    <w:rsid w:val="00843D4E"/>
    <w:rsid w:val="00846F77"/>
    <w:rsid w:val="008478D4"/>
    <w:rsid w:val="00860911"/>
    <w:rsid w:val="00873336"/>
    <w:rsid w:val="0087774C"/>
    <w:rsid w:val="00877D12"/>
    <w:rsid w:val="008B244E"/>
    <w:rsid w:val="008B3E62"/>
    <w:rsid w:val="008B473E"/>
    <w:rsid w:val="008C6F9C"/>
    <w:rsid w:val="008D4845"/>
    <w:rsid w:val="00912638"/>
    <w:rsid w:val="00933A24"/>
    <w:rsid w:val="0093440E"/>
    <w:rsid w:val="00934B5D"/>
    <w:rsid w:val="009371F0"/>
    <w:rsid w:val="0094269E"/>
    <w:rsid w:val="00955ACC"/>
    <w:rsid w:val="0096229F"/>
    <w:rsid w:val="00966C14"/>
    <w:rsid w:val="00973253"/>
    <w:rsid w:val="00981B96"/>
    <w:rsid w:val="00984A55"/>
    <w:rsid w:val="009A18B2"/>
    <w:rsid w:val="009A1E73"/>
    <w:rsid w:val="009A53B1"/>
    <w:rsid w:val="009B6F6C"/>
    <w:rsid w:val="009B742C"/>
    <w:rsid w:val="009C2CF0"/>
    <w:rsid w:val="009C4059"/>
    <w:rsid w:val="009C68E4"/>
    <w:rsid w:val="009C69E6"/>
    <w:rsid w:val="009C6E6F"/>
    <w:rsid w:val="009C7066"/>
    <w:rsid w:val="009D03BD"/>
    <w:rsid w:val="009D4873"/>
    <w:rsid w:val="009D5ED4"/>
    <w:rsid w:val="009E2B88"/>
    <w:rsid w:val="009E34AC"/>
    <w:rsid w:val="009E36BB"/>
    <w:rsid w:val="009F0432"/>
    <w:rsid w:val="009F3115"/>
    <w:rsid w:val="00A24E19"/>
    <w:rsid w:val="00A27313"/>
    <w:rsid w:val="00A3497C"/>
    <w:rsid w:val="00A356EA"/>
    <w:rsid w:val="00A4389A"/>
    <w:rsid w:val="00A44235"/>
    <w:rsid w:val="00A466F8"/>
    <w:rsid w:val="00A51324"/>
    <w:rsid w:val="00A632FB"/>
    <w:rsid w:val="00A63372"/>
    <w:rsid w:val="00A83DBF"/>
    <w:rsid w:val="00A85959"/>
    <w:rsid w:val="00A87EFE"/>
    <w:rsid w:val="00A917E4"/>
    <w:rsid w:val="00AA32A3"/>
    <w:rsid w:val="00AB0158"/>
    <w:rsid w:val="00AB312E"/>
    <w:rsid w:val="00AB5411"/>
    <w:rsid w:val="00AB7660"/>
    <w:rsid w:val="00AD5847"/>
    <w:rsid w:val="00AD5AE8"/>
    <w:rsid w:val="00AE0B84"/>
    <w:rsid w:val="00AF2906"/>
    <w:rsid w:val="00AF6C8A"/>
    <w:rsid w:val="00B04F63"/>
    <w:rsid w:val="00B10D72"/>
    <w:rsid w:val="00B128D8"/>
    <w:rsid w:val="00B260B5"/>
    <w:rsid w:val="00B26F8E"/>
    <w:rsid w:val="00B35244"/>
    <w:rsid w:val="00B403D4"/>
    <w:rsid w:val="00B452BF"/>
    <w:rsid w:val="00B51342"/>
    <w:rsid w:val="00B54040"/>
    <w:rsid w:val="00B54462"/>
    <w:rsid w:val="00B55573"/>
    <w:rsid w:val="00B5777C"/>
    <w:rsid w:val="00B66BD8"/>
    <w:rsid w:val="00B67966"/>
    <w:rsid w:val="00B70CB3"/>
    <w:rsid w:val="00B75D63"/>
    <w:rsid w:val="00B77825"/>
    <w:rsid w:val="00B877E7"/>
    <w:rsid w:val="00B9210B"/>
    <w:rsid w:val="00BA0113"/>
    <w:rsid w:val="00BA3381"/>
    <w:rsid w:val="00BA35B6"/>
    <w:rsid w:val="00BA590C"/>
    <w:rsid w:val="00BB3781"/>
    <w:rsid w:val="00BB5BAB"/>
    <w:rsid w:val="00BC4710"/>
    <w:rsid w:val="00BC7192"/>
    <w:rsid w:val="00BC764F"/>
    <w:rsid w:val="00BD553D"/>
    <w:rsid w:val="00BE3515"/>
    <w:rsid w:val="00BE3B24"/>
    <w:rsid w:val="00BE44C1"/>
    <w:rsid w:val="00C005DB"/>
    <w:rsid w:val="00C023AC"/>
    <w:rsid w:val="00C127C4"/>
    <w:rsid w:val="00C13D95"/>
    <w:rsid w:val="00C178DB"/>
    <w:rsid w:val="00C43A50"/>
    <w:rsid w:val="00C47F27"/>
    <w:rsid w:val="00C56E16"/>
    <w:rsid w:val="00C57E0B"/>
    <w:rsid w:val="00C66185"/>
    <w:rsid w:val="00CA2BB5"/>
    <w:rsid w:val="00CB04A6"/>
    <w:rsid w:val="00CB0C61"/>
    <w:rsid w:val="00CB1446"/>
    <w:rsid w:val="00CB28ED"/>
    <w:rsid w:val="00CB4FD7"/>
    <w:rsid w:val="00CC1955"/>
    <w:rsid w:val="00CC60A5"/>
    <w:rsid w:val="00CC65C4"/>
    <w:rsid w:val="00CD55D1"/>
    <w:rsid w:val="00CF6BED"/>
    <w:rsid w:val="00D005BA"/>
    <w:rsid w:val="00D037E8"/>
    <w:rsid w:val="00D065B0"/>
    <w:rsid w:val="00D1362E"/>
    <w:rsid w:val="00D27589"/>
    <w:rsid w:val="00D326B4"/>
    <w:rsid w:val="00D33AE1"/>
    <w:rsid w:val="00D33E42"/>
    <w:rsid w:val="00D4518F"/>
    <w:rsid w:val="00D5213C"/>
    <w:rsid w:val="00D61037"/>
    <w:rsid w:val="00D645FD"/>
    <w:rsid w:val="00D64C36"/>
    <w:rsid w:val="00D76770"/>
    <w:rsid w:val="00D811E9"/>
    <w:rsid w:val="00D873BD"/>
    <w:rsid w:val="00D90449"/>
    <w:rsid w:val="00D9073D"/>
    <w:rsid w:val="00D94354"/>
    <w:rsid w:val="00DA3C62"/>
    <w:rsid w:val="00DA5633"/>
    <w:rsid w:val="00DB30E7"/>
    <w:rsid w:val="00DB6482"/>
    <w:rsid w:val="00DB690B"/>
    <w:rsid w:val="00DC1CB3"/>
    <w:rsid w:val="00DC50A4"/>
    <w:rsid w:val="00DE1D0D"/>
    <w:rsid w:val="00DE415D"/>
    <w:rsid w:val="00DE695D"/>
    <w:rsid w:val="00DF004B"/>
    <w:rsid w:val="00DF00BD"/>
    <w:rsid w:val="00DF221B"/>
    <w:rsid w:val="00E02645"/>
    <w:rsid w:val="00E05ED1"/>
    <w:rsid w:val="00E15187"/>
    <w:rsid w:val="00E1554E"/>
    <w:rsid w:val="00E31691"/>
    <w:rsid w:val="00E40580"/>
    <w:rsid w:val="00E43487"/>
    <w:rsid w:val="00E44369"/>
    <w:rsid w:val="00E456D2"/>
    <w:rsid w:val="00E52725"/>
    <w:rsid w:val="00E53F4B"/>
    <w:rsid w:val="00E57B1B"/>
    <w:rsid w:val="00E64C5D"/>
    <w:rsid w:val="00E650E1"/>
    <w:rsid w:val="00E66C69"/>
    <w:rsid w:val="00E707DF"/>
    <w:rsid w:val="00E77FC0"/>
    <w:rsid w:val="00E82DD6"/>
    <w:rsid w:val="00E83D65"/>
    <w:rsid w:val="00E90F29"/>
    <w:rsid w:val="00E9602E"/>
    <w:rsid w:val="00EB023E"/>
    <w:rsid w:val="00EB03DF"/>
    <w:rsid w:val="00EC050E"/>
    <w:rsid w:val="00EC0662"/>
    <w:rsid w:val="00EC0948"/>
    <w:rsid w:val="00EC5E9B"/>
    <w:rsid w:val="00EC71BE"/>
    <w:rsid w:val="00EC7F9F"/>
    <w:rsid w:val="00EE3EA5"/>
    <w:rsid w:val="00EE5CB3"/>
    <w:rsid w:val="00EE7E0D"/>
    <w:rsid w:val="00EF4DEF"/>
    <w:rsid w:val="00EF54AB"/>
    <w:rsid w:val="00EF7FA5"/>
    <w:rsid w:val="00F270F9"/>
    <w:rsid w:val="00F32931"/>
    <w:rsid w:val="00F365E3"/>
    <w:rsid w:val="00F45909"/>
    <w:rsid w:val="00F464FD"/>
    <w:rsid w:val="00F53A3F"/>
    <w:rsid w:val="00F60FEC"/>
    <w:rsid w:val="00F6216E"/>
    <w:rsid w:val="00F7339F"/>
    <w:rsid w:val="00F928B4"/>
    <w:rsid w:val="00F960C6"/>
    <w:rsid w:val="00FB6660"/>
    <w:rsid w:val="00FC02A3"/>
    <w:rsid w:val="00FC35C5"/>
    <w:rsid w:val="00FC54C7"/>
    <w:rsid w:val="00FC70B3"/>
    <w:rsid w:val="00FD00AE"/>
    <w:rsid w:val="00FD2197"/>
    <w:rsid w:val="00FE28F3"/>
    <w:rsid w:val="00FE6804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B95517-72B4-4A9A-8A2E-669B4ABE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7E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0A80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42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42D26"/>
    <w:rPr>
      <w:sz w:val="24"/>
      <w:szCs w:val="24"/>
    </w:rPr>
  </w:style>
  <w:style w:type="paragraph" w:styleId="a7">
    <w:name w:val="footer"/>
    <w:basedOn w:val="a"/>
    <w:link w:val="a8"/>
    <w:rsid w:val="00542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42D26"/>
    <w:rPr>
      <w:sz w:val="24"/>
      <w:szCs w:val="24"/>
    </w:rPr>
  </w:style>
  <w:style w:type="paragraph" w:styleId="a9">
    <w:name w:val="Balloon Text"/>
    <w:basedOn w:val="a"/>
    <w:semiHidden/>
    <w:rsid w:val="00717F7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3E27FC"/>
    <w:rPr>
      <w:color w:val="0000FF"/>
      <w:u w:val="single"/>
    </w:rPr>
  </w:style>
  <w:style w:type="character" w:styleId="ab">
    <w:name w:val="FollowedHyperlink"/>
    <w:uiPriority w:val="99"/>
    <w:unhideWhenUsed/>
    <w:rsid w:val="003E27FC"/>
    <w:rPr>
      <w:color w:val="800080"/>
      <w:u w:val="single"/>
    </w:rPr>
  </w:style>
  <w:style w:type="paragraph" w:customStyle="1" w:styleId="xl72">
    <w:name w:val="xl72"/>
    <w:basedOn w:val="a"/>
    <w:rsid w:val="003E27F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E27FC"/>
    <w:pPr>
      <w:spacing w:before="100" w:beforeAutospacing="1" w:after="100" w:afterAutospacing="1"/>
    </w:pPr>
    <w:rPr>
      <w:u w:val="single"/>
    </w:rPr>
  </w:style>
  <w:style w:type="paragraph" w:customStyle="1" w:styleId="xl74">
    <w:name w:val="xl74"/>
    <w:basedOn w:val="a"/>
    <w:rsid w:val="003E27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5">
    <w:name w:val="xl75"/>
    <w:basedOn w:val="a"/>
    <w:rsid w:val="003E27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rsid w:val="003E27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7">
    <w:name w:val="xl77"/>
    <w:basedOn w:val="a"/>
    <w:rsid w:val="00CB04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78">
    <w:name w:val="xl78"/>
    <w:basedOn w:val="a"/>
    <w:rsid w:val="00CB04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msonormal0">
    <w:name w:val="msonormal"/>
    <w:basedOn w:val="a"/>
    <w:rsid w:val="00B877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3220-A8A7-4733-8753-F682789E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4887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Документ, учреждение</vt:lpstr>
    </vt:vector>
  </TitlesOfParts>
  <Company>Финансовое управление</Company>
  <LinksUpToDate>false</LinksUpToDate>
  <CharactersWithSpaces>32684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Документ, учреждение</dc:title>
  <dc:creator>Marina</dc:creator>
  <cp:lastModifiedBy>USER</cp:lastModifiedBy>
  <cp:revision>41</cp:revision>
  <cp:lastPrinted>2019-11-14T13:46:00Z</cp:lastPrinted>
  <dcterms:created xsi:type="dcterms:W3CDTF">2019-09-25T06:00:00Z</dcterms:created>
  <dcterms:modified xsi:type="dcterms:W3CDTF">2022-11-12T09:08:00Z</dcterms:modified>
</cp:coreProperties>
</file>