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5" w:rsidRDefault="00284A45" w:rsidP="00284A4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-226060</wp:posOffset>
            </wp:positionV>
            <wp:extent cx="504825" cy="5238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End w:id="0"/>
    </w:p>
    <w:p w:rsidR="00254AE8" w:rsidRDefault="00562C7C" w:rsidP="00284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84A45">
        <w:rPr>
          <w:b/>
          <w:bCs/>
          <w:sz w:val="28"/>
          <w:szCs w:val="28"/>
        </w:rPr>
        <w:t xml:space="preserve"> </w:t>
      </w:r>
    </w:p>
    <w:p w:rsidR="00284A45" w:rsidRDefault="00254AE8" w:rsidP="00284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ШАТАЛОВСКОГО</w:t>
      </w:r>
      <w:r w:rsidR="00284A45">
        <w:rPr>
          <w:b/>
          <w:bCs/>
          <w:sz w:val="28"/>
          <w:szCs w:val="28"/>
        </w:rPr>
        <w:t xml:space="preserve"> СЕЛЬСКОГО ПОСЕЛЕНИЯ</w:t>
      </w:r>
    </w:p>
    <w:p w:rsidR="00284A45" w:rsidRDefault="00284A45" w:rsidP="00284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284A45" w:rsidRDefault="00284A45" w:rsidP="00284A45">
      <w:pPr>
        <w:jc w:val="center"/>
        <w:rPr>
          <w:b/>
          <w:bCs/>
          <w:sz w:val="28"/>
          <w:szCs w:val="28"/>
        </w:rPr>
      </w:pPr>
    </w:p>
    <w:p w:rsidR="00284A45" w:rsidRDefault="00562C7C" w:rsidP="00284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4A45" w:rsidRDefault="00284A45" w:rsidP="00284A45">
      <w:pPr>
        <w:jc w:val="center"/>
        <w:rPr>
          <w:b/>
          <w:bCs/>
          <w:sz w:val="28"/>
          <w:szCs w:val="28"/>
        </w:rPr>
      </w:pPr>
    </w:p>
    <w:p w:rsidR="00284A45" w:rsidRDefault="00242A1D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4A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0092">
        <w:rPr>
          <w:sz w:val="28"/>
          <w:szCs w:val="28"/>
        </w:rPr>
        <w:t>0</w:t>
      </w:r>
      <w:r w:rsidR="002E2135">
        <w:rPr>
          <w:sz w:val="28"/>
          <w:szCs w:val="28"/>
        </w:rPr>
        <w:t>5</w:t>
      </w:r>
      <w:r w:rsidR="0056636C">
        <w:rPr>
          <w:sz w:val="28"/>
          <w:szCs w:val="28"/>
        </w:rPr>
        <w:t xml:space="preserve"> </w:t>
      </w:r>
      <w:r w:rsidR="00A06D47">
        <w:rPr>
          <w:sz w:val="28"/>
          <w:szCs w:val="28"/>
        </w:rPr>
        <w:t>июн</w:t>
      </w:r>
      <w:r w:rsidR="00A80092">
        <w:rPr>
          <w:sz w:val="28"/>
          <w:szCs w:val="28"/>
        </w:rPr>
        <w:t>я</w:t>
      </w:r>
      <w:r w:rsidR="00254AE8">
        <w:rPr>
          <w:sz w:val="28"/>
          <w:szCs w:val="28"/>
        </w:rPr>
        <w:t xml:space="preserve"> 2015 года                                                </w:t>
      </w:r>
      <w:r w:rsidR="00562C7C">
        <w:rPr>
          <w:sz w:val="28"/>
          <w:szCs w:val="28"/>
        </w:rPr>
        <w:t xml:space="preserve">№ </w:t>
      </w:r>
      <w:r w:rsidR="00D3181D">
        <w:rPr>
          <w:sz w:val="28"/>
          <w:szCs w:val="28"/>
        </w:rPr>
        <w:t>1</w:t>
      </w:r>
      <w:r w:rsidR="00A06D47">
        <w:rPr>
          <w:sz w:val="28"/>
          <w:szCs w:val="28"/>
        </w:rPr>
        <w:t>9</w:t>
      </w:r>
    </w:p>
    <w:p w:rsidR="00254AE8" w:rsidRPr="00254AE8" w:rsidRDefault="00254AE8" w:rsidP="00284A45">
      <w:pPr>
        <w:jc w:val="both"/>
      </w:pPr>
      <w:r>
        <w:rPr>
          <w:sz w:val="28"/>
          <w:szCs w:val="28"/>
        </w:rPr>
        <w:t xml:space="preserve">      </w:t>
      </w:r>
      <w:r>
        <w:t>д.Шаталово</w:t>
      </w:r>
    </w:p>
    <w:p w:rsidR="00284A45" w:rsidRDefault="00284A45" w:rsidP="00284A45">
      <w:pPr>
        <w:jc w:val="both"/>
        <w:rPr>
          <w:sz w:val="28"/>
          <w:szCs w:val="28"/>
        </w:rPr>
      </w:pPr>
    </w:p>
    <w:p w:rsidR="00284A45" w:rsidRDefault="00284A45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проведении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публичных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слушаний</w:t>
      </w:r>
    </w:p>
    <w:p w:rsidR="00284A45" w:rsidRDefault="00284A45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генерального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плана</w:t>
      </w:r>
      <w:r w:rsidR="009213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284A45" w:rsidRDefault="00284A45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</w:t>
      </w:r>
      <w:r w:rsidR="00921345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</w:p>
    <w:p w:rsidR="00284A45" w:rsidRDefault="00254AE8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284A45">
        <w:rPr>
          <w:sz w:val="28"/>
          <w:szCs w:val="28"/>
        </w:rPr>
        <w:t xml:space="preserve"> </w:t>
      </w:r>
      <w:r w:rsidR="009213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</w:t>
      </w:r>
      <w:r w:rsidR="00921345">
        <w:rPr>
          <w:sz w:val="28"/>
          <w:szCs w:val="28"/>
        </w:rPr>
        <w:t xml:space="preserve"> </w:t>
      </w:r>
      <w:r w:rsidR="00284A45">
        <w:rPr>
          <w:sz w:val="28"/>
          <w:szCs w:val="28"/>
        </w:rPr>
        <w:t xml:space="preserve">поселения </w:t>
      </w:r>
    </w:p>
    <w:p w:rsidR="00284A45" w:rsidRDefault="00284A45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9213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    Смоленской         </w:t>
      </w:r>
    </w:p>
    <w:p w:rsidR="00284A45" w:rsidRDefault="00284A45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284A45" w:rsidRDefault="00284A45" w:rsidP="00284A45">
      <w:pPr>
        <w:jc w:val="both"/>
        <w:rPr>
          <w:sz w:val="28"/>
          <w:szCs w:val="28"/>
        </w:rPr>
      </w:pPr>
    </w:p>
    <w:p w:rsidR="00D13362" w:rsidRDefault="00284A45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A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соответствии с Федеральным законом от 6 октября 2003г. № 131-ФЗ «Об общих принципах организации местного самоуправления в Российской Федерации», Градостроительным кодексом Р</w:t>
      </w:r>
      <w:r w:rsidR="00562C7C">
        <w:rPr>
          <w:sz w:val="28"/>
          <w:szCs w:val="28"/>
        </w:rPr>
        <w:t>оссийской Федерации,</w:t>
      </w:r>
      <w:r w:rsidR="00A80092">
        <w:rPr>
          <w:sz w:val="28"/>
          <w:szCs w:val="28"/>
        </w:rPr>
        <w:t xml:space="preserve"> </w:t>
      </w:r>
      <w:r w:rsidR="00D13362">
        <w:rPr>
          <w:sz w:val="28"/>
          <w:szCs w:val="28"/>
        </w:rPr>
        <w:t>Земельного кодекса  Российской Федерации,</w:t>
      </w:r>
      <w:r w:rsidR="00562C7C">
        <w:rPr>
          <w:sz w:val="28"/>
          <w:szCs w:val="28"/>
        </w:rPr>
        <w:t xml:space="preserve"> </w:t>
      </w:r>
      <w:r w:rsidR="00D13362">
        <w:rPr>
          <w:sz w:val="28"/>
          <w:szCs w:val="28"/>
        </w:rPr>
        <w:t xml:space="preserve"> </w:t>
      </w:r>
      <w:r w:rsidR="00562C7C">
        <w:rPr>
          <w:sz w:val="28"/>
          <w:szCs w:val="28"/>
        </w:rPr>
        <w:t xml:space="preserve"> Устав</w:t>
      </w:r>
      <w:r w:rsidR="00D133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54AE8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</w:t>
      </w:r>
      <w:r w:rsidRPr="00562C7C">
        <w:rPr>
          <w:sz w:val="28"/>
          <w:szCs w:val="28"/>
        </w:rPr>
        <w:t>области</w:t>
      </w:r>
    </w:p>
    <w:p w:rsidR="00284A45" w:rsidRPr="00562C7C" w:rsidRDefault="00D13362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  <w:r w:rsidR="00284A45" w:rsidRPr="00562C7C">
        <w:rPr>
          <w:sz w:val="28"/>
          <w:szCs w:val="28"/>
        </w:rPr>
        <w:t xml:space="preserve"> </w:t>
      </w:r>
    </w:p>
    <w:p w:rsidR="00284A45" w:rsidRDefault="00284A45" w:rsidP="00284A45">
      <w:pPr>
        <w:jc w:val="both"/>
        <w:rPr>
          <w:sz w:val="28"/>
          <w:szCs w:val="28"/>
        </w:rPr>
      </w:pPr>
    </w:p>
    <w:p w:rsidR="00284A45" w:rsidRPr="00254AE8" w:rsidRDefault="00254AE8" w:rsidP="00254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84A45" w:rsidRPr="00254AE8">
        <w:rPr>
          <w:sz w:val="28"/>
          <w:szCs w:val="28"/>
        </w:rPr>
        <w:t xml:space="preserve">Назначить публичные слушания </w:t>
      </w:r>
      <w:r w:rsidRPr="00254AE8">
        <w:rPr>
          <w:sz w:val="28"/>
          <w:szCs w:val="28"/>
        </w:rPr>
        <w:t xml:space="preserve">по проекту </w:t>
      </w:r>
      <w:r w:rsidR="00D13362">
        <w:rPr>
          <w:sz w:val="28"/>
          <w:szCs w:val="28"/>
        </w:rPr>
        <w:t>Г</w:t>
      </w:r>
      <w:r w:rsidRPr="00254AE8">
        <w:rPr>
          <w:sz w:val="28"/>
          <w:szCs w:val="28"/>
        </w:rPr>
        <w:t xml:space="preserve">енерального плана и </w:t>
      </w:r>
      <w:r w:rsidR="00D13362">
        <w:rPr>
          <w:sz w:val="28"/>
          <w:szCs w:val="28"/>
        </w:rPr>
        <w:t>П</w:t>
      </w:r>
      <w:r w:rsidR="00284A45" w:rsidRPr="00254AE8">
        <w:rPr>
          <w:sz w:val="28"/>
          <w:szCs w:val="28"/>
        </w:rPr>
        <w:t xml:space="preserve">равил землепользования и застройки </w:t>
      </w:r>
      <w:r w:rsidRPr="00254AE8">
        <w:rPr>
          <w:sz w:val="28"/>
          <w:szCs w:val="28"/>
        </w:rPr>
        <w:t>Шаталовского</w:t>
      </w:r>
      <w:r w:rsidR="00284A45" w:rsidRPr="00254AE8">
        <w:rPr>
          <w:sz w:val="28"/>
          <w:szCs w:val="28"/>
        </w:rPr>
        <w:t xml:space="preserve"> сельского поселения Починковског</w:t>
      </w:r>
      <w:r w:rsidR="00D13362">
        <w:rPr>
          <w:sz w:val="28"/>
          <w:szCs w:val="28"/>
        </w:rPr>
        <w:t>о района Смоленской области  в соответствии с графиком (прилагается).</w:t>
      </w:r>
    </w:p>
    <w:p w:rsidR="00284A45" w:rsidRDefault="001A77B8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4A45">
        <w:rPr>
          <w:sz w:val="28"/>
          <w:szCs w:val="28"/>
        </w:rPr>
        <w:t xml:space="preserve">2. Образовать </w:t>
      </w:r>
      <w:r w:rsidR="00D13362">
        <w:rPr>
          <w:sz w:val="28"/>
          <w:szCs w:val="28"/>
        </w:rPr>
        <w:t>временную комиссию по подготовке, организации и</w:t>
      </w:r>
      <w:r w:rsidR="00284A45">
        <w:rPr>
          <w:sz w:val="28"/>
          <w:szCs w:val="28"/>
        </w:rPr>
        <w:t xml:space="preserve"> </w:t>
      </w:r>
      <w:r w:rsidR="00D13362">
        <w:rPr>
          <w:sz w:val="28"/>
          <w:szCs w:val="28"/>
        </w:rPr>
        <w:t xml:space="preserve"> </w:t>
      </w:r>
      <w:r w:rsidR="00284A45">
        <w:rPr>
          <w:sz w:val="28"/>
          <w:szCs w:val="28"/>
        </w:rPr>
        <w:t xml:space="preserve"> проведени</w:t>
      </w:r>
      <w:r w:rsidR="00D13362">
        <w:rPr>
          <w:sz w:val="28"/>
          <w:szCs w:val="28"/>
        </w:rPr>
        <w:t>ю</w:t>
      </w:r>
      <w:r w:rsidR="00284A45">
        <w:rPr>
          <w:sz w:val="28"/>
          <w:szCs w:val="28"/>
        </w:rPr>
        <w:t xml:space="preserve"> публичных слушаний по проекту </w:t>
      </w:r>
      <w:r w:rsidR="00D13362">
        <w:rPr>
          <w:sz w:val="28"/>
          <w:szCs w:val="28"/>
        </w:rPr>
        <w:t>Г</w:t>
      </w:r>
      <w:r w:rsidR="00284A45">
        <w:rPr>
          <w:sz w:val="28"/>
          <w:szCs w:val="28"/>
        </w:rPr>
        <w:t xml:space="preserve">енерального плана и </w:t>
      </w:r>
      <w:r w:rsidR="00D13362">
        <w:rPr>
          <w:sz w:val="28"/>
          <w:szCs w:val="28"/>
        </w:rPr>
        <w:t>П</w:t>
      </w:r>
      <w:r w:rsidR="00284A45">
        <w:rPr>
          <w:sz w:val="28"/>
          <w:szCs w:val="28"/>
        </w:rPr>
        <w:t xml:space="preserve">равил землепользования и застройки </w:t>
      </w:r>
      <w:r w:rsidR="001E4F4F">
        <w:rPr>
          <w:sz w:val="28"/>
          <w:szCs w:val="28"/>
        </w:rPr>
        <w:t>Шаталовского</w:t>
      </w:r>
      <w:r w:rsidR="00284A45">
        <w:rPr>
          <w:sz w:val="28"/>
          <w:szCs w:val="28"/>
        </w:rPr>
        <w:t xml:space="preserve"> сельского поселения Починковского района Смоленской области в составе:</w:t>
      </w:r>
    </w:p>
    <w:p w:rsidR="00284A45" w:rsidRDefault="001E4F4F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>Жданов Владимир Георгиевич</w:t>
      </w:r>
      <w:r w:rsidR="00284A45">
        <w:rPr>
          <w:sz w:val="28"/>
          <w:szCs w:val="28"/>
        </w:rPr>
        <w:t xml:space="preserve"> – </w:t>
      </w:r>
      <w:r w:rsidR="00D13362">
        <w:rPr>
          <w:sz w:val="28"/>
          <w:szCs w:val="28"/>
        </w:rPr>
        <w:t>Глава муниципального образования Шаталовского сельского поселения</w:t>
      </w:r>
    </w:p>
    <w:p w:rsidR="00921345" w:rsidRDefault="001F6E9A" w:rsidP="00921345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Г.П.</w:t>
      </w:r>
      <w:r w:rsidR="00D13362">
        <w:rPr>
          <w:sz w:val="28"/>
          <w:szCs w:val="28"/>
        </w:rPr>
        <w:t xml:space="preserve"> – специалист 1 категории Шаталовского сельского поселения</w:t>
      </w:r>
    </w:p>
    <w:p w:rsidR="00284A45" w:rsidRDefault="001F6E9A" w:rsidP="00284A4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Колобов В.Ф.</w:t>
      </w:r>
      <w:r w:rsidR="00D13362">
        <w:rPr>
          <w:sz w:val="28"/>
          <w:szCs w:val="28"/>
        </w:rPr>
        <w:t xml:space="preserve"> – депутат Совета депутатов Шаталовского сельского поселения</w:t>
      </w:r>
    </w:p>
    <w:p w:rsidR="00921345" w:rsidRDefault="001A77B8" w:rsidP="00D1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3362">
        <w:rPr>
          <w:sz w:val="28"/>
          <w:szCs w:val="28"/>
        </w:rPr>
        <w:t xml:space="preserve">3. </w:t>
      </w:r>
      <w:proofErr w:type="gramStart"/>
      <w:r w:rsidR="00D13362">
        <w:rPr>
          <w:sz w:val="28"/>
          <w:szCs w:val="28"/>
        </w:rPr>
        <w:t>Определить  места</w:t>
      </w:r>
      <w:proofErr w:type="gramEnd"/>
      <w:r w:rsidR="00D13362">
        <w:rPr>
          <w:sz w:val="28"/>
          <w:szCs w:val="28"/>
        </w:rPr>
        <w:t xml:space="preserve"> для размещения и ознакомления с материалами проекта Генерального плана и проекта Правил землепользования и застройки Шаталовского сельского поселения Починковского района Смоленской области</w:t>
      </w:r>
      <w:r w:rsidR="005C45E6">
        <w:rPr>
          <w:sz w:val="28"/>
          <w:szCs w:val="28"/>
        </w:rPr>
        <w:t xml:space="preserve"> :</w:t>
      </w:r>
    </w:p>
    <w:p w:rsidR="005C45E6" w:rsidRDefault="005C45E6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5E6" w:rsidRDefault="005C45E6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Администрация Шаталовского сельского поселения Починковского района Смоленской области по адресу: Смоленская область, Починковский район, </w:t>
      </w:r>
      <w:proofErr w:type="gramStart"/>
      <w:r>
        <w:rPr>
          <w:sz w:val="28"/>
          <w:szCs w:val="28"/>
        </w:rPr>
        <w:t>д.Шаталово,д.</w:t>
      </w:r>
      <w:proofErr w:type="gramEnd"/>
      <w:r>
        <w:rPr>
          <w:sz w:val="28"/>
          <w:szCs w:val="28"/>
        </w:rPr>
        <w:t>236;</w:t>
      </w:r>
    </w:p>
    <w:p w:rsidR="005C45E6" w:rsidRDefault="005C45E6" w:rsidP="005C4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сайт Администрации Шаталовского сельского поселения Починковского района Смоленской области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1A77B8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265BC8" w:rsidRDefault="005C45E6" w:rsidP="005C4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987565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Установить ,</w:t>
      </w:r>
      <w:proofErr w:type="gramEnd"/>
      <w:r>
        <w:rPr>
          <w:sz w:val="28"/>
          <w:szCs w:val="28"/>
        </w:rPr>
        <w:t xml:space="preserve"> что предложения и замечания в устной или письменной форме по проекту Генерального плана и проекта Правил землепользования и застройки Шаталовского сельского поселения Починковского района Смоленской области принимаются в рабочие дни с 8.00 до 12.00 часов и с 13.00 до 16.00 часов по адресу: д.Шаталово,д.236,Починковского района Смоленской области в срок до 08.07.2015 года.</w:t>
      </w:r>
    </w:p>
    <w:p w:rsidR="00265BC8" w:rsidRDefault="00265BC8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5E6">
        <w:rPr>
          <w:sz w:val="28"/>
          <w:szCs w:val="28"/>
        </w:rPr>
        <w:t xml:space="preserve">     </w:t>
      </w:r>
      <w:r w:rsidR="001A77B8">
        <w:rPr>
          <w:sz w:val="28"/>
          <w:szCs w:val="28"/>
        </w:rPr>
        <w:t xml:space="preserve">  </w:t>
      </w:r>
      <w:r w:rsidR="005C45E6">
        <w:rPr>
          <w:sz w:val="28"/>
          <w:szCs w:val="28"/>
        </w:rPr>
        <w:t xml:space="preserve">5. Заключение о результатах публичных слушаний разместить на сайте Администрации Шаталовского сельского поселения </w:t>
      </w:r>
    </w:p>
    <w:p w:rsidR="001A77B8" w:rsidRDefault="001A77B8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постановления оставляю за собой.</w:t>
      </w:r>
    </w:p>
    <w:p w:rsidR="00265BC8" w:rsidRDefault="00265BC8" w:rsidP="00265BC8">
      <w:pPr>
        <w:jc w:val="both"/>
        <w:rPr>
          <w:sz w:val="28"/>
          <w:szCs w:val="28"/>
        </w:rPr>
      </w:pPr>
    </w:p>
    <w:p w:rsidR="00265BC8" w:rsidRDefault="00265BC8" w:rsidP="00265BC8">
      <w:pPr>
        <w:jc w:val="both"/>
        <w:rPr>
          <w:sz w:val="28"/>
          <w:szCs w:val="28"/>
        </w:rPr>
      </w:pPr>
    </w:p>
    <w:p w:rsidR="00265BC8" w:rsidRDefault="00265BC8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5BC8" w:rsidRDefault="00265BC8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265BC8" w:rsidRDefault="00265BC8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265BC8" w:rsidRDefault="00265BC8" w:rsidP="00265BC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В.Г.Жданов</w:t>
      </w:r>
    </w:p>
    <w:p w:rsidR="00265BC8" w:rsidRDefault="00265BC8" w:rsidP="00265BC8"/>
    <w:p w:rsidR="005A6CC0" w:rsidRDefault="005A6CC0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265BC8">
      <w:pPr>
        <w:jc w:val="both"/>
      </w:pPr>
    </w:p>
    <w:p w:rsidR="000C784E" w:rsidRDefault="000C784E" w:rsidP="000C784E">
      <w:pPr>
        <w:jc w:val="center"/>
        <w:rPr>
          <w:b/>
          <w:sz w:val="28"/>
          <w:szCs w:val="28"/>
        </w:rPr>
      </w:pPr>
      <w:r w:rsidRPr="000C784E">
        <w:rPr>
          <w:b/>
          <w:sz w:val="28"/>
          <w:szCs w:val="28"/>
        </w:rPr>
        <w:t xml:space="preserve">График проведения публичных слушаний по рассмотрению </w:t>
      </w:r>
    </w:p>
    <w:p w:rsidR="000C784E" w:rsidRDefault="000C784E" w:rsidP="000C784E">
      <w:pPr>
        <w:jc w:val="center"/>
        <w:rPr>
          <w:b/>
          <w:sz w:val="28"/>
          <w:szCs w:val="28"/>
        </w:rPr>
      </w:pPr>
      <w:r w:rsidRPr="000C784E">
        <w:rPr>
          <w:b/>
          <w:sz w:val="28"/>
          <w:szCs w:val="28"/>
        </w:rPr>
        <w:t xml:space="preserve">проекта Генерального плана и Правил землепользования и застройки   </w:t>
      </w:r>
      <w:proofErr w:type="spellStart"/>
      <w:r w:rsidRPr="000C784E">
        <w:rPr>
          <w:b/>
          <w:sz w:val="28"/>
          <w:szCs w:val="28"/>
        </w:rPr>
        <w:t>Шаталовского</w:t>
      </w:r>
      <w:proofErr w:type="spellEnd"/>
      <w:r w:rsidRPr="000C784E">
        <w:rPr>
          <w:b/>
          <w:sz w:val="28"/>
          <w:szCs w:val="28"/>
        </w:rPr>
        <w:t xml:space="preserve"> сельского поселения </w:t>
      </w:r>
    </w:p>
    <w:p w:rsidR="000C784E" w:rsidRDefault="000C784E" w:rsidP="000C784E">
      <w:pPr>
        <w:jc w:val="center"/>
        <w:rPr>
          <w:b/>
          <w:sz w:val="28"/>
          <w:szCs w:val="28"/>
        </w:rPr>
      </w:pPr>
      <w:proofErr w:type="spellStart"/>
      <w:r w:rsidRPr="000C784E">
        <w:rPr>
          <w:b/>
          <w:sz w:val="28"/>
          <w:szCs w:val="28"/>
        </w:rPr>
        <w:t>Починковского</w:t>
      </w:r>
      <w:proofErr w:type="spellEnd"/>
      <w:r w:rsidRPr="000C784E">
        <w:rPr>
          <w:b/>
          <w:sz w:val="28"/>
          <w:szCs w:val="28"/>
        </w:rPr>
        <w:t xml:space="preserve"> района Смоленской области</w:t>
      </w:r>
    </w:p>
    <w:p w:rsidR="000C784E" w:rsidRDefault="000C784E" w:rsidP="000C784E">
      <w:pPr>
        <w:jc w:val="center"/>
        <w:rPr>
          <w:b/>
          <w:sz w:val="28"/>
          <w:szCs w:val="28"/>
        </w:rPr>
      </w:pPr>
    </w:p>
    <w:p w:rsidR="000C784E" w:rsidRDefault="000C784E" w:rsidP="000C784E">
      <w:pPr>
        <w:rPr>
          <w:b/>
          <w:sz w:val="28"/>
          <w:szCs w:val="28"/>
        </w:rPr>
      </w:pPr>
    </w:p>
    <w:p w:rsidR="000C784E" w:rsidRDefault="000C784E" w:rsidP="000C78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проведения публичных </w:t>
      </w:r>
      <w:proofErr w:type="gramStart"/>
      <w:r>
        <w:rPr>
          <w:b/>
          <w:sz w:val="28"/>
          <w:szCs w:val="28"/>
        </w:rPr>
        <w:t xml:space="preserve">слушаний </w:t>
      </w:r>
      <w:r w:rsidR="00F46BBE">
        <w:rPr>
          <w:b/>
          <w:sz w:val="28"/>
          <w:szCs w:val="28"/>
        </w:rPr>
        <w:t>:</w:t>
      </w:r>
      <w:proofErr w:type="gramEnd"/>
    </w:p>
    <w:p w:rsidR="00F46BBE" w:rsidRDefault="00F46BBE" w:rsidP="000C78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июля 2015 года  </w:t>
      </w:r>
    </w:p>
    <w:p w:rsidR="00F46BBE" w:rsidRDefault="00F46BBE" w:rsidP="000C784E">
      <w:pPr>
        <w:rPr>
          <w:sz w:val="28"/>
          <w:szCs w:val="28"/>
        </w:rPr>
      </w:pPr>
      <w:r>
        <w:rPr>
          <w:sz w:val="28"/>
          <w:szCs w:val="28"/>
        </w:rPr>
        <w:t xml:space="preserve"> -  в </w:t>
      </w:r>
      <w:proofErr w:type="spellStart"/>
      <w:r>
        <w:rPr>
          <w:sz w:val="28"/>
          <w:szCs w:val="28"/>
        </w:rPr>
        <w:t>д.Шаталово</w:t>
      </w:r>
      <w:proofErr w:type="spellEnd"/>
      <w:r>
        <w:rPr>
          <w:sz w:val="28"/>
          <w:szCs w:val="28"/>
        </w:rPr>
        <w:t xml:space="preserve"> в 15.00 часов здание ДК;</w:t>
      </w:r>
    </w:p>
    <w:p w:rsidR="00F46BBE" w:rsidRDefault="00F46BBE" w:rsidP="000C784E">
      <w:pPr>
        <w:rPr>
          <w:sz w:val="28"/>
          <w:szCs w:val="28"/>
        </w:rPr>
      </w:pPr>
      <w:r>
        <w:rPr>
          <w:sz w:val="28"/>
          <w:szCs w:val="28"/>
        </w:rPr>
        <w:t xml:space="preserve"> - в д. </w:t>
      </w:r>
      <w:proofErr w:type="spellStart"/>
      <w:r>
        <w:rPr>
          <w:sz w:val="28"/>
          <w:szCs w:val="28"/>
        </w:rPr>
        <w:t>Митюли</w:t>
      </w:r>
      <w:proofErr w:type="spellEnd"/>
      <w:r>
        <w:rPr>
          <w:sz w:val="28"/>
          <w:szCs w:val="28"/>
        </w:rPr>
        <w:t xml:space="preserve"> в 11.00 часов возле дома Зориной Т.Н.;</w:t>
      </w:r>
    </w:p>
    <w:p w:rsidR="00F46BBE" w:rsidRDefault="00F46BBE" w:rsidP="000C784E">
      <w:pPr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proofErr w:type="spellStart"/>
      <w:r>
        <w:rPr>
          <w:sz w:val="28"/>
          <w:szCs w:val="28"/>
        </w:rPr>
        <w:t>д.Дмитриевка</w:t>
      </w:r>
      <w:proofErr w:type="spellEnd"/>
      <w:r>
        <w:rPr>
          <w:sz w:val="28"/>
          <w:szCs w:val="28"/>
        </w:rPr>
        <w:t xml:space="preserve"> в 10.00 часов возле магазина;</w:t>
      </w:r>
    </w:p>
    <w:p w:rsidR="00F46BBE" w:rsidRDefault="00F46BBE" w:rsidP="000C784E">
      <w:pPr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proofErr w:type="spellStart"/>
      <w:r>
        <w:rPr>
          <w:sz w:val="28"/>
          <w:szCs w:val="28"/>
        </w:rPr>
        <w:t>д.Алексино</w:t>
      </w:r>
      <w:proofErr w:type="spellEnd"/>
      <w:r>
        <w:rPr>
          <w:sz w:val="28"/>
          <w:szCs w:val="28"/>
        </w:rPr>
        <w:t xml:space="preserve"> в 12.00 часов возле магазина.</w:t>
      </w:r>
    </w:p>
    <w:p w:rsidR="00F46BBE" w:rsidRDefault="00F46BBE" w:rsidP="000C784E">
      <w:pPr>
        <w:rPr>
          <w:sz w:val="28"/>
          <w:szCs w:val="28"/>
        </w:rPr>
      </w:pPr>
    </w:p>
    <w:p w:rsidR="00F46BBE" w:rsidRDefault="00F46BBE" w:rsidP="000C78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июля 2015 года </w:t>
      </w:r>
    </w:p>
    <w:p w:rsidR="00F46BBE" w:rsidRDefault="00F46BBE" w:rsidP="000C784E">
      <w:pPr>
        <w:rPr>
          <w:sz w:val="28"/>
          <w:szCs w:val="28"/>
        </w:rPr>
      </w:pPr>
      <w:r>
        <w:rPr>
          <w:sz w:val="28"/>
          <w:szCs w:val="28"/>
        </w:rPr>
        <w:t xml:space="preserve">  - в </w:t>
      </w:r>
      <w:proofErr w:type="spellStart"/>
      <w:r>
        <w:rPr>
          <w:sz w:val="28"/>
          <w:szCs w:val="28"/>
        </w:rPr>
        <w:t>д.Мачулы</w:t>
      </w:r>
      <w:proofErr w:type="spellEnd"/>
      <w:r>
        <w:rPr>
          <w:sz w:val="28"/>
          <w:szCs w:val="28"/>
        </w:rPr>
        <w:t xml:space="preserve"> в 13.30 в здании ДК;</w:t>
      </w:r>
    </w:p>
    <w:p w:rsidR="00F46BBE" w:rsidRDefault="00F46BBE" w:rsidP="000C784E">
      <w:pPr>
        <w:rPr>
          <w:sz w:val="28"/>
          <w:szCs w:val="28"/>
        </w:rPr>
      </w:pPr>
      <w:r>
        <w:rPr>
          <w:sz w:val="28"/>
          <w:szCs w:val="28"/>
        </w:rPr>
        <w:t xml:space="preserve">  - в </w:t>
      </w:r>
      <w:proofErr w:type="spellStart"/>
      <w:r>
        <w:rPr>
          <w:sz w:val="28"/>
          <w:szCs w:val="28"/>
        </w:rPr>
        <w:t>д.Козятники</w:t>
      </w:r>
      <w:proofErr w:type="spellEnd"/>
      <w:r>
        <w:rPr>
          <w:sz w:val="28"/>
          <w:szCs w:val="28"/>
        </w:rPr>
        <w:t xml:space="preserve">, д.Мачулы-1, </w:t>
      </w:r>
      <w:proofErr w:type="spellStart"/>
      <w:r>
        <w:rPr>
          <w:sz w:val="28"/>
          <w:szCs w:val="28"/>
        </w:rPr>
        <w:t>д.Энгельгардтовская</w:t>
      </w:r>
      <w:proofErr w:type="spellEnd"/>
      <w:r>
        <w:rPr>
          <w:sz w:val="28"/>
          <w:szCs w:val="28"/>
        </w:rPr>
        <w:t xml:space="preserve"> в 10 часов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станции</w:t>
      </w:r>
    </w:p>
    <w:p w:rsidR="00F46BBE" w:rsidRPr="00F46BBE" w:rsidRDefault="00F46BBE" w:rsidP="000C784E">
      <w:pPr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proofErr w:type="spellStart"/>
      <w:r>
        <w:rPr>
          <w:sz w:val="28"/>
          <w:szCs w:val="28"/>
        </w:rPr>
        <w:t>д.Новоселье</w:t>
      </w:r>
      <w:proofErr w:type="spellEnd"/>
      <w:r>
        <w:rPr>
          <w:sz w:val="28"/>
          <w:szCs w:val="28"/>
        </w:rPr>
        <w:t xml:space="preserve"> в 15.00 часов возле автобусной станции.</w:t>
      </w:r>
    </w:p>
    <w:sectPr w:rsidR="00F46BBE" w:rsidRPr="00F46BBE" w:rsidSect="005A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FC6"/>
    <w:multiLevelType w:val="hybridMultilevel"/>
    <w:tmpl w:val="02AE41A0"/>
    <w:lvl w:ilvl="0" w:tplc="1DAEFE6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1F040480"/>
    <w:multiLevelType w:val="hybridMultilevel"/>
    <w:tmpl w:val="581A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45"/>
    <w:rsid w:val="000C784E"/>
    <w:rsid w:val="001932AE"/>
    <w:rsid w:val="001A77B8"/>
    <w:rsid w:val="001C71A2"/>
    <w:rsid w:val="001E4F4F"/>
    <w:rsid w:val="001F6E9A"/>
    <w:rsid w:val="00242A1D"/>
    <w:rsid w:val="00254AE8"/>
    <w:rsid w:val="00265BC8"/>
    <w:rsid w:val="00284A45"/>
    <w:rsid w:val="002E2135"/>
    <w:rsid w:val="00382C6A"/>
    <w:rsid w:val="003A2D73"/>
    <w:rsid w:val="00522272"/>
    <w:rsid w:val="00562C7C"/>
    <w:rsid w:val="0056636C"/>
    <w:rsid w:val="005A6CC0"/>
    <w:rsid w:val="005C45E6"/>
    <w:rsid w:val="005F2822"/>
    <w:rsid w:val="006044B4"/>
    <w:rsid w:val="0070498F"/>
    <w:rsid w:val="00921345"/>
    <w:rsid w:val="00977FAF"/>
    <w:rsid w:val="00987565"/>
    <w:rsid w:val="00A06D47"/>
    <w:rsid w:val="00A80092"/>
    <w:rsid w:val="00AB001B"/>
    <w:rsid w:val="00C77F25"/>
    <w:rsid w:val="00D13362"/>
    <w:rsid w:val="00D3181D"/>
    <w:rsid w:val="00F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18F8"/>
  <w15:docId w15:val="{70ED6BD5-D755-4A7C-82AC-A00DAC6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C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4AE8"/>
    <w:pPr>
      <w:ind w:left="720"/>
      <w:contextualSpacing/>
    </w:pPr>
  </w:style>
  <w:style w:type="character" w:customStyle="1" w:styleId="apple-converted-space">
    <w:name w:val="apple-converted-space"/>
    <w:basedOn w:val="a0"/>
    <w:rsid w:val="005C45E6"/>
  </w:style>
  <w:style w:type="paragraph" w:styleId="a5">
    <w:name w:val="Balloon Text"/>
    <w:basedOn w:val="a"/>
    <w:link w:val="a6"/>
    <w:uiPriority w:val="99"/>
    <w:semiHidden/>
    <w:unhideWhenUsed/>
    <w:rsid w:val="00F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BE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VenomShat</cp:lastModifiedBy>
  <cp:revision>23</cp:revision>
  <cp:lastPrinted>2016-12-29T07:59:00Z</cp:lastPrinted>
  <dcterms:created xsi:type="dcterms:W3CDTF">2014-12-19T09:53:00Z</dcterms:created>
  <dcterms:modified xsi:type="dcterms:W3CDTF">2016-12-29T08:02:00Z</dcterms:modified>
</cp:coreProperties>
</file>