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33" w:rsidRDefault="00BB7A33" w:rsidP="00BB7A33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BB7A33" w:rsidRDefault="00E6177B" w:rsidP="00BB7A33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B7A33" w:rsidRDefault="00BB7A33" w:rsidP="00BB7A33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BB7A33" w:rsidRDefault="00BB7A33" w:rsidP="00BB7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6177B" w:rsidRDefault="00BB7A33" w:rsidP="00BB7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E6177B">
        <w:rPr>
          <w:b/>
          <w:sz w:val="28"/>
          <w:szCs w:val="28"/>
        </w:rPr>
        <w:t>специалиста 1 категории</w:t>
      </w:r>
      <w:r>
        <w:rPr>
          <w:b/>
          <w:sz w:val="28"/>
          <w:szCs w:val="28"/>
        </w:rPr>
        <w:t xml:space="preserve"> </w:t>
      </w:r>
      <w:r w:rsidR="00E6177B">
        <w:rPr>
          <w:b/>
          <w:sz w:val="28"/>
          <w:szCs w:val="28"/>
        </w:rPr>
        <w:t xml:space="preserve"> </w:t>
      </w:r>
    </w:p>
    <w:p w:rsidR="00E6177B" w:rsidRDefault="00E6177B" w:rsidP="00BB7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="00BB7A33">
        <w:rPr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BB7A33" w:rsidRDefault="00E6177B" w:rsidP="00BB7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BB7A33" w:rsidRDefault="00BB7A33" w:rsidP="00BB7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2014 года</w:t>
      </w:r>
    </w:p>
    <w:p w:rsidR="00BB7A33" w:rsidRDefault="00BB7A33" w:rsidP="00BB7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245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BB7A33" w:rsidTr="00E376E7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за 2014 год (руб.)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Pr="000000D0" w:rsidRDefault="00BB7A3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Источники получения средств, за счет которых совершена сделка</w:t>
            </w:r>
            <w:r w:rsidR="000000D0">
              <w:rPr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B7A33" w:rsidTr="00E376E7">
        <w:trPr>
          <w:trHeight w:val="788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3" w:rsidRDefault="00BB7A33"/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3" w:rsidRDefault="00BB7A3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3" w:rsidRDefault="00BB7A3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3" w:rsidRDefault="00BB7A3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730888" w:rsidTr="00E376E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Галина Петровна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/>
          <w:p w:rsidR="00730888" w:rsidRDefault="00730888"/>
          <w:p w:rsidR="00730888" w:rsidRDefault="00730888"/>
          <w:p w:rsidR="00730888" w:rsidRDefault="00730888">
            <w:pPr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30888" w:rsidTr="00E376E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 w:rsidP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116310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</w:t>
            </w: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</w:p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ВАЗ-2106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88" w:rsidRDefault="00730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7A33" w:rsidRDefault="00BB7A33" w:rsidP="00BB7A3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B7A33" w:rsidRDefault="00BB7A33" w:rsidP="00BB7A33">
      <w:pPr>
        <w:shd w:val="clear" w:color="auto" w:fill="FFFFFF"/>
        <w:spacing w:after="240"/>
        <w:rPr>
          <w:color w:val="000000"/>
        </w:rPr>
      </w:pPr>
      <w:r>
        <w:rPr>
          <w:color w:val="000000"/>
          <w:vertAlign w:val="superscript"/>
        </w:rPr>
        <w:t>*</w:t>
      </w:r>
      <w:r>
        <w:rPr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AE7EB3" w:rsidRDefault="00AE7EB3"/>
    <w:sectPr w:rsidR="00AE7EB3" w:rsidSect="00BB7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A33"/>
    <w:rsid w:val="000000D0"/>
    <w:rsid w:val="003A38A1"/>
    <w:rsid w:val="00666A44"/>
    <w:rsid w:val="006926D1"/>
    <w:rsid w:val="00730888"/>
    <w:rsid w:val="00801C31"/>
    <w:rsid w:val="00AE7EB3"/>
    <w:rsid w:val="00BB7A33"/>
    <w:rsid w:val="00D600C4"/>
    <w:rsid w:val="00E376E7"/>
    <w:rsid w:val="00E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D42F-A58F-4F6F-B2E9-2FD8C476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7</cp:revision>
  <dcterms:created xsi:type="dcterms:W3CDTF">2007-01-01T03:12:00Z</dcterms:created>
  <dcterms:modified xsi:type="dcterms:W3CDTF">2015-04-08T05:48:00Z</dcterms:modified>
</cp:coreProperties>
</file>