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>ы на их денежное содержание за</w:t>
      </w:r>
      <w:r w:rsidR="00A06912">
        <w:rPr>
          <w:rFonts w:ascii="Times New Roman" w:hAnsi="Times New Roman" w:cs="Times New Roman"/>
          <w:sz w:val="24"/>
          <w:szCs w:val="24"/>
        </w:rPr>
        <w:t xml:space="preserve"> 2</w:t>
      </w:r>
      <w:r w:rsidR="00896549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896549" w:rsidP="00F508C9">
            <w:pPr>
              <w:jc w:val="center"/>
            </w:pPr>
            <w:r>
              <w:t>18</w:t>
            </w:r>
          </w:p>
          <w:p w:rsidR="00FA7EA9" w:rsidRDefault="00FA7EA9" w:rsidP="00F508C9"/>
          <w:p w:rsidR="00FA7EA9" w:rsidRPr="00FA7EA9" w:rsidRDefault="00896549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A06912" w:rsidP="00086DDA">
            <w:pPr>
              <w:jc w:val="center"/>
            </w:pPr>
            <w:r>
              <w:t>18168,16</w:t>
            </w:r>
          </w:p>
          <w:p w:rsidR="00362B0E" w:rsidRDefault="00362B0E" w:rsidP="00F508C9">
            <w:pPr>
              <w:jc w:val="center"/>
            </w:pPr>
          </w:p>
          <w:p w:rsidR="00FA7EA9" w:rsidRDefault="00A06912" w:rsidP="00F508C9">
            <w:pPr>
              <w:jc w:val="center"/>
            </w:pPr>
            <w:r>
              <w:t>20871,49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  <w:bookmarkStart w:id="0" w:name="_GoBack"/>
      <w:bookmarkEnd w:id="0"/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02B2C"/>
    <w:rsid w:val="007106A9"/>
    <w:rsid w:val="00755372"/>
    <w:rsid w:val="007E154F"/>
    <w:rsid w:val="007F4989"/>
    <w:rsid w:val="0085013C"/>
    <w:rsid w:val="008649D5"/>
    <w:rsid w:val="00896549"/>
    <w:rsid w:val="009E5CCD"/>
    <w:rsid w:val="009F293E"/>
    <w:rsid w:val="009F3F78"/>
    <w:rsid w:val="00A06912"/>
    <w:rsid w:val="00A14383"/>
    <w:rsid w:val="00A17DBC"/>
    <w:rsid w:val="00A46902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2020-09-02T13:39:00Z</cp:lastPrinted>
  <dcterms:created xsi:type="dcterms:W3CDTF">2020-04-13T13:51:00Z</dcterms:created>
  <dcterms:modified xsi:type="dcterms:W3CDTF">2020-09-02T13:39:00Z</dcterms:modified>
</cp:coreProperties>
</file>