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0AB" w:rsidRDefault="008340AB" w:rsidP="008340AB">
      <w:pPr>
        <w:jc w:val="both"/>
      </w:pPr>
      <w:r>
        <w:t>Историческая справка</w:t>
      </w:r>
    </w:p>
    <w:p w:rsidR="008340AB" w:rsidRDefault="008340AB" w:rsidP="008340AB">
      <w:pPr>
        <w:jc w:val="both"/>
      </w:pPr>
    </w:p>
    <w:p w:rsidR="008340AB" w:rsidRDefault="008340AB" w:rsidP="008340AB">
      <w:pPr>
        <w:jc w:val="both"/>
      </w:pPr>
      <w:proofErr w:type="spellStart"/>
      <w:r>
        <w:t>Шаталово</w:t>
      </w:r>
      <w:proofErr w:type="spellEnd"/>
    </w:p>
    <w:p w:rsidR="008340AB" w:rsidRDefault="008340AB" w:rsidP="008340AB">
      <w:pPr>
        <w:jc w:val="both"/>
      </w:pPr>
    </w:p>
    <w:p w:rsidR="008340AB" w:rsidRDefault="008340AB" w:rsidP="008340AB">
      <w:pPr>
        <w:ind w:firstLine="708"/>
        <w:jc w:val="both"/>
      </w:pPr>
      <w:r>
        <w:t xml:space="preserve">Деревня </w:t>
      </w:r>
      <w:proofErr w:type="spellStart"/>
      <w:r>
        <w:t>Шаталово</w:t>
      </w:r>
      <w:proofErr w:type="spellEnd"/>
      <w:r>
        <w:t xml:space="preserve"> отмечена на карте к Плану Генерального Межевания Смоленской губернии 1780 – 1790 годов.</w:t>
      </w:r>
    </w:p>
    <w:p w:rsidR="008340AB" w:rsidRDefault="008340AB" w:rsidP="008340AB">
      <w:pPr>
        <w:ind w:firstLine="708"/>
        <w:jc w:val="both"/>
      </w:pPr>
      <w:r>
        <w:t xml:space="preserve">В 1811 году упоминается, как деревня Шаталовка при реках </w:t>
      </w:r>
      <w:proofErr w:type="spellStart"/>
      <w:r>
        <w:t>Неведомка</w:t>
      </w:r>
      <w:proofErr w:type="spellEnd"/>
      <w:r>
        <w:t xml:space="preserve"> и Свеча (на самом деле это разные названия одной реки Свеча).</w:t>
      </w:r>
    </w:p>
    <w:p w:rsidR="008340AB" w:rsidRDefault="008340AB" w:rsidP="008340AB">
      <w:pPr>
        <w:ind w:firstLine="708"/>
        <w:jc w:val="both"/>
      </w:pPr>
      <w:r>
        <w:t xml:space="preserve">Согласно Списку населённых мест Смоленской Губернии от 1859 года </w:t>
      </w:r>
      <w:proofErr w:type="spellStart"/>
      <w:r>
        <w:t>Шаталово</w:t>
      </w:r>
      <w:proofErr w:type="spellEnd"/>
      <w:r>
        <w:t xml:space="preserve"> — сельцо в Смоленском уезде с 29 дворами и 249 жителями. </w:t>
      </w:r>
      <w:proofErr w:type="gramStart"/>
      <w:r>
        <w:t>В сельце находится почтовая станция [</w:t>
      </w:r>
      <w:r w:rsidRPr="008340AB">
        <w:t>Смоленская губерния.</w:t>
      </w:r>
      <w:proofErr w:type="gramEnd"/>
      <w:r w:rsidRPr="008340AB">
        <w:t xml:space="preserve"> Список населённых мест по сведениям 1859 года. Санкт-Петербург.1868 год</w:t>
      </w:r>
      <w:proofErr w:type="gramStart"/>
      <w:r w:rsidRPr="008340AB">
        <w:t>.</w:t>
      </w:r>
      <w:proofErr w:type="gramEnd"/>
      <w:r w:rsidRPr="008340AB">
        <w:t xml:space="preserve"> </w:t>
      </w:r>
      <w:proofErr w:type="gramStart"/>
      <w:r w:rsidRPr="008340AB">
        <w:t>с</w:t>
      </w:r>
      <w:proofErr w:type="gramEnd"/>
      <w:r w:rsidRPr="008340AB">
        <w:t>тр.31. № 697</w:t>
      </w:r>
      <w:r>
        <w:t>].</w:t>
      </w:r>
    </w:p>
    <w:p w:rsidR="008340AB" w:rsidRDefault="008340AB" w:rsidP="008340AB">
      <w:pPr>
        <w:ind w:firstLine="708"/>
        <w:jc w:val="both"/>
      </w:pPr>
      <w:r>
        <w:t>По картам РККА 1924,1926 годов в селе уже 86 дворов.</w:t>
      </w:r>
    </w:p>
    <w:p w:rsidR="00AC703D" w:rsidRDefault="008340AB" w:rsidP="008340AB">
      <w:pPr>
        <w:ind w:firstLine="708"/>
        <w:jc w:val="both"/>
      </w:pPr>
      <w:proofErr w:type="gramStart"/>
      <w:r>
        <w:t xml:space="preserve">В 1928 рядом с </w:t>
      </w:r>
      <w:proofErr w:type="spellStart"/>
      <w:r>
        <w:t>Шаталово</w:t>
      </w:r>
      <w:proofErr w:type="spellEnd"/>
      <w:r>
        <w:t xml:space="preserve"> началось строительство крупного аэродрома, с которым в дальнейшем связана история Шаталова </w:t>
      </w:r>
      <w:r w:rsidRPr="008340AB">
        <w:t xml:space="preserve">[Савченков В. Д. </w:t>
      </w:r>
      <w:proofErr w:type="spellStart"/>
      <w:r w:rsidRPr="008340AB">
        <w:t>Шаталовское</w:t>
      </w:r>
      <w:proofErr w:type="spellEnd"/>
      <w:r w:rsidRPr="008340AB">
        <w:t xml:space="preserve"> сельское поселение.</w:t>
      </w:r>
      <w:proofErr w:type="gramEnd"/>
      <w:r w:rsidRPr="008340AB">
        <w:t xml:space="preserve"> </w:t>
      </w:r>
      <w:proofErr w:type="gramStart"/>
      <w:r w:rsidRPr="008340AB">
        <w:t>История Деревень.]</w:t>
      </w:r>
      <w:proofErr w:type="gramEnd"/>
    </w:p>
    <w:p w:rsidR="008340AB" w:rsidRDefault="008340AB" w:rsidP="008340AB">
      <w:pPr>
        <w:ind w:firstLine="708"/>
        <w:jc w:val="both"/>
      </w:pPr>
    </w:p>
    <w:p w:rsidR="008340AB" w:rsidRDefault="000014D7" w:rsidP="005856C3">
      <w:pPr>
        <w:ind w:firstLine="708"/>
        <w:jc w:val="right"/>
      </w:pPr>
      <w:hyperlink r:id="rId5" w:history="1">
        <w:r w:rsidR="005856C3" w:rsidRPr="002660C1">
          <w:rPr>
            <w:rStyle w:val="a3"/>
          </w:rPr>
          <w:t>https://ru.wikipedia.org/wiki/%D8%E0%F2%E0%EB%EE%E2%EE_(%D1%EC%EE%EB%E5%ED%F1%EA%E0%FF_%EE%E1%EB%E0%F1%F2%FC)</w:t>
        </w:r>
      </w:hyperlink>
    </w:p>
    <w:p w:rsidR="005856C3" w:rsidRDefault="005856C3" w:rsidP="008340AB">
      <w:pPr>
        <w:ind w:firstLine="708"/>
        <w:jc w:val="both"/>
      </w:pPr>
    </w:p>
    <w:p w:rsidR="008340AB" w:rsidRDefault="008340AB" w:rsidP="008340AB">
      <w:pPr>
        <w:ind w:firstLine="708"/>
        <w:jc w:val="both"/>
      </w:pPr>
    </w:p>
    <w:p w:rsidR="008340AB" w:rsidRDefault="008340AB" w:rsidP="008340AB">
      <w:pPr>
        <w:ind w:firstLine="708"/>
        <w:jc w:val="both"/>
      </w:pPr>
      <w:r>
        <w:t>ИСТОРИЯ ДЕРЕВЕНЬ</w:t>
      </w:r>
    </w:p>
    <w:p w:rsidR="008340AB" w:rsidRDefault="008340AB" w:rsidP="008340AB">
      <w:pPr>
        <w:jc w:val="right"/>
      </w:pPr>
      <w:r>
        <w:t>Районная газета «Сельская новь», 10 июля 2007 года №55</w:t>
      </w:r>
    </w:p>
    <w:p w:rsidR="008340AB" w:rsidRDefault="008340AB" w:rsidP="008340AB">
      <w:pPr>
        <w:jc w:val="right"/>
      </w:pPr>
      <w:r>
        <w:t>(Отрывки из очерка Савченкова Василия Дмитриевича)</w:t>
      </w:r>
    </w:p>
    <w:p w:rsidR="008340AB" w:rsidRDefault="008340AB" w:rsidP="008340AB">
      <w:pPr>
        <w:ind w:firstLine="708"/>
        <w:jc w:val="both"/>
      </w:pPr>
    </w:p>
    <w:p w:rsidR="008340AB" w:rsidRDefault="008340AB" w:rsidP="008340AB">
      <w:pPr>
        <w:ind w:firstLine="708"/>
        <w:jc w:val="both"/>
      </w:pPr>
      <w:r>
        <w:t xml:space="preserve">Первое упоминание этого населённого пункта зафиксировано в систематических сборниках за 1811 год. Только назывался  он иначе – деревня Шаталовка при реках Свече и </w:t>
      </w:r>
      <w:proofErr w:type="spellStart"/>
      <w:r>
        <w:t>Неведомке</w:t>
      </w:r>
      <w:proofErr w:type="spellEnd"/>
      <w:r>
        <w:t xml:space="preserve"> и принадлежала семейству польских шляхтичей </w:t>
      </w:r>
      <w:proofErr w:type="spellStart"/>
      <w:r>
        <w:t>Швыйковских</w:t>
      </w:r>
      <w:proofErr w:type="spellEnd"/>
      <w:r>
        <w:t xml:space="preserve">. Братьям Андрею и Юрию </w:t>
      </w:r>
      <w:proofErr w:type="spellStart"/>
      <w:r>
        <w:t>Швыйковским</w:t>
      </w:r>
      <w:proofErr w:type="spellEnd"/>
      <w:r>
        <w:t xml:space="preserve"> она была подарена русским царём Алексеем Михайловичем, видимо, за то, что  перешли к нему на службу после присоединения Смоленщины к Московскому государству. </w:t>
      </w:r>
    </w:p>
    <w:p w:rsidR="008340AB" w:rsidRDefault="008340AB" w:rsidP="008340AB">
      <w:pPr>
        <w:ind w:firstLine="708"/>
        <w:jc w:val="both"/>
      </w:pPr>
      <w:r>
        <w:t xml:space="preserve">В 1859 году вместе со строительством тракта в Шаталове была построена почтовая станция. </w:t>
      </w:r>
    </w:p>
    <w:p w:rsidR="008340AB" w:rsidRDefault="008340AB" w:rsidP="008340AB">
      <w:pPr>
        <w:ind w:firstLine="708"/>
        <w:jc w:val="both"/>
      </w:pPr>
      <w:r>
        <w:t xml:space="preserve">СИСТЕМАТИЧЕСКИЙ СБОРНИК за 1859 год сообщает более подробные данные: от Шаталова до уездного города Смоленска 53 версты, от станового квартального – 30 вёрст. </w:t>
      </w:r>
    </w:p>
    <w:p w:rsidR="008340AB" w:rsidRDefault="008340AB" w:rsidP="008340AB">
      <w:pPr>
        <w:ind w:firstLine="708"/>
        <w:jc w:val="both"/>
      </w:pPr>
      <w:r>
        <w:t xml:space="preserve">По данным 1904 года, </w:t>
      </w:r>
      <w:proofErr w:type="spellStart"/>
      <w:r>
        <w:t>Шаталово</w:t>
      </w:r>
      <w:proofErr w:type="spellEnd"/>
      <w:r>
        <w:t xml:space="preserve"> входило в состав </w:t>
      </w:r>
      <w:proofErr w:type="spellStart"/>
      <w:r>
        <w:t>Прудковской</w:t>
      </w:r>
      <w:proofErr w:type="spellEnd"/>
      <w:r>
        <w:t xml:space="preserve"> волости Смоленского уезда. В то время здесь было 45 дворов, 243 жителя: 119 – мужского и 124 – женского пола. Имя владельца усадьбы тогда не указывалось, а в статистическом сборнике за 1909 год сообщалось, что владелицей имения в Шаталове являлась Ольга Михайловна Григорьева, вдова генерал-лейтенанта. Ей принадлежало 120 десятин земли, где было освоено четырёхполье, имелись кузница, мельница, молочная и пивная лавки. Возле реки Свеча (недалеко от братской могилы, где покоятся останки погибших в годы Великой Отечественной войны), рядом с помещичьей усадьбой, находилось вырытое крестьянами небольшое озерцо с родниковой водой, которое служило купальней. </w:t>
      </w:r>
    </w:p>
    <w:p w:rsidR="008340AB" w:rsidRDefault="008340AB" w:rsidP="008340AB">
      <w:pPr>
        <w:ind w:firstLine="708"/>
        <w:jc w:val="both"/>
      </w:pPr>
      <w:r>
        <w:t xml:space="preserve">В 1927-1928 годах в Шаталове была создана сельскохозяйственная коммуна «Имени 10-й годовщины Октября». </w:t>
      </w:r>
      <w:proofErr w:type="gramStart"/>
      <w:r>
        <w:t xml:space="preserve">Один из первых организаторов – Афанасий </w:t>
      </w:r>
      <w:r>
        <w:lastRenderedPageBreak/>
        <w:t>Григорьевич Савкин (на летних каникулах мне приходилось с ним работать на зерновом току.</w:t>
      </w:r>
      <w:proofErr w:type="gramEnd"/>
      <w:r>
        <w:t xml:space="preserve"> </w:t>
      </w:r>
      <w:proofErr w:type="gramStart"/>
      <w:r>
        <w:t>Он всё мечтал подарить своим внукам автомашину «Победа», только этой марки).</w:t>
      </w:r>
      <w:proofErr w:type="gramEnd"/>
      <w:r>
        <w:t xml:space="preserve"> Располагалась коммуна в двух бараках, недалеко от почтовой станции. </w:t>
      </w:r>
    </w:p>
    <w:p w:rsidR="008340AB" w:rsidRDefault="008340AB" w:rsidP="008340AB">
      <w:pPr>
        <w:ind w:firstLine="708"/>
        <w:jc w:val="both"/>
      </w:pPr>
      <w:r>
        <w:t xml:space="preserve">В бывшей помещичьей усадьбе работала начальная школа. Когда в 30-х годах приступили к всеобщей коллективизации сельского хозяйства, на базе коммуны был создан колхоз с одноимённым названием – «Имени 10-й годовщины Октября». До войны возглавляли его Андрей </w:t>
      </w:r>
      <w:proofErr w:type="spellStart"/>
      <w:r>
        <w:t>Каватый</w:t>
      </w:r>
      <w:proofErr w:type="spellEnd"/>
      <w:r>
        <w:t xml:space="preserve"> и Михаил Сергеевич </w:t>
      </w:r>
      <w:proofErr w:type="spellStart"/>
      <w:r>
        <w:t>Урганов</w:t>
      </w:r>
      <w:proofErr w:type="spellEnd"/>
      <w:r>
        <w:t xml:space="preserve">. </w:t>
      </w:r>
    </w:p>
    <w:p w:rsidR="008340AB" w:rsidRDefault="008340AB" w:rsidP="008340AB">
      <w:pPr>
        <w:ind w:firstLine="708"/>
        <w:jc w:val="both"/>
      </w:pPr>
      <w:r>
        <w:t xml:space="preserve">В 1928 году на месте бывших полей крестьян-единоличников стали строить аэродром, а примерно через два года – аэродром </w:t>
      </w:r>
      <w:proofErr w:type="spellStart"/>
      <w:r>
        <w:t>Боровское</w:t>
      </w:r>
      <w:proofErr w:type="spellEnd"/>
      <w:r>
        <w:t>. При них находились небольшие гарнизоны, водокачки, столовые, бункера, складские помещения, 2-х и 3-х этажные кирпичные дома для военнослужащих и их семей. В строительстве участвовали жители Алексина, Шаталова и других близлежащих деревень.</w:t>
      </w:r>
    </w:p>
    <w:p w:rsidR="008340AB" w:rsidRDefault="008340AB" w:rsidP="008340AB">
      <w:pPr>
        <w:ind w:firstLine="708"/>
        <w:jc w:val="both"/>
      </w:pPr>
      <w:r>
        <w:t xml:space="preserve">Перед Великой Отечественной войной </w:t>
      </w:r>
      <w:proofErr w:type="gramStart"/>
      <w:r>
        <w:t>в</w:t>
      </w:r>
      <w:proofErr w:type="gramEnd"/>
      <w:r>
        <w:t xml:space="preserve"> </w:t>
      </w:r>
      <w:proofErr w:type="gramStart"/>
      <w:r>
        <w:t>Боровском</w:t>
      </w:r>
      <w:proofErr w:type="gramEnd"/>
      <w:r>
        <w:t xml:space="preserve"> находился 207-й полк, который имел на вооружении самолёты ДБ–3Ф (дальние бомбардировщики третьей модификации с форсированным двигателем). По рассказам старожилов, в Шаталове (официально аэродром назывался </w:t>
      </w:r>
      <w:proofErr w:type="spellStart"/>
      <w:r>
        <w:t>Энгельгардтовский</w:t>
      </w:r>
      <w:proofErr w:type="spellEnd"/>
      <w:r>
        <w:t>) находились истребители И-16.</w:t>
      </w:r>
    </w:p>
    <w:p w:rsidR="008340AB" w:rsidRDefault="008340AB" w:rsidP="008340AB">
      <w:pPr>
        <w:ind w:firstLine="708"/>
        <w:jc w:val="both"/>
      </w:pPr>
      <w:r>
        <w:t xml:space="preserve">В ночь с 24 на 25 июня 1941 года Смоленск подвергся первой крупной бомбёжке. Через несколько дней бомбили уже наши аэродромы. Первым был захвачен </w:t>
      </w:r>
      <w:proofErr w:type="spellStart"/>
      <w:r>
        <w:t>Энгельгардтовский</w:t>
      </w:r>
      <w:proofErr w:type="spellEnd"/>
      <w:r>
        <w:t xml:space="preserve"> аэродром. Несколько наших самолётов немцы уничтожили с воздуха, а часть самолётов не успели даже взлететь – топливные баки оказались без горючего. </w:t>
      </w:r>
    </w:p>
    <w:p w:rsidR="008340AB" w:rsidRDefault="008340AB" w:rsidP="008340AB">
      <w:pPr>
        <w:ind w:firstLine="708"/>
        <w:jc w:val="both"/>
      </w:pPr>
      <w:r>
        <w:t xml:space="preserve">Из двух аэродромов немцы создали крупную авиабазу. Возле Васькова они построили ложный аэродром с электростанцией, прожекторами и муляжами самолётов. По этой причине довольно продолжительное время нашим авиаторам не удавалось выполнять боевые задачи – </w:t>
      </w:r>
      <w:proofErr w:type="gramStart"/>
      <w:r>
        <w:t>сброшенные бомбы не достигали</w:t>
      </w:r>
      <w:proofErr w:type="gramEnd"/>
      <w:r>
        <w:t xml:space="preserve"> цели. </w:t>
      </w:r>
    </w:p>
    <w:p w:rsidR="008340AB" w:rsidRDefault="008340AB" w:rsidP="008340AB">
      <w:pPr>
        <w:ind w:firstLine="708"/>
        <w:jc w:val="both"/>
      </w:pPr>
      <w:r>
        <w:t xml:space="preserve">В Шаталове немцы не сожгли ни одной хаты. Объяснялось это тем, что здесь стоял достаточно большой немецкий гарнизон. В самом центре деревни, где сейчас находится сельский магазин </w:t>
      </w:r>
      <w:proofErr w:type="spellStart"/>
      <w:r>
        <w:t>райпо</w:t>
      </w:r>
      <w:proofErr w:type="spellEnd"/>
      <w:r>
        <w:t xml:space="preserve">, немцы создали концлагерь для военнопленных, другой располагался недалеко от Алексина. В домах местных жителей размещались немецкие офицеры и солдаты. Кроме немцев, здесь были чехи, австрийцы и даже финны, о которых у </w:t>
      </w:r>
      <w:proofErr w:type="spellStart"/>
      <w:r>
        <w:t>шаталовцев</w:t>
      </w:r>
      <w:proofErr w:type="spellEnd"/>
      <w:r>
        <w:t xml:space="preserve">  остались самые мрачные воспоминания. Если они занимали хату, то хозяев выгоняли даже со двора, из хлевов и бань,  у кого имелись. Приходилось ютиться в вырытых землянках на огородах и пустырях.</w:t>
      </w:r>
    </w:p>
    <w:p w:rsidR="008340AB" w:rsidRDefault="008340AB" w:rsidP="008340AB">
      <w:pPr>
        <w:ind w:firstLine="708"/>
        <w:jc w:val="both"/>
      </w:pPr>
      <w:r>
        <w:t xml:space="preserve">23 сентября 1943 года </w:t>
      </w:r>
      <w:proofErr w:type="spellStart"/>
      <w:r>
        <w:t>Шаталово</w:t>
      </w:r>
      <w:proofErr w:type="spellEnd"/>
      <w:r>
        <w:t xml:space="preserve"> и Починок были освобождены от немецко-фашистских захватчиков. В </w:t>
      </w:r>
      <w:proofErr w:type="spellStart"/>
      <w:r>
        <w:t>Починковском</w:t>
      </w:r>
      <w:proofErr w:type="spellEnd"/>
      <w:r>
        <w:t xml:space="preserve"> архиве имеются документы </w:t>
      </w:r>
      <w:proofErr w:type="spellStart"/>
      <w:r>
        <w:t>Починковского</w:t>
      </w:r>
      <w:proofErr w:type="spellEnd"/>
      <w:r>
        <w:t xml:space="preserve"> райисполкома за 1943 год. В протоколе № 1 от 26 сентября 1943 г. «О восстановлении сельских Советов и колхозов в районе после освобождения от немецких оккупантов» говорится о принятом решении:</w:t>
      </w:r>
    </w:p>
    <w:p w:rsidR="008340AB" w:rsidRDefault="008340AB" w:rsidP="008340AB">
      <w:pPr>
        <w:ind w:firstLine="708"/>
        <w:jc w:val="both"/>
      </w:pPr>
      <w:r>
        <w:t>«1. Послать в каждый сельский Совет представителей райисполкома для восстановления Советской власти в сельских Советах, т. е. избрание председателей сельских Советов.</w:t>
      </w:r>
    </w:p>
    <w:p w:rsidR="008340AB" w:rsidRDefault="008340AB" w:rsidP="008340AB">
      <w:pPr>
        <w:ind w:firstLine="708"/>
        <w:jc w:val="both"/>
      </w:pPr>
      <w:r>
        <w:t>2. Обязать вновь избранных председателей в трёхдневный срок восстановить все колхозы, находящиеся на территории своего сельского Совета.</w:t>
      </w:r>
    </w:p>
    <w:p w:rsidR="008340AB" w:rsidRDefault="008340AB" w:rsidP="008340AB">
      <w:pPr>
        <w:ind w:firstLine="708"/>
        <w:jc w:val="both"/>
      </w:pPr>
      <w:r>
        <w:t>Председатель райисполкома –    т. Трофимов.</w:t>
      </w:r>
    </w:p>
    <w:p w:rsidR="008340AB" w:rsidRDefault="008340AB" w:rsidP="008340AB">
      <w:pPr>
        <w:ind w:firstLine="708"/>
        <w:jc w:val="both"/>
      </w:pPr>
      <w:r>
        <w:lastRenderedPageBreak/>
        <w:t>Начальник районного НКВД –  т. Баранов».</w:t>
      </w:r>
    </w:p>
    <w:p w:rsidR="008340AB" w:rsidRDefault="008340AB" w:rsidP="008340AB">
      <w:pPr>
        <w:ind w:firstLine="708"/>
        <w:jc w:val="both"/>
      </w:pPr>
    </w:p>
    <w:p w:rsidR="008340AB" w:rsidRDefault="008340AB" w:rsidP="008340AB">
      <w:pPr>
        <w:ind w:firstLine="708"/>
        <w:jc w:val="both"/>
      </w:pPr>
      <w:r>
        <w:t xml:space="preserve">…Значительно окреп колхоз «Слава», когда в </w:t>
      </w:r>
      <w:proofErr w:type="spellStart"/>
      <w:r>
        <w:t>Шаталово</w:t>
      </w:r>
      <w:proofErr w:type="spellEnd"/>
      <w:r>
        <w:t xml:space="preserve"> приехал председателем Владимир Семёнович </w:t>
      </w:r>
      <w:proofErr w:type="spellStart"/>
      <w:r>
        <w:t>Ланкин</w:t>
      </w:r>
      <w:proofErr w:type="spellEnd"/>
      <w:r>
        <w:t xml:space="preserve">. </w:t>
      </w:r>
      <w:proofErr w:type="gramStart"/>
      <w:r>
        <w:t xml:space="preserve">Ему в то время было 30 лет, а за плечами </w:t>
      </w:r>
      <w:proofErr w:type="spellStart"/>
      <w:r>
        <w:t>Шанталовский</w:t>
      </w:r>
      <w:proofErr w:type="spellEnd"/>
      <w:r>
        <w:t xml:space="preserve"> сельскохозяйственный техникум, экономический факультет Белорусской сельскохозяйственной академии, участие в освоении целинных земель Казахстана, за что удостоен знака ЦК ВЛКСМ «За освоение целинных земель», работа участковым агрономом </w:t>
      </w:r>
      <w:proofErr w:type="spellStart"/>
      <w:r>
        <w:t>льносемстанции</w:t>
      </w:r>
      <w:proofErr w:type="spellEnd"/>
      <w:r>
        <w:t xml:space="preserve">, главным агрономом колхоза имени Ленина, который возглавлял Герой Социалистического труда С.И. </w:t>
      </w:r>
      <w:proofErr w:type="spellStart"/>
      <w:r>
        <w:t>Бизунов</w:t>
      </w:r>
      <w:proofErr w:type="spellEnd"/>
      <w:r>
        <w:t>.</w:t>
      </w:r>
      <w:proofErr w:type="gramEnd"/>
    </w:p>
    <w:p w:rsidR="008340AB" w:rsidRDefault="008340AB" w:rsidP="008340AB">
      <w:pPr>
        <w:ind w:firstLine="708"/>
        <w:jc w:val="both"/>
      </w:pPr>
      <w:r>
        <w:t xml:space="preserve">Тогда в Шаталове получали 5-6 центнеров зерновых и 2-3 центнера льноволокна с гектара. Агротехнике возделывания сельскохозяйственных культур стало уделяться  самое пристальное внимание. В  бригадах колхоза, особенно на центральной усадьбе, развернулось небывалое строительство животноводческих помещений, </w:t>
      </w:r>
      <w:proofErr w:type="spellStart"/>
      <w:r>
        <w:t>мехмастерских</w:t>
      </w:r>
      <w:proofErr w:type="spellEnd"/>
      <w:r>
        <w:t xml:space="preserve">, складов, объектов соцкультбыта. </w:t>
      </w:r>
    </w:p>
    <w:p w:rsidR="008340AB" w:rsidRDefault="008340AB" w:rsidP="008340AB">
      <w:pPr>
        <w:ind w:firstLine="708"/>
        <w:jc w:val="both"/>
      </w:pPr>
      <w:r>
        <w:t>За короткий срок хозяйство вышло в лидеры, неоднократно признавалось победителем Всероссийского и Всесоюзного соревнования, участником ВДНХ СССР с занесением на Всесоюзную Доску почёта. В качестве премий – автомашины «Жигули», «Волга», «Нива», автобус «</w:t>
      </w:r>
      <w:proofErr w:type="spellStart"/>
      <w:r>
        <w:t>КавЗ</w:t>
      </w:r>
      <w:proofErr w:type="spellEnd"/>
      <w:r>
        <w:t>».</w:t>
      </w:r>
    </w:p>
    <w:p w:rsidR="008340AB" w:rsidRDefault="008340AB" w:rsidP="008340AB">
      <w:pPr>
        <w:ind w:firstLine="708"/>
        <w:jc w:val="both"/>
      </w:pPr>
      <w:r>
        <w:t>В 1978 году получен самый высокий в области урожай зерновых – по 32 центнера и по 10,5 центнера льноволокна.</w:t>
      </w:r>
    </w:p>
    <w:p w:rsidR="008340AB" w:rsidRDefault="008340AB" w:rsidP="008340AB">
      <w:pPr>
        <w:ind w:firstLine="708"/>
        <w:jc w:val="both"/>
      </w:pPr>
      <w:r>
        <w:t xml:space="preserve">За время работы в колхозе «Слава» Владимир Семёнович </w:t>
      </w:r>
      <w:proofErr w:type="spellStart"/>
      <w:r>
        <w:t>Ланкин</w:t>
      </w:r>
      <w:proofErr w:type="spellEnd"/>
      <w:r>
        <w:t xml:space="preserve"> был удостоен 4 медалей ВДНХ СССР (одна золотая), двух орденов – «Знак Почёта» и «Дружбы народов» и медали «За доблестный труд».</w:t>
      </w:r>
    </w:p>
    <w:p w:rsidR="008340AB" w:rsidRDefault="008340AB" w:rsidP="008340AB">
      <w:pPr>
        <w:ind w:firstLine="708"/>
        <w:jc w:val="both"/>
      </w:pPr>
      <w:r>
        <w:t>С февраля 1977 года в колхозе «Слава» Николай Архипович Зиновьев стал бригадиром комплексной бригады №1.</w:t>
      </w:r>
    </w:p>
    <w:p w:rsidR="008340AB" w:rsidRDefault="008340AB" w:rsidP="008340AB">
      <w:pPr>
        <w:ind w:firstLine="708"/>
        <w:jc w:val="both"/>
      </w:pPr>
      <w:r>
        <w:t xml:space="preserve">В конце марта 1980 года В.С. </w:t>
      </w:r>
      <w:proofErr w:type="spellStart"/>
      <w:r>
        <w:t>Ланкина</w:t>
      </w:r>
      <w:proofErr w:type="spellEnd"/>
      <w:r>
        <w:t xml:space="preserve"> направили директором </w:t>
      </w:r>
      <w:proofErr w:type="spellStart"/>
      <w:r>
        <w:t>госплемзавода</w:t>
      </w:r>
      <w:proofErr w:type="spellEnd"/>
      <w:r>
        <w:t xml:space="preserve"> имени Коминтерна. Председателем колхоза «Слава» избрали Екатерину Александровну </w:t>
      </w:r>
      <w:proofErr w:type="spellStart"/>
      <w:r>
        <w:t>Михалёву</w:t>
      </w:r>
      <w:proofErr w:type="spellEnd"/>
      <w:r>
        <w:t xml:space="preserve">, заслуженного зоотехника РСФСР. После </w:t>
      </w:r>
      <w:proofErr w:type="spellStart"/>
      <w:r>
        <w:t>Высоковского</w:t>
      </w:r>
      <w:proofErr w:type="spellEnd"/>
      <w:r>
        <w:t xml:space="preserve"> сельскохозяйственного техникума трудовой путь она начинала в </w:t>
      </w:r>
      <w:proofErr w:type="spellStart"/>
      <w:r>
        <w:t>племзаводе</w:t>
      </w:r>
      <w:proofErr w:type="spellEnd"/>
      <w:r>
        <w:t xml:space="preserve"> имени Коминтерна зоотехником по </w:t>
      </w:r>
      <w:proofErr w:type="spellStart"/>
      <w:r>
        <w:t>племучёту</w:t>
      </w:r>
      <w:proofErr w:type="spellEnd"/>
      <w:r>
        <w:t xml:space="preserve">, а затем 22 года возглавляла зоотехническую службу колхоза «Слава», была заместителем председателя колхоза. Главное направление при новом руководителе взяли на животноводство, и это </w:t>
      </w:r>
      <w:proofErr w:type="gramStart"/>
      <w:r>
        <w:t>принесло неплохие результаты</w:t>
      </w:r>
      <w:proofErr w:type="gramEnd"/>
      <w:r>
        <w:t xml:space="preserve"> в производстве молока и мяса говядины и свинины.</w:t>
      </w:r>
    </w:p>
    <w:p w:rsidR="008340AB" w:rsidRDefault="008340AB" w:rsidP="008340AB">
      <w:pPr>
        <w:ind w:firstLine="708"/>
        <w:jc w:val="both"/>
      </w:pPr>
      <w:r>
        <w:t xml:space="preserve">Е.А. </w:t>
      </w:r>
      <w:proofErr w:type="spellStart"/>
      <w:r>
        <w:t>Михалёва</w:t>
      </w:r>
      <w:proofErr w:type="spellEnd"/>
      <w:r>
        <w:t xml:space="preserve"> награждена медалями «За трудовую доблесть», «За доблестный труд», серебряной медалью ВДНХ СССР. Избиралась народным депутатом районного и сельского Советов.</w:t>
      </w:r>
    </w:p>
    <w:p w:rsidR="008340AB" w:rsidRDefault="008340AB" w:rsidP="008340AB">
      <w:pPr>
        <w:ind w:firstLine="708"/>
        <w:jc w:val="both"/>
      </w:pPr>
      <w:r>
        <w:t xml:space="preserve">Николай Архипович Зиновьев возглавил колхоз «Слава» в феврале 1986 года. Он выпускник </w:t>
      </w:r>
      <w:proofErr w:type="spellStart"/>
      <w:r>
        <w:t>Тростянской</w:t>
      </w:r>
      <w:proofErr w:type="spellEnd"/>
      <w:r>
        <w:t xml:space="preserve"> средней школы, окончил ВСХИЗО (Всесоюзный сельхозинститут заочного обучения). В этом хозяйстве трудится 30 лет. Сейчас «Слава» – передовое хозяйство Смоленщины по многим технико-экономическим показателям. Работающих в колхозе всего 85 человек, а по </w:t>
      </w:r>
      <w:proofErr w:type="spellStart"/>
      <w:r>
        <w:t>энергонасыщенности</w:t>
      </w:r>
      <w:proofErr w:type="spellEnd"/>
      <w:r>
        <w:t xml:space="preserve"> нет равных в районе: 25 грузовых автомашин, 32 трактора различных марок, 6 зерноуборочных комбайнов, в том числе совершенно новый немецкий комбайн «Мега-360». В достаточном количестве прицепных, посевных, сеноуборочных и льноуборочных машин. Из года в год «Слава» занимает первые места в области </w:t>
      </w:r>
      <w:r>
        <w:lastRenderedPageBreak/>
        <w:t>по постановке сельскохозяйственной техники на зимнее хранение и подготовке её к весенне-полевым работам.</w:t>
      </w:r>
    </w:p>
    <w:p w:rsidR="008340AB" w:rsidRDefault="008340AB" w:rsidP="008340AB">
      <w:pPr>
        <w:ind w:firstLine="708"/>
        <w:jc w:val="both"/>
      </w:pPr>
      <w:r>
        <w:t>Н.А. Зиновьеву присвоено звание «Заслуженный работник сельского хозяйства РФ». Его имя занесено в книгу «Лучшие люди России».</w:t>
      </w:r>
    </w:p>
    <w:p w:rsidR="008340AB" w:rsidRDefault="008340AB" w:rsidP="008340AB">
      <w:pPr>
        <w:ind w:firstLine="708"/>
        <w:jc w:val="both"/>
      </w:pPr>
      <w:r>
        <w:t xml:space="preserve">В Шаталово-1 дислоцируется  47-й гвардейский разведывательный авиационный </w:t>
      </w:r>
      <w:proofErr w:type="spellStart"/>
      <w:r>
        <w:t>Борисовский</w:t>
      </w:r>
      <w:proofErr w:type="spellEnd"/>
      <w:r>
        <w:t>, Померанский дважды Краснознамённый ордена Суворова III степени полк.</w:t>
      </w:r>
    </w:p>
    <w:p w:rsidR="008340AB" w:rsidRDefault="008340AB" w:rsidP="008340AB">
      <w:pPr>
        <w:ind w:firstLine="708"/>
        <w:jc w:val="both"/>
      </w:pPr>
      <w:r>
        <w:t>Экипажи полка неоднократно участвовали в воздушных парадах на аэродроме в Тушино в честь Дня Воздушного Флота. Полк награждён вымпелом Министерства обороны СССР, занесен на Доску Почёта в г. Москве.</w:t>
      </w:r>
    </w:p>
    <w:p w:rsidR="008340AB" w:rsidRDefault="008340AB" w:rsidP="008340AB">
      <w:pPr>
        <w:ind w:firstLine="708"/>
        <w:jc w:val="both"/>
      </w:pPr>
      <w:r>
        <w:t xml:space="preserve">После аварии 26 апреля 1986 года экипажи выполняли специальные задания в районе Чернобыльской АЭС. С 1992 по февраль 1999 года </w:t>
      </w:r>
      <w:proofErr w:type="spellStart"/>
      <w:r>
        <w:t>шаталовцы</w:t>
      </w:r>
      <w:proofErr w:type="spellEnd"/>
      <w:r>
        <w:t xml:space="preserve"> обеспечивали работу миротворческих сил по прекращению военных конфликтов в Осетии, Ингушетии, Таджикистане, Грузии, а также федеральных войск по установлению конституционной законности в Чеченской Республике. </w:t>
      </w:r>
    </w:p>
    <w:p w:rsidR="008340AB" w:rsidRDefault="008340AB" w:rsidP="008340AB">
      <w:pPr>
        <w:ind w:firstLine="708"/>
        <w:jc w:val="both"/>
      </w:pPr>
      <w:r>
        <w:t xml:space="preserve">С мая 2001 года 47-м гвардейским разведывательным авиационным полком командует военный лётчик-снайпер, гвардии полковник Вячеслав Иванович </w:t>
      </w:r>
      <w:proofErr w:type="spellStart"/>
      <w:r>
        <w:t>Лопарёв</w:t>
      </w:r>
      <w:proofErr w:type="spellEnd"/>
      <w:r>
        <w:t>.</w:t>
      </w:r>
    </w:p>
    <w:p w:rsidR="008340AB" w:rsidRDefault="008340AB" w:rsidP="008340AB">
      <w:pPr>
        <w:ind w:firstLine="708"/>
        <w:jc w:val="both"/>
      </w:pPr>
      <w:r>
        <w:t>Личный состав успешно продолжает славные традиции старшего поколения, осваивая новые виды авиационной техники, совершенствуя лётное мастерство, уверенно выполняя задачи учебно-боевой подготовки. А у деревенских мальчишек такое соседство, как и в былые времена, вызывает мечты о небе, о высокой и гордой профессии военного лётчика – крылатого защитника Отечества.</w:t>
      </w:r>
    </w:p>
    <w:p w:rsidR="008340AB" w:rsidRDefault="008340AB" w:rsidP="008340AB">
      <w:pPr>
        <w:ind w:firstLine="708"/>
        <w:jc w:val="both"/>
      </w:pPr>
      <w:r>
        <w:t xml:space="preserve">Между д. </w:t>
      </w:r>
      <w:proofErr w:type="spellStart"/>
      <w:r>
        <w:t>Шаталово</w:t>
      </w:r>
      <w:proofErr w:type="spellEnd"/>
      <w:r>
        <w:t xml:space="preserve"> и п. Шаталово-1 нет чётких границ. Более того, они практически слиты воедино. Ежедневные заботы тоже объединяют. В Шаталове-1 находится рынок. Жители деревни несут сюда на продажу с личных огородов овощи и фрукты, с подворий – молоко и мясо, а заодно покупают для себя всё необходимое. Рядом с рынком – двухэтажный универмаг, почтовое отделение, амбулатория. Десятки деревенских ребят учатся в местной средней школе, некоторые – в школе-интернате. В посёлке работают детская музыкальная школа, Дом культуры с многочисленными секциями и кружками для детей школьного возраста.</w:t>
      </w:r>
    </w:p>
    <w:p w:rsidR="008340AB" w:rsidRDefault="008340AB" w:rsidP="008340AB">
      <w:pPr>
        <w:ind w:firstLine="708"/>
        <w:jc w:val="both"/>
      </w:pPr>
    </w:p>
    <w:p w:rsidR="008340AB" w:rsidRDefault="000014D7" w:rsidP="008340AB">
      <w:pPr>
        <w:ind w:firstLine="708"/>
        <w:jc w:val="right"/>
      </w:pPr>
      <w:hyperlink r:id="rId6" w:history="1">
        <w:r w:rsidR="008340AB" w:rsidRPr="002660C1">
          <w:rPr>
            <w:rStyle w:val="a3"/>
          </w:rPr>
          <w:t>http://admin.smolensk.ru/~potch//Shatalovo/private/Kraeved.htm</w:t>
        </w:r>
      </w:hyperlink>
    </w:p>
    <w:p w:rsidR="008340AB" w:rsidRDefault="008340AB" w:rsidP="008340AB">
      <w:pPr>
        <w:ind w:firstLine="708"/>
        <w:jc w:val="both"/>
      </w:pPr>
    </w:p>
    <w:p w:rsidR="00061B85" w:rsidRDefault="00061B85" w:rsidP="008340AB">
      <w:pPr>
        <w:ind w:firstLine="708"/>
        <w:jc w:val="both"/>
      </w:pPr>
    </w:p>
    <w:p w:rsidR="00061B85" w:rsidRDefault="00061B85" w:rsidP="008340AB">
      <w:pPr>
        <w:ind w:firstLine="708"/>
        <w:jc w:val="both"/>
      </w:pPr>
    </w:p>
    <w:p w:rsidR="00061B85" w:rsidRDefault="00061B85" w:rsidP="008340AB">
      <w:pPr>
        <w:ind w:firstLine="708"/>
        <w:jc w:val="both"/>
      </w:pPr>
    </w:p>
    <w:p w:rsidR="00061B85" w:rsidRDefault="00061B85" w:rsidP="008340AB">
      <w:pPr>
        <w:ind w:firstLine="708"/>
        <w:jc w:val="both"/>
      </w:pPr>
    </w:p>
    <w:p w:rsidR="00061B85" w:rsidRDefault="00061B85" w:rsidP="008340AB">
      <w:pPr>
        <w:ind w:firstLine="708"/>
        <w:jc w:val="both"/>
      </w:pPr>
    </w:p>
    <w:p w:rsidR="008340AB" w:rsidRPr="00372495" w:rsidRDefault="00061B85" w:rsidP="008340AB">
      <w:pPr>
        <w:ind w:firstLine="708"/>
        <w:jc w:val="both"/>
        <w:rPr>
          <w:b/>
        </w:rPr>
      </w:pPr>
      <w:r w:rsidRPr="00372495">
        <w:rPr>
          <w:b/>
        </w:rPr>
        <w:t>Алексино</w:t>
      </w:r>
    </w:p>
    <w:p w:rsidR="00061B85" w:rsidRDefault="00061B85" w:rsidP="008340AB">
      <w:pPr>
        <w:ind w:firstLine="708"/>
        <w:jc w:val="both"/>
      </w:pPr>
    </w:p>
    <w:p w:rsidR="00061B85" w:rsidRDefault="00061B85" w:rsidP="00061B85">
      <w:pPr>
        <w:ind w:firstLine="708"/>
        <w:jc w:val="both"/>
      </w:pPr>
      <w:r>
        <w:t>В списке населённых мест Смоленской губернии 1859 года Алексино - деревня Смоленского уезда с 11 дворами и 124 жителями.</w:t>
      </w:r>
    </w:p>
    <w:p w:rsidR="00061B85" w:rsidRDefault="00061B85" w:rsidP="00061B85">
      <w:pPr>
        <w:ind w:firstLine="708"/>
        <w:jc w:val="both"/>
      </w:pPr>
      <w:r>
        <w:t>По карте РККА 1924,1926 годов 76 дворов.</w:t>
      </w:r>
    </w:p>
    <w:p w:rsidR="00061B85" w:rsidRDefault="00061B85" w:rsidP="00061B85">
      <w:pPr>
        <w:ind w:firstLine="708"/>
        <w:jc w:val="both"/>
      </w:pPr>
    </w:p>
    <w:p w:rsidR="00061B85" w:rsidRDefault="000014D7" w:rsidP="00061B85">
      <w:pPr>
        <w:ind w:firstLine="708"/>
        <w:jc w:val="right"/>
      </w:pPr>
      <w:hyperlink r:id="rId7" w:history="1">
        <w:r w:rsidR="00061B85" w:rsidRPr="002660C1">
          <w:rPr>
            <w:rStyle w:val="a3"/>
          </w:rPr>
          <w:t>https://ru.wikipedia.org/wiki/Алексино_(Починковский_район)</w:t>
        </w:r>
      </w:hyperlink>
    </w:p>
    <w:p w:rsidR="00061B85" w:rsidRDefault="00061B85" w:rsidP="00061B85">
      <w:pPr>
        <w:ind w:firstLine="708"/>
        <w:jc w:val="both"/>
      </w:pPr>
    </w:p>
    <w:p w:rsidR="00372495" w:rsidRPr="00372495" w:rsidRDefault="00372495" w:rsidP="00061B85">
      <w:pPr>
        <w:ind w:firstLine="708"/>
        <w:jc w:val="both"/>
        <w:rPr>
          <w:b/>
        </w:rPr>
      </w:pPr>
      <w:r w:rsidRPr="00372495">
        <w:rPr>
          <w:b/>
        </w:rPr>
        <w:t>Дмитриевка</w:t>
      </w:r>
    </w:p>
    <w:p w:rsidR="00372495" w:rsidRDefault="00372495" w:rsidP="00061B85">
      <w:pPr>
        <w:ind w:firstLine="708"/>
        <w:jc w:val="both"/>
      </w:pPr>
    </w:p>
    <w:p w:rsidR="00372495" w:rsidRDefault="00372495" w:rsidP="00372495">
      <w:pPr>
        <w:ind w:firstLine="708"/>
        <w:jc w:val="both"/>
      </w:pPr>
      <w:r>
        <w:t>На карте РККА 1924,1926 годов деревня с 36 дворами.</w:t>
      </w:r>
    </w:p>
    <w:p w:rsidR="00061B85" w:rsidRDefault="00372495" w:rsidP="00372495">
      <w:pPr>
        <w:ind w:firstLine="708"/>
        <w:jc w:val="both"/>
      </w:pPr>
      <w:r>
        <w:t>В справочнике административно – территориального деления Смоленской области 1981 года значится под названием Дмитровка</w:t>
      </w:r>
    </w:p>
    <w:p w:rsidR="00372495" w:rsidRDefault="00372495" w:rsidP="00372495">
      <w:pPr>
        <w:ind w:firstLine="708"/>
        <w:jc w:val="both"/>
      </w:pPr>
    </w:p>
    <w:p w:rsidR="00372495" w:rsidRDefault="000014D7" w:rsidP="00372495">
      <w:pPr>
        <w:ind w:firstLine="708"/>
        <w:jc w:val="right"/>
      </w:pPr>
      <w:hyperlink r:id="rId8" w:history="1">
        <w:r w:rsidR="00372495" w:rsidRPr="002660C1">
          <w:rPr>
            <w:rStyle w:val="a3"/>
          </w:rPr>
          <w:t>https://ru.wikipedia.org/wiki/Дмитриевка_(Смоленская_область)</w:t>
        </w:r>
      </w:hyperlink>
    </w:p>
    <w:p w:rsidR="00372495" w:rsidRDefault="00372495" w:rsidP="00372495">
      <w:pPr>
        <w:ind w:firstLine="708"/>
        <w:jc w:val="both"/>
      </w:pPr>
    </w:p>
    <w:p w:rsidR="00372495" w:rsidRPr="00A03C6B" w:rsidRDefault="00A03C6B" w:rsidP="00372495">
      <w:pPr>
        <w:ind w:firstLine="708"/>
        <w:jc w:val="both"/>
        <w:rPr>
          <w:b/>
        </w:rPr>
      </w:pPr>
      <w:proofErr w:type="spellStart"/>
      <w:r w:rsidRPr="00A03C6B">
        <w:rPr>
          <w:b/>
        </w:rPr>
        <w:t>Митюли</w:t>
      </w:r>
      <w:proofErr w:type="spellEnd"/>
    </w:p>
    <w:p w:rsidR="00372495" w:rsidRDefault="00372495" w:rsidP="00372495">
      <w:pPr>
        <w:ind w:firstLine="708"/>
        <w:jc w:val="both"/>
      </w:pPr>
    </w:p>
    <w:p w:rsidR="00A03C6B" w:rsidRDefault="00A03C6B" w:rsidP="00A03C6B">
      <w:pPr>
        <w:ind w:firstLine="708"/>
        <w:jc w:val="both"/>
      </w:pPr>
      <w:r w:rsidRPr="00A03C6B">
        <w:t>Деревня отмечена на карте от 1773 года</w:t>
      </w:r>
      <w:r>
        <w:t xml:space="preserve"> </w:t>
      </w:r>
      <w:r w:rsidRPr="00A03C6B">
        <w:t xml:space="preserve">[Генеральная карта Смоленской </w:t>
      </w:r>
      <w:proofErr w:type="gramStart"/>
      <w:r w:rsidRPr="00A03C6B">
        <w:t>губернии</w:t>
      </w:r>
      <w:proofErr w:type="gramEnd"/>
      <w:r w:rsidRPr="00A03C6B">
        <w:t xml:space="preserve"> на уезды разделенная] под именем </w:t>
      </w:r>
      <w:proofErr w:type="spellStart"/>
      <w:r w:rsidRPr="00A03C6B">
        <w:t>Мителовка</w:t>
      </w:r>
      <w:proofErr w:type="spellEnd"/>
      <w:r w:rsidRPr="00A03C6B">
        <w:t xml:space="preserve">. </w:t>
      </w:r>
      <w:r>
        <w:t xml:space="preserve">Но на Плане Генерального Межевания Смоленской Губернии, выполненном в 1780 – 1790 годах, она уже под современным названием </w:t>
      </w:r>
      <w:proofErr w:type="spellStart"/>
      <w:r>
        <w:t>Митюли</w:t>
      </w:r>
      <w:proofErr w:type="spellEnd"/>
      <w:r>
        <w:t>.</w:t>
      </w:r>
    </w:p>
    <w:p w:rsidR="00A03C6B" w:rsidRDefault="00A03C6B" w:rsidP="00A03C6B">
      <w:pPr>
        <w:ind w:firstLine="708"/>
        <w:jc w:val="both"/>
      </w:pPr>
      <w:proofErr w:type="gramStart"/>
      <w:r>
        <w:t xml:space="preserve">В 1859 году числится как сельцо </w:t>
      </w:r>
      <w:proofErr w:type="spellStart"/>
      <w:r>
        <w:t>Митюли</w:t>
      </w:r>
      <w:proofErr w:type="spellEnd"/>
      <w:r>
        <w:t xml:space="preserve"> Рославльского уезда Смоленской губернии с 30 дворами и 337 жителями [</w:t>
      </w:r>
      <w:r w:rsidRPr="00A03C6B">
        <w:t>Смоленская губерния.</w:t>
      </w:r>
      <w:proofErr w:type="gramEnd"/>
      <w:r w:rsidRPr="00A03C6B">
        <w:t xml:space="preserve"> Список населённых мест по сведениям 1859 года. Санкт-Петербург.1868 год</w:t>
      </w:r>
      <w:proofErr w:type="gramStart"/>
      <w:r w:rsidRPr="00A03C6B">
        <w:t>.</w:t>
      </w:r>
      <w:proofErr w:type="gramEnd"/>
      <w:r w:rsidRPr="00A03C6B">
        <w:t xml:space="preserve"> </w:t>
      </w:r>
      <w:proofErr w:type="gramStart"/>
      <w:r w:rsidRPr="00A03C6B">
        <w:t>с</w:t>
      </w:r>
      <w:proofErr w:type="gramEnd"/>
      <w:r w:rsidRPr="00A03C6B">
        <w:t>тр.355. №</w:t>
      </w:r>
      <w:r>
        <w:t xml:space="preserve"> </w:t>
      </w:r>
      <w:r w:rsidRPr="00A03C6B">
        <w:t>9935</w:t>
      </w:r>
      <w:r>
        <w:t xml:space="preserve">]. При этом ручей, на котором стоит </w:t>
      </w:r>
      <w:proofErr w:type="gramStart"/>
      <w:r>
        <w:t>деревня</w:t>
      </w:r>
      <w:proofErr w:type="gramEnd"/>
      <w:r>
        <w:t xml:space="preserve"> назван не </w:t>
      </w:r>
      <w:proofErr w:type="spellStart"/>
      <w:r>
        <w:t>Прузенькой</w:t>
      </w:r>
      <w:proofErr w:type="spellEnd"/>
      <w:r>
        <w:t xml:space="preserve">, а </w:t>
      </w:r>
      <w:proofErr w:type="spellStart"/>
      <w:r>
        <w:t>Митюлев</w:t>
      </w:r>
      <w:proofErr w:type="spellEnd"/>
      <w:r>
        <w:t>.</w:t>
      </w:r>
    </w:p>
    <w:p w:rsidR="00372495" w:rsidRDefault="00A03C6B" w:rsidP="00A03C6B">
      <w:pPr>
        <w:ind w:firstLine="708"/>
        <w:jc w:val="both"/>
      </w:pPr>
      <w:r>
        <w:t>В начале 20-х годов обозначена на карте РККА, как деревня со 114 дворами.</w:t>
      </w:r>
    </w:p>
    <w:p w:rsidR="00061B85" w:rsidRDefault="00061B85" w:rsidP="00061B85">
      <w:pPr>
        <w:ind w:firstLine="708"/>
        <w:jc w:val="both"/>
      </w:pPr>
    </w:p>
    <w:p w:rsidR="00A03C6B" w:rsidRDefault="000014D7" w:rsidP="000C3F74">
      <w:pPr>
        <w:ind w:firstLine="708"/>
        <w:jc w:val="right"/>
      </w:pPr>
      <w:hyperlink r:id="rId9" w:history="1">
        <w:r w:rsidR="000C3F74" w:rsidRPr="00075405">
          <w:rPr>
            <w:rStyle w:val="a3"/>
          </w:rPr>
          <w:t>https://ru.wikipedia.org/wiki/Митюли</w:t>
        </w:r>
      </w:hyperlink>
    </w:p>
    <w:p w:rsidR="000C3F74" w:rsidRDefault="000C3F74" w:rsidP="00061B85">
      <w:pPr>
        <w:ind w:firstLine="708"/>
        <w:jc w:val="both"/>
      </w:pPr>
    </w:p>
    <w:p w:rsidR="00FD7A60" w:rsidRPr="00FD7A60" w:rsidRDefault="00FD7A60" w:rsidP="00FD7A60">
      <w:pPr>
        <w:ind w:firstLine="708"/>
        <w:jc w:val="both"/>
        <w:rPr>
          <w:b/>
        </w:rPr>
      </w:pPr>
      <w:proofErr w:type="spellStart"/>
      <w:r w:rsidRPr="00FD7A60">
        <w:rPr>
          <w:b/>
        </w:rPr>
        <w:t>Мачулы</w:t>
      </w:r>
      <w:proofErr w:type="spellEnd"/>
    </w:p>
    <w:p w:rsidR="00FD7A60" w:rsidRDefault="00FD7A60" w:rsidP="00FD7A60">
      <w:pPr>
        <w:ind w:firstLine="708"/>
        <w:jc w:val="both"/>
      </w:pPr>
    </w:p>
    <w:p w:rsidR="00FD7A60" w:rsidRDefault="00FD7A60" w:rsidP="00FD7A60">
      <w:pPr>
        <w:ind w:firstLine="708"/>
        <w:jc w:val="both"/>
      </w:pPr>
      <w:r>
        <w:t xml:space="preserve">МАЧУЛЫ – деревня, центр Алексинского сельского округа </w:t>
      </w:r>
      <w:proofErr w:type="spellStart"/>
      <w:r>
        <w:t>Починковского</w:t>
      </w:r>
      <w:proofErr w:type="spellEnd"/>
      <w:r>
        <w:t xml:space="preserve"> района. 835 жителей (1998 г.). Бывшее владельческое село в </w:t>
      </w:r>
      <w:proofErr w:type="spellStart"/>
      <w:r>
        <w:t>Ельнинском</w:t>
      </w:r>
      <w:proofErr w:type="spellEnd"/>
      <w:r>
        <w:t xml:space="preserve"> уезде, в 10 км южнее райцентра.</w:t>
      </w:r>
    </w:p>
    <w:p w:rsidR="00FD7A60" w:rsidRDefault="00FD7A60" w:rsidP="00FD7A60">
      <w:pPr>
        <w:ind w:firstLine="708"/>
        <w:jc w:val="both"/>
      </w:pPr>
      <w:r>
        <w:t xml:space="preserve">Основали усадьбу </w:t>
      </w:r>
      <w:proofErr w:type="spellStart"/>
      <w:r>
        <w:t>Реады</w:t>
      </w:r>
      <w:proofErr w:type="spellEnd"/>
      <w:r>
        <w:t xml:space="preserve">. В 1716 г. один из представителей шотландского дворянского рода Яков </w:t>
      </w:r>
      <w:proofErr w:type="spellStart"/>
      <w:r>
        <w:t>Реад</w:t>
      </w:r>
      <w:proofErr w:type="spellEnd"/>
      <w:r>
        <w:t xml:space="preserve"> поступил на службу Российскому государству и был пожалован земельными владениями в Смоленской губернии. Одно из них – </w:t>
      </w:r>
      <w:proofErr w:type="spellStart"/>
      <w:r>
        <w:t>Мачульская</w:t>
      </w:r>
      <w:proofErr w:type="spellEnd"/>
      <w:r>
        <w:t xml:space="preserve"> вотчина, где в 1780-е гг. подполковник Андрей Иванович </w:t>
      </w:r>
      <w:proofErr w:type="spellStart"/>
      <w:r>
        <w:t>Реад</w:t>
      </w:r>
      <w:proofErr w:type="spellEnd"/>
      <w:r>
        <w:t xml:space="preserve"> основал усадьбу (</w:t>
      </w:r>
      <w:proofErr w:type="spellStart"/>
      <w:r>
        <w:t>Мочулы</w:t>
      </w:r>
      <w:proofErr w:type="spellEnd"/>
      <w:r>
        <w:t xml:space="preserve">), здесь же он в 1796 г. построил деревянную церковь. Все строения усадьбы – также деревянные. Вокруг усадебных строений был разбит парк. В 1803-04 гг. А.И. </w:t>
      </w:r>
      <w:proofErr w:type="spellStart"/>
      <w:r>
        <w:t>Реад</w:t>
      </w:r>
      <w:proofErr w:type="spellEnd"/>
      <w:r>
        <w:t xml:space="preserve"> был губернским предводителем дворянства. Он известен также тем, что изобрел паровой способ винокурения (самогоноварения), который получил широкое распространение не только на Смоленщине.</w:t>
      </w:r>
    </w:p>
    <w:p w:rsidR="00FD7A60" w:rsidRDefault="00FD7A60" w:rsidP="00FD7A60">
      <w:pPr>
        <w:ind w:firstLine="708"/>
        <w:jc w:val="both"/>
      </w:pPr>
    </w:p>
    <w:p w:rsidR="00FD7A60" w:rsidRDefault="00FD7A60" w:rsidP="00FD7A60">
      <w:pPr>
        <w:ind w:firstLine="708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D0B3C79" wp14:editId="4BAB5E4E">
            <wp:extent cx="6119495" cy="4589779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A60" w:rsidRDefault="00FD7A60" w:rsidP="00FD7A60">
      <w:pPr>
        <w:ind w:firstLine="708"/>
        <w:jc w:val="both"/>
      </w:pPr>
      <w:r>
        <w:t>Усадебный дом</w:t>
      </w:r>
    </w:p>
    <w:p w:rsidR="00FD7A60" w:rsidRDefault="00FD7A60" w:rsidP="00FD7A60">
      <w:pPr>
        <w:ind w:firstLine="708"/>
        <w:jc w:val="both"/>
      </w:pPr>
    </w:p>
    <w:p w:rsidR="00FD7A60" w:rsidRDefault="00FD7A60" w:rsidP="00FD7A60">
      <w:pPr>
        <w:ind w:firstLine="708"/>
        <w:jc w:val="both"/>
      </w:pPr>
      <w:r>
        <w:t xml:space="preserve">Все четверо его сыновей активно участвовали в Отечественной войне 1812 г., отмечены боевыми наградами. Андрей </w:t>
      </w:r>
      <w:proofErr w:type="spellStart"/>
      <w:r>
        <w:t>Реад</w:t>
      </w:r>
      <w:proofErr w:type="spellEnd"/>
      <w:r>
        <w:t xml:space="preserve">, артиллерии поручик, умер от ран, полученных в Бородинском сражении; Евгений, полковник, флигель-адъютант, погиб в Турецкую кампанию в 1828 г. при штурме крепости </w:t>
      </w:r>
      <w:proofErr w:type="spellStart"/>
      <w:r>
        <w:t>Шумли</w:t>
      </w:r>
      <w:proofErr w:type="spellEnd"/>
      <w:r>
        <w:t xml:space="preserve">, был знаком с декабристом К.Ф. Рылеевым; </w:t>
      </w:r>
      <w:proofErr w:type="gramStart"/>
      <w:r>
        <w:t xml:space="preserve">Николай (1792 - 1855), любимец императора Николая I, кавказский наместник, генерал от кавалерии, погиб во время Крымской войны, командуя 3-м пехотным корпусом, в сражении при Черной речке на Федюниных высотах; Яков </w:t>
      </w:r>
      <w:proofErr w:type="spellStart"/>
      <w:r>
        <w:t>Реад</w:t>
      </w:r>
      <w:proofErr w:type="spellEnd"/>
      <w:r>
        <w:t xml:space="preserve">, отставной майор, унаследовал имение </w:t>
      </w:r>
      <w:proofErr w:type="spellStart"/>
      <w:r>
        <w:t>Мачулы</w:t>
      </w:r>
      <w:proofErr w:type="spellEnd"/>
      <w:r>
        <w:t xml:space="preserve">, а также имения своих погибших братьев в Смоленском (Беляево </w:t>
      </w:r>
      <w:r>
        <w:t>–</w:t>
      </w:r>
      <w:r>
        <w:t xml:space="preserve"> ныне зона отдыха </w:t>
      </w:r>
      <w:proofErr w:type="spellStart"/>
      <w:r>
        <w:t>Реадовка</w:t>
      </w:r>
      <w:proofErr w:type="spellEnd"/>
      <w:r>
        <w:t>), Дорогобужском и других уездах.</w:t>
      </w:r>
      <w:proofErr w:type="gramEnd"/>
      <w:r>
        <w:t xml:space="preserve"> В 1829-31 гг. был Дорогобужским уездным предводителем дворянства (по отзывам современников "великолепно образованный, умный и добрый, но игрок и дуэлист").</w:t>
      </w:r>
    </w:p>
    <w:p w:rsidR="00FD7A60" w:rsidRDefault="00FD7A60" w:rsidP="00FD7A60">
      <w:pPr>
        <w:ind w:firstLine="708"/>
        <w:jc w:val="both"/>
      </w:pPr>
      <w:r>
        <w:t xml:space="preserve">Его дети стали последними представителями рода: Иван Яковлевич </w:t>
      </w:r>
      <w:proofErr w:type="spellStart"/>
      <w:r>
        <w:t>Реад</w:t>
      </w:r>
      <w:proofErr w:type="spellEnd"/>
      <w:r>
        <w:t xml:space="preserve"> умер бездетным; Сергей – поручик, трагически погиб в Петербурге в 1872 г. (в 1878 г. вдова И.Я. </w:t>
      </w:r>
      <w:proofErr w:type="spellStart"/>
      <w:r>
        <w:t>Реада</w:t>
      </w:r>
      <w:proofErr w:type="spellEnd"/>
      <w:r>
        <w:t xml:space="preserve"> и сестра Сергея Софья учредили стипендию одному из лучших учеников Смоленской мужской гимназии на проценты с пожалованных гимназии 3000 руб.). Софья Яковлевна </w:t>
      </w:r>
      <w:proofErr w:type="spellStart"/>
      <w:r>
        <w:t>Реад</w:t>
      </w:r>
      <w:proofErr w:type="spellEnd"/>
      <w:r>
        <w:t xml:space="preserve"> унаследовала в качестве приданого усадьбу </w:t>
      </w:r>
      <w:proofErr w:type="spellStart"/>
      <w:r>
        <w:t>Мачулы</w:t>
      </w:r>
      <w:proofErr w:type="spellEnd"/>
      <w:r>
        <w:t xml:space="preserve">. Ее муж Александр Платонович Энгельгардт, Смоленский городской голова, почетный гражданин г. Смоленска (известен его дом, построенный в 1878-79 гг. в Смоленске, – ныне "Дом торжественных обрядов"), завершил обустройство усадьбы </w:t>
      </w:r>
      <w:proofErr w:type="spellStart"/>
      <w:r>
        <w:t>Мачулы</w:t>
      </w:r>
      <w:proofErr w:type="spellEnd"/>
      <w:r>
        <w:t xml:space="preserve">. На ее территории были построены усадебный дом, 2 флигеля, ряд служебных строений, оранжереи, расширен парк с озерами, павильонами и беседками. При усадьбе были конный завод и ферма крупного рогатого скота улучшенной породы. При проведении железной дороги </w:t>
      </w:r>
      <w:r>
        <w:lastRenderedPageBreak/>
        <w:t>Смоленск – Орел А.П. Энгельгардт отдал дороге часть своего земельного владения, помог в обустройстве станции, которая и поныне называется "</w:t>
      </w:r>
      <w:proofErr w:type="spellStart"/>
      <w:r>
        <w:t>Энгельгардтовская</w:t>
      </w:r>
      <w:proofErr w:type="spellEnd"/>
      <w:r>
        <w:t>".</w:t>
      </w:r>
    </w:p>
    <w:p w:rsidR="00FD7A60" w:rsidRDefault="00FD7A60" w:rsidP="00FD7A60">
      <w:pPr>
        <w:ind w:firstLine="708"/>
        <w:jc w:val="both"/>
      </w:pPr>
      <w:proofErr w:type="gramStart"/>
      <w:r>
        <w:t xml:space="preserve">Будучи смоленским городским головою, он много сделал для благоустройства Смоленска (водопровод, здание Городской думы, пожарная служба и так далее), способствовал открытию Городского историко-археологического музея, передал в музей после трагической смерти жены (последней представительницы рода </w:t>
      </w:r>
      <w:proofErr w:type="spellStart"/>
      <w:r>
        <w:t>Реадов</w:t>
      </w:r>
      <w:proofErr w:type="spellEnd"/>
      <w:r>
        <w:t xml:space="preserve">) семейные реликвии рода </w:t>
      </w:r>
      <w:proofErr w:type="spellStart"/>
      <w:r>
        <w:t>Реадов</w:t>
      </w:r>
      <w:proofErr w:type="spellEnd"/>
      <w:r>
        <w:t xml:space="preserve">: жалованные грамоты на дворянство, герб </w:t>
      </w:r>
      <w:proofErr w:type="spellStart"/>
      <w:r>
        <w:t>Реадов</w:t>
      </w:r>
      <w:proofErr w:type="spellEnd"/>
      <w:r>
        <w:t>, Родословную, формулярные списки о службе, портреты и фотографии, боевое оружие, предметы обмундирования и другое.</w:t>
      </w:r>
      <w:proofErr w:type="gramEnd"/>
    </w:p>
    <w:p w:rsidR="00FD7A60" w:rsidRDefault="00FD7A60" w:rsidP="00FD7A60">
      <w:pPr>
        <w:ind w:firstLine="708"/>
        <w:jc w:val="both"/>
      </w:pPr>
    </w:p>
    <w:p w:rsidR="00FD7A60" w:rsidRDefault="00FD7A60" w:rsidP="00FD7A60">
      <w:pPr>
        <w:ind w:firstLine="708"/>
        <w:jc w:val="both"/>
      </w:pPr>
      <w:r>
        <w:rPr>
          <w:noProof/>
          <w:lang w:eastAsia="ru-RU"/>
        </w:rPr>
        <w:drawing>
          <wp:inline distT="0" distB="0" distL="0" distR="0" wp14:anchorId="02409BD2" wp14:editId="43A88199">
            <wp:extent cx="6119495" cy="4589779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A60" w:rsidRDefault="00FD7A60" w:rsidP="00FD7A60">
      <w:pPr>
        <w:ind w:firstLine="708"/>
        <w:jc w:val="both"/>
      </w:pPr>
      <w:r w:rsidRPr="00FD7A60">
        <w:t>Усадебный дом</w:t>
      </w:r>
    </w:p>
    <w:p w:rsidR="00FD7A60" w:rsidRDefault="00FD7A60" w:rsidP="00FD7A60">
      <w:pPr>
        <w:ind w:firstLine="708"/>
        <w:jc w:val="both"/>
      </w:pPr>
    </w:p>
    <w:p w:rsidR="00FD7A60" w:rsidRDefault="00FD7A60" w:rsidP="00FD7A60">
      <w:pPr>
        <w:ind w:firstLine="708"/>
        <w:jc w:val="both"/>
      </w:pPr>
      <w:r>
        <w:t>Последним владельцем усадьбы был их единственный сын Александр Александрович Энгельгардт (жена его Наталия Михайловна Ознобишина), который после смерти отца постоянно жил в усадьбе.</w:t>
      </w:r>
    </w:p>
    <w:p w:rsidR="00FD7A60" w:rsidRDefault="00FD7A60" w:rsidP="00FD7A60">
      <w:pPr>
        <w:ind w:firstLine="708"/>
        <w:jc w:val="both"/>
      </w:pPr>
      <w:r>
        <w:t xml:space="preserve">В 1918 г. имение было национализировано, на его базе создали совхоз. Первым его председателем (директором) был Юлиан </w:t>
      </w:r>
      <w:proofErr w:type="spellStart"/>
      <w:r>
        <w:t>Гнедичев</w:t>
      </w:r>
      <w:proofErr w:type="spellEnd"/>
      <w:r>
        <w:t xml:space="preserve">, бывший псаломщик церкви села </w:t>
      </w:r>
      <w:proofErr w:type="spellStart"/>
      <w:r>
        <w:t>Оселье</w:t>
      </w:r>
      <w:proofErr w:type="spellEnd"/>
      <w:r>
        <w:t xml:space="preserve"> </w:t>
      </w:r>
      <w:proofErr w:type="spellStart"/>
      <w:r>
        <w:t>Ельнинского</w:t>
      </w:r>
      <w:proofErr w:type="spellEnd"/>
      <w:r>
        <w:t xml:space="preserve"> уезда. В усадебном доме продолжал жить его последний владелец А.</w:t>
      </w:r>
      <w:r>
        <w:t xml:space="preserve"> </w:t>
      </w:r>
      <w:r>
        <w:t>А. Энгельгардт. Он старался сохранить от разграбления и уничтожения художественные ценности усадьбы. Сохранились его письма в адрес губернских властей с просьбой взять под охрану или вывезти в Смоленск для музейного сохранения художественные ценности. В конце 1921 г. его обвинили в саботаже распоряжений местных властей и арестовали.</w:t>
      </w:r>
    </w:p>
    <w:p w:rsidR="00FD7A60" w:rsidRDefault="00FD7A60" w:rsidP="00FD7A60">
      <w:pPr>
        <w:ind w:firstLine="708"/>
        <w:jc w:val="both"/>
      </w:pPr>
      <w:r>
        <w:lastRenderedPageBreak/>
        <w:t>Судьба художественных ценностей усадьбы неизвестна. Из старого усадебного комплекса сохранились усадебный дом (ныне – административное помещение хозяйства), несколько служебных построек и остатки старого парка.</w:t>
      </w:r>
    </w:p>
    <w:p w:rsidR="00FD7A60" w:rsidRDefault="00FD7A60" w:rsidP="00FD7A60">
      <w:pPr>
        <w:ind w:firstLine="708"/>
        <w:jc w:val="both"/>
      </w:pPr>
    </w:p>
    <w:p w:rsidR="00FD7A60" w:rsidRDefault="00FD7A60" w:rsidP="00FD7A60">
      <w:pPr>
        <w:ind w:firstLine="708"/>
        <w:jc w:val="both"/>
      </w:pPr>
      <w:r>
        <w:t>Лит</w:t>
      </w:r>
      <w:proofErr w:type="gramStart"/>
      <w:r>
        <w:t xml:space="preserve">.: </w:t>
      </w:r>
      <w:proofErr w:type="gramEnd"/>
      <w:r>
        <w:t>ГАСО, ф.19. Д.622.Л. 17,58,61; Лобанов-Ростовский А.Б. Русская родословная книга. – СПб</w:t>
      </w:r>
      <w:proofErr w:type="gramStart"/>
      <w:r>
        <w:t xml:space="preserve">., </w:t>
      </w:r>
      <w:proofErr w:type="gramEnd"/>
      <w:r>
        <w:t>1895; Тихонова А. Воистину человек // Смоленский край, 1992. – № 10.</w:t>
      </w:r>
    </w:p>
    <w:p w:rsidR="00FD7A60" w:rsidRDefault="00FD7A60" w:rsidP="00FD7A60">
      <w:pPr>
        <w:ind w:firstLine="708"/>
        <w:jc w:val="both"/>
      </w:pPr>
    </w:p>
    <w:p w:rsidR="00A03C6B" w:rsidRDefault="00FD7A60" w:rsidP="00FD7A60">
      <w:pPr>
        <w:ind w:firstLine="708"/>
        <w:jc w:val="both"/>
      </w:pPr>
      <w:r>
        <w:t>А.Я. Трофимов</w:t>
      </w:r>
    </w:p>
    <w:p w:rsidR="000C3F74" w:rsidRDefault="000C3F74" w:rsidP="00061B85">
      <w:pPr>
        <w:ind w:firstLine="708"/>
        <w:jc w:val="both"/>
      </w:pPr>
    </w:p>
    <w:p w:rsidR="00FD7A60" w:rsidRDefault="00FD7A60" w:rsidP="000014D7">
      <w:pPr>
        <w:ind w:firstLine="708"/>
        <w:jc w:val="right"/>
      </w:pPr>
      <w:hyperlink r:id="rId12" w:history="1">
        <w:r w:rsidRPr="00015D6D">
          <w:rPr>
            <w:rStyle w:val="a3"/>
          </w:rPr>
          <w:t>http://www.nasledie-smolensk.ru/pkns/index.php?option=com_content&amp;task=view&amp;id=3011&amp;Itemid=152</w:t>
        </w:r>
      </w:hyperlink>
    </w:p>
    <w:p w:rsidR="00FD7A60" w:rsidRDefault="00FD7A60" w:rsidP="00061B85">
      <w:pPr>
        <w:ind w:firstLine="708"/>
        <w:jc w:val="both"/>
      </w:pPr>
    </w:p>
    <w:p w:rsidR="00FD7A60" w:rsidRDefault="000014D7" w:rsidP="00061B85">
      <w:pPr>
        <w:ind w:firstLine="708"/>
        <w:jc w:val="both"/>
      </w:pPr>
      <w:r w:rsidRPr="000014D7">
        <w:t xml:space="preserve">Парк д. </w:t>
      </w:r>
      <w:proofErr w:type="spellStart"/>
      <w:r w:rsidRPr="000014D7">
        <w:t>Мачулы</w:t>
      </w:r>
      <w:proofErr w:type="spellEnd"/>
      <w:r w:rsidRPr="000014D7">
        <w:t xml:space="preserve"> (Усадьба </w:t>
      </w:r>
      <w:proofErr w:type="spellStart"/>
      <w:r w:rsidRPr="000014D7">
        <w:t>Энгельгагдта</w:t>
      </w:r>
      <w:proofErr w:type="spellEnd"/>
      <w:r w:rsidRPr="000014D7">
        <w:t>)</w:t>
      </w:r>
      <w:r>
        <w:t xml:space="preserve"> – </w:t>
      </w:r>
      <w:r w:rsidRPr="000014D7">
        <w:rPr>
          <w:b/>
          <w:u w:val="single"/>
        </w:rPr>
        <w:t>ООПТ</w:t>
      </w:r>
    </w:p>
    <w:p w:rsidR="000014D7" w:rsidRDefault="000014D7" w:rsidP="000014D7">
      <w:pPr>
        <w:ind w:firstLine="708"/>
        <w:jc w:val="both"/>
      </w:pPr>
    </w:p>
    <w:p w:rsidR="000014D7" w:rsidRDefault="000014D7" w:rsidP="000014D7">
      <w:pPr>
        <w:ind w:firstLine="708"/>
        <w:jc w:val="both"/>
      </w:pPr>
      <w:r>
        <w:t>Местами в парке можно встретить поваленные деревья. Через парк с запада на восток (от клуба к жилой застройке) проходит дорога, испол</w:t>
      </w:r>
      <w:r>
        <w:t>ьзуемая для проезда транспорта.</w:t>
      </w:r>
    </w:p>
    <w:p w:rsidR="00FD7A60" w:rsidRDefault="000014D7" w:rsidP="000014D7">
      <w:pPr>
        <w:ind w:firstLine="708"/>
        <w:jc w:val="both"/>
      </w:pPr>
      <w:r>
        <w:t>В ряде мест территория парка захламлена, особенно на окраине с южной стороны, куда многие жители выносят бытовой мусор.</w:t>
      </w:r>
    </w:p>
    <w:p w:rsidR="00FD7A60" w:rsidRDefault="000014D7" w:rsidP="00061B85">
      <w:pPr>
        <w:ind w:firstLine="708"/>
        <w:jc w:val="both"/>
      </w:pPr>
      <w:r w:rsidRPr="000014D7">
        <w:t xml:space="preserve">Усадебный комплекс пострадал в годы революции, но особенно заметно </w:t>
      </w:r>
      <w:r>
        <w:t>–</w:t>
      </w:r>
      <w:r w:rsidRPr="000014D7">
        <w:t xml:space="preserve"> в</w:t>
      </w:r>
      <w:bookmarkStart w:id="0" w:name="_GoBack"/>
      <w:bookmarkEnd w:id="0"/>
      <w:r w:rsidRPr="000014D7">
        <w:t xml:space="preserve"> годы Великой Отечественной войны. Сравнительно хорошо сохранилось лишь двухэтажное кирпичное здание усадебного дома, построенного в XIX веке. Здание имеет оригинальный фасад с красивой парадной лестницей с восточной стороны и длинную своеобразную одноэтажную пристройку.</w:t>
      </w:r>
    </w:p>
    <w:p w:rsidR="000014D7" w:rsidRDefault="000014D7" w:rsidP="00061B85">
      <w:pPr>
        <w:ind w:firstLine="708"/>
        <w:jc w:val="both"/>
      </w:pPr>
      <w:r w:rsidRPr="000014D7">
        <w:t>Поверхность с хорошо выраженным в целом уклоном к северу.</w:t>
      </w:r>
    </w:p>
    <w:p w:rsidR="000014D7" w:rsidRDefault="000014D7" w:rsidP="00061B85">
      <w:pPr>
        <w:ind w:firstLine="708"/>
        <w:jc w:val="both"/>
      </w:pPr>
      <w:r w:rsidRPr="000014D7">
        <w:t>Почвы дерново</w:t>
      </w:r>
      <w:r>
        <w:t xml:space="preserve"> – </w:t>
      </w:r>
      <w:r w:rsidRPr="000014D7">
        <w:t>подзолистые, легкосуглинистые и супесчаные.</w:t>
      </w:r>
    </w:p>
    <w:p w:rsidR="000014D7" w:rsidRDefault="000014D7" w:rsidP="00061B85">
      <w:pPr>
        <w:ind w:firstLine="708"/>
        <w:jc w:val="both"/>
      </w:pPr>
      <w:r w:rsidRPr="000014D7">
        <w:t xml:space="preserve">Парк примыкает с востока к усадебному дому Энгельгардтов (ныне дом культуры), относительно хорошо сохранившемуся до настоящего времени и расположен на правом коренном берегу р. </w:t>
      </w:r>
      <w:proofErr w:type="spellStart"/>
      <w:r w:rsidRPr="000014D7">
        <w:t>Хмары</w:t>
      </w:r>
      <w:proofErr w:type="spellEnd"/>
      <w:r w:rsidRPr="000014D7">
        <w:t xml:space="preserve">. </w:t>
      </w:r>
      <w:proofErr w:type="gramStart"/>
      <w:r w:rsidRPr="000014D7">
        <w:t>Южная</w:t>
      </w:r>
      <w:proofErr w:type="gramEnd"/>
      <w:r w:rsidRPr="000014D7">
        <w:t xml:space="preserve"> и восточная окраины его частично застроена частными домами д. </w:t>
      </w:r>
      <w:proofErr w:type="spellStart"/>
      <w:r w:rsidRPr="000014D7">
        <w:t>Мачулы</w:t>
      </w:r>
      <w:proofErr w:type="spellEnd"/>
      <w:r w:rsidRPr="000014D7">
        <w:t>. В центральной части с общим направлением на север хорошо выделяется лощина с пологими склонами.</w:t>
      </w:r>
    </w:p>
    <w:p w:rsidR="000014D7" w:rsidRDefault="000014D7" w:rsidP="000014D7">
      <w:pPr>
        <w:ind w:firstLine="708"/>
        <w:jc w:val="both"/>
      </w:pPr>
      <w:r>
        <w:t xml:space="preserve">Старые деревья в парке не сохранились (сохранился лишь старый дуб в южной части в пределах частной застройки). Основная часть деревьев была вырублена в годы войны. Часть деревьев существенно пострадала от бомбежки и была вырублена после войны. Первичные посадки были представлены дубами и липами. Из кустарников преобладали сирень, акации; в отдельных местах парк украшали декоративные травянистые растения. Прежняя планировка парка не просматривается. </w:t>
      </w:r>
    </w:p>
    <w:p w:rsidR="000014D7" w:rsidRDefault="000014D7" w:rsidP="000014D7">
      <w:pPr>
        <w:ind w:firstLine="708"/>
        <w:jc w:val="both"/>
      </w:pPr>
    </w:p>
    <w:p w:rsidR="000014D7" w:rsidRDefault="000014D7" w:rsidP="000014D7">
      <w:pPr>
        <w:ind w:firstLine="708"/>
        <w:jc w:val="both"/>
      </w:pPr>
      <w:r>
        <w:t>Почти все древесные насаждения в парке естественного происхождения. Исключение составляет аллея телеков, ограничивающая насаждения парка с юга. Не сохранился и пруд, находившийся в северной части парка.</w:t>
      </w:r>
    </w:p>
    <w:p w:rsidR="000014D7" w:rsidRDefault="000014D7" w:rsidP="000014D7">
      <w:pPr>
        <w:ind w:firstLine="708"/>
        <w:jc w:val="both"/>
      </w:pPr>
      <w:r>
        <w:t xml:space="preserve">Парк однообразен, сильно запущен. Ухода за ним нет. Последний раз работы по уходу за ним проводили в 1982 году. Ветшает и усадебное строение: осыпается штукатурка, особенно по углам; парадная лестница зарастает травой, деревьями; отсутствуют водосливные трубы, и дождевая вода в отдельных местах стекает по стенам здания. С восточной и южной стороны территория перед </w:t>
      </w:r>
      <w:r>
        <w:lastRenderedPageBreak/>
        <w:t xml:space="preserve">зданием заросла бурьяном. Высокотравье с преобладанием </w:t>
      </w:r>
      <w:proofErr w:type="gramStart"/>
      <w:r>
        <w:t>зонтичных</w:t>
      </w:r>
      <w:proofErr w:type="gramEnd"/>
      <w:r>
        <w:t>, крапивы представлено на большей части парка, существенно ограничивая возможности его рекреационного использования.</w:t>
      </w:r>
    </w:p>
    <w:p w:rsidR="000014D7" w:rsidRDefault="000014D7" w:rsidP="000014D7">
      <w:pPr>
        <w:ind w:firstLine="708"/>
        <w:jc w:val="both"/>
      </w:pPr>
      <w:r>
        <w:t xml:space="preserve">Основная часть древесных насаждений в парке представлена кленами, липами, ясенями. Редко встречаются молодые ели. В подросте преобладает клен, нередко встречается рябина, особенно в северной части. Из кустарников, которые местами образуют довольно густые заросли, наиболее распространены ива, бересклет, ольха. Высота насаждений </w:t>
      </w:r>
      <w:r>
        <w:t>–</w:t>
      </w:r>
      <w:r>
        <w:t xml:space="preserve"> до 30 м, полнота их изменяется в основном от 0,5 до 0,7. Б южной, восточной и </w:t>
      </w:r>
      <w:proofErr w:type="gramStart"/>
      <w:r>
        <w:t>юго</w:t>
      </w:r>
      <w:r>
        <w:t xml:space="preserve"> – </w:t>
      </w:r>
      <w:r>
        <w:t>западной</w:t>
      </w:r>
      <w:proofErr w:type="gramEnd"/>
      <w:r>
        <w:t xml:space="preserve"> частях парка часто встречается береза, иногда осина.</w:t>
      </w:r>
    </w:p>
    <w:p w:rsidR="00FD7A60" w:rsidRDefault="00FD7A60" w:rsidP="00061B85">
      <w:pPr>
        <w:ind w:firstLine="708"/>
        <w:jc w:val="both"/>
      </w:pPr>
    </w:p>
    <w:p w:rsidR="00FD7A60" w:rsidRDefault="00FD7A60" w:rsidP="00061B85">
      <w:pPr>
        <w:ind w:firstLine="708"/>
        <w:jc w:val="both"/>
      </w:pPr>
      <w:hyperlink r:id="rId13" w:history="1">
        <w:r w:rsidRPr="00015D6D">
          <w:rPr>
            <w:rStyle w:val="a3"/>
          </w:rPr>
          <w:t>http://www.zapoved.net:8080/index.php/Каталог/Регионы/Центральный_округ/Смоленская_область/Починковский_район/Усадьба_Энгельгагдта</w:t>
        </w:r>
      </w:hyperlink>
    </w:p>
    <w:p w:rsidR="00FD7A60" w:rsidRDefault="00FD7A60" w:rsidP="00061B85">
      <w:pPr>
        <w:ind w:firstLine="708"/>
        <w:jc w:val="both"/>
      </w:pPr>
    </w:p>
    <w:p w:rsidR="00FD7A60" w:rsidRPr="008340AB" w:rsidRDefault="00FD7A60" w:rsidP="00061B85">
      <w:pPr>
        <w:ind w:firstLine="708"/>
        <w:jc w:val="both"/>
      </w:pPr>
    </w:p>
    <w:sectPr w:rsidR="00FD7A60" w:rsidRPr="008340AB" w:rsidSect="000014D7">
      <w:pgSz w:w="11906" w:h="16838" w:code="9"/>
      <w:pgMar w:top="567" w:right="851" w:bottom="567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0AB"/>
    <w:rsid w:val="000014D7"/>
    <w:rsid w:val="00061B85"/>
    <w:rsid w:val="000C3F74"/>
    <w:rsid w:val="00372495"/>
    <w:rsid w:val="004D7AF3"/>
    <w:rsid w:val="005856C3"/>
    <w:rsid w:val="008340AB"/>
    <w:rsid w:val="00A03C6B"/>
    <w:rsid w:val="00AC703D"/>
    <w:rsid w:val="00F764A1"/>
    <w:rsid w:val="00FD7A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0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340A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D7A6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7A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0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340A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D7A6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7A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&#1044;&#1084;&#1080;&#1090;&#1088;&#1080;&#1077;&#1074;&#1082;&#1072;_(&#1057;&#1084;&#1086;&#1083;&#1077;&#1085;&#1089;&#1082;&#1072;&#1103;_&#1086;&#1073;&#1083;&#1072;&#1089;&#1090;&#1100;)" TargetMode="External"/><Relationship Id="rId13" Type="http://schemas.openxmlformats.org/officeDocument/2006/relationships/hyperlink" Target="http://www.zapoved.net:8080/index.php/&#1050;&#1072;&#1090;&#1072;&#1083;&#1086;&#1075;/&#1056;&#1077;&#1075;&#1080;&#1086;&#1085;&#1099;/&#1062;&#1077;&#1085;&#1090;&#1088;&#1072;&#1083;&#1100;&#1085;&#1099;&#1081;_&#1086;&#1082;&#1088;&#1091;&#1075;/&#1057;&#1084;&#1086;&#1083;&#1077;&#1085;&#1089;&#1082;&#1072;&#1103;_&#1086;&#1073;&#1083;&#1072;&#1089;&#1090;&#1100;/&#1055;&#1086;&#1095;&#1080;&#1085;&#1082;&#1086;&#1074;&#1089;&#1082;&#1080;&#1081;_&#1088;&#1072;&#1081;&#1086;&#1085;/&#1059;&#1089;&#1072;&#1076;&#1100;&#1073;&#1072;_&#1069;&#1085;&#1075;&#1077;&#1083;&#1100;&#1075;&#1072;&#1075;&#1076;&#1090;&#1072;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&#1040;&#1083;&#1077;&#1082;&#1089;&#1080;&#1085;&#1086;_(&#1055;&#1086;&#1095;&#1080;&#1085;&#1082;&#1086;&#1074;&#1089;&#1082;&#1080;&#1081;_&#1088;&#1072;&#1081;&#1086;&#1085;)" TargetMode="External"/><Relationship Id="rId12" Type="http://schemas.openxmlformats.org/officeDocument/2006/relationships/hyperlink" Target="http://www.nasledie-smolensk.ru/pkns/index.php?option=com_content&amp;task=view&amp;id=3011&amp;Itemid=152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admin.smolensk.ru/~potch//Shatalovo/private/Kraeved.htm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ru.wikipedia.org/wiki/%D8%E0%F2%E0%EB%EE%E2%EE_(%D1%EC%EE%EB%E5%ED%F1%EA%E0%FF_%EE%E1%EB%E0%F1%F2%FC)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&#1052;&#1080;&#1090;&#1102;&#1083;&#1080;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9</Pages>
  <Words>2990</Words>
  <Characters>17045</Characters>
  <Application>Microsoft Office Word</Application>
  <DocSecurity>0</DocSecurity>
  <Lines>142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8</cp:revision>
  <dcterms:created xsi:type="dcterms:W3CDTF">2014-10-08T03:05:00Z</dcterms:created>
  <dcterms:modified xsi:type="dcterms:W3CDTF">2014-10-14T03:53:00Z</dcterms:modified>
</cp:coreProperties>
</file>